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EB924" w14:textId="0CC4C172" w:rsidR="0016559B" w:rsidRDefault="0016559B" w:rsidP="002840F0">
      <w:pPr>
        <w:pStyle w:val="Heading1"/>
        <w:spacing w:before="243" w:line="247" w:lineRule="auto"/>
        <w:ind w:left="0" w:right="-42"/>
        <w:rPr>
          <w:color w:val="8B5129"/>
          <w:w w:val="105"/>
        </w:rPr>
      </w:pPr>
    </w:p>
    <w:p w14:paraId="31B281A3" w14:textId="24EBFFE5" w:rsidR="002840F0" w:rsidRPr="002840F0" w:rsidRDefault="002840F0" w:rsidP="002840F0">
      <w:pPr>
        <w:pStyle w:val="Heading1"/>
        <w:spacing w:before="243" w:line="247" w:lineRule="auto"/>
        <w:ind w:left="0" w:right="-42"/>
        <w:rPr>
          <w:color w:val="8B5129"/>
          <w:w w:val="110"/>
        </w:rPr>
      </w:pPr>
      <w:r>
        <w:rPr>
          <w:color w:val="8B5129"/>
          <w:w w:val="105"/>
        </w:rPr>
        <w:t xml:space="preserve">Humanitarian </w:t>
      </w:r>
      <w:r w:rsidR="0016559B">
        <w:rPr>
          <w:noProof/>
        </w:rPr>
        <w:drawing>
          <wp:anchor distT="0" distB="0" distL="114300" distR="114300" simplePos="0" relativeHeight="251687936" behindDoc="0" locked="0" layoutInCell="1" allowOverlap="1" wp14:anchorId="18474AE8" wp14:editId="2A38BB86">
            <wp:simplePos x="0" y="0"/>
            <wp:positionH relativeFrom="margin">
              <wp:align>right</wp:align>
            </wp:positionH>
            <wp:positionV relativeFrom="margin">
              <wp:align>top</wp:align>
            </wp:positionV>
            <wp:extent cx="1746250" cy="614045"/>
            <wp:effectExtent l="0" t="0" r="6350" b="0"/>
            <wp:wrapSquare wrapText="bothSides"/>
            <wp:docPr id="2" name="Picture 9"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9" descr="A picture containing graphical user inter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6250" cy="614045"/>
                    </a:xfrm>
                    <a:prstGeom prst="rect">
                      <a:avLst/>
                    </a:prstGeom>
                  </pic:spPr>
                </pic:pic>
              </a:graphicData>
            </a:graphic>
          </wp:anchor>
        </w:drawing>
      </w:r>
      <w:r>
        <w:rPr>
          <w:color w:val="8B5129"/>
          <w:w w:val="110"/>
        </w:rPr>
        <w:t xml:space="preserve">Coordination </w:t>
      </w:r>
      <w:r>
        <w:rPr>
          <w:color w:val="8B5129"/>
          <w:sz w:val="42"/>
        </w:rPr>
        <w:t>and</w:t>
      </w:r>
      <w:r>
        <w:rPr>
          <w:color w:val="8B5129"/>
          <w:spacing w:val="-9"/>
          <w:sz w:val="42"/>
        </w:rPr>
        <w:t xml:space="preserve"> </w:t>
      </w:r>
      <w:r>
        <w:rPr>
          <w:color w:val="8B5129"/>
          <w:sz w:val="42"/>
        </w:rPr>
        <w:t>the</w:t>
      </w:r>
    </w:p>
    <w:p w14:paraId="282421CF" w14:textId="44418CF5" w:rsidR="002840F0" w:rsidRDefault="002840F0" w:rsidP="002840F0">
      <w:pPr>
        <w:pStyle w:val="Heading1"/>
        <w:spacing w:before="243" w:line="247" w:lineRule="auto"/>
        <w:ind w:left="0" w:right="-42"/>
      </w:pPr>
      <w:r>
        <w:rPr>
          <w:color w:val="8B5129"/>
          <w:w w:val="105"/>
        </w:rPr>
        <w:t>Cluster</w:t>
      </w:r>
      <w:r>
        <w:rPr>
          <w:color w:val="8B5129"/>
          <w:spacing w:val="-10"/>
          <w:w w:val="105"/>
        </w:rPr>
        <w:t xml:space="preserve"> </w:t>
      </w:r>
      <w:r>
        <w:rPr>
          <w:color w:val="8B5129"/>
          <w:w w:val="105"/>
        </w:rPr>
        <w:t>Approach</w:t>
      </w:r>
    </w:p>
    <w:p w14:paraId="0D31C2A4" w14:textId="21093564" w:rsidR="002840F0" w:rsidRPr="00E36DDB" w:rsidRDefault="002840F0" w:rsidP="002840F0">
      <w:pPr>
        <w:tabs>
          <w:tab w:val="center" w:pos="6905"/>
          <w:tab w:val="right" w:pos="12960"/>
        </w:tabs>
        <w:spacing w:before="108"/>
        <w:rPr>
          <w:i/>
          <w:iCs/>
          <w:sz w:val="40"/>
        </w:rPr>
      </w:pPr>
      <w:r w:rsidRPr="00E36DDB">
        <w:rPr>
          <w:i/>
          <w:iCs/>
          <w:color w:val="8B5129"/>
          <w:sz w:val="40"/>
        </w:rPr>
        <w:t>a</w:t>
      </w:r>
      <w:r w:rsidRPr="00E36DDB">
        <w:rPr>
          <w:i/>
          <w:iCs/>
          <w:color w:val="8B5129"/>
          <w:spacing w:val="-24"/>
          <w:sz w:val="40"/>
        </w:rPr>
        <w:t xml:space="preserve"> </w:t>
      </w:r>
      <w:r w:rsidRPr="00E36DDB">
        <w:rPr>
          <w:i/>
          <w:iCs/>
          <w:color w:val="8B5129"/>
          <w:sz w:val="40"/>
        </w:rPr>
        <w:t>guide</w:t>
      </w:r>
      <w:r w:rsidRPr="00E36DDB">
        <w:rPr>
          <w:i/>
          <w:iCs/>
          <w:color w:val="8B5129"/>
          <w:spacing w:val="-23"/>
          <w:sz w:val="40"/>
        </w:rPr>
        <w:t xml:space="preserve"> </w:t>
      </w:r>
      <w:r w:rsidRPr="00E36DDB">
        <w:rPr>
          <w:i/>
          <w:iCs/>
          <w:color w:val="8B5129"/>
          <w:sz w:val="40"/>
        </w:rPr>
        <w:t>for</w:t>
      </w:r>
      <w:r w:rsidRPr="00E36DDB">
        <w:rPr>
          <w:i/>
          <w:iCs/>
          <w:color w:val="8B5129"/>
          <w:spacing w:val="-23"/>
          <w:sz w:val="40"/>
        </w:rPr>
        <w:t xml:space="preserve"> </w:t>
      </w:r>
      <w:r w:rsidRPr="00E36DDB">
        <w:rPr>
          <w:i/>
          <w:iCs/>
          <w:color w:val="8B5129"/>
          <w:sz w:val="40"/>
        </w:rPr>
        <w:t>local</w:t>
      </w:r>
      <w:r w:rsidRPr="00E36DDB">
        <w:rPr>
          <w:i/>
          <w:iCs/>
          <w:color w:val="8B5129"/>
          <w:spacing w:val="-23"/>
          <w:sz w:val="40"/>
        </w:rPr>
        <w:t xml:space="preserve"> </w:t>
      </w:r>
      <w:r w:rsidRPr="00E36DDB">
        <w:rPr>
          <w:i/>
          <w:iCs/>
          <w:color w:val="8B5129"/>
          <w:sz w:val="40"/>
        </w:rPr>
        <w:t>and</w:t>
      </w:r>
      <w:r w:rsidRPr="00E36DDB">
        <w:rPr>
          <w:i/>
          <w:iCs/>
          <w:color w:val="8B5129"/>
          <w:spacing w:val="-24"/>
          <w:sz w:val="40"/>
        </w:rPr>
        <w:t xml:space="preserve"> </w:t>
      </w:r>
      <w:r w:rsidRPr="00E36DDB">
        <w:rPr>
          <w:i/>
          <w:iCs/>
          <w:color w:val="8B5129"/>
          <w:sz w:val="40"/>
        </w:rPr>
        <w:t>national</w:t>
      </w:r>
      <w:r w:rsidRPr="00E36DDB">
        <w:rPr>
          <w:i/>
          <w:iCs/>
          <w:color w:val="8B5129"/>
          <w:spacing w:val="-23"/>
          <w:sz w:val="40"/>
        </w:rPr>
        <w:t xml:space="preserve"> </w:t>
      </w:r>
      <w:r w:rsidRPr="00E36DDB">
        <w:rPr>
          <w:i/>
          <w:iCs/>
          <w:color w:val="8B5129"/>
          <w:sz w:val="40"/>
        </w:rPr>
        <w:t>organizations</w:t>
      </w:r>
      <w:r>
        <w:rPr>
          <w:i/>
          <w:iCs/>
          <w:color w:val="8B5129"/>
          <w:sz w:val="40"/>
        </w:rPr>
        <w:tab/>
      </w:r>
    </w:p>
    <w:p w14:paraId="4904C925" w14:textId="54263E7E" w:rsidR="002840F0" w:rsidRDefault="002840F0" w:rsidP="002840F0">
      <w:pPr>
        <w:pStyle w:val="BodyText"/>
        <w:spacing w:before="4"/>
        <w:rPr>
          <w:sz w:val="29"/>
        </w:rPr>
      </w:pPr>
    </w:p>
    <w:p w14:paraId="57A579CA" w14:textId="03AB2DDF" w:rsidR="002840F0" w:rsidRDefault="002840F0" w:rsidP="002840F0">
      <w:pPr>
        <w:spacing w:before="99" w:line="266" w:lineRule="auto"/>
        <w:ind w:right="1791"/>
        <w:rPr>
          <w:sz w:val="28"/>
        </w:rPr>
      </w:pPr>
      <w:r>
        <w:rPr>
          <w:sz w:val="28"/>
        </w:rPr>
        <w:t>This</w:t>
      </w:r>
      <w:r>
        <w:rPr>
          <w:spacing w:val="-6"/>
          <w:sz w:val="28"/>
        </w:rPr>
        <w:t xml:space="preserve"> </w:t>
      </w:r>
      <w:r>
        <w:rPr>
          <w:sz w:val="28"/>
        </w:rPr>
        <w:t>guide</w:t>
      </w:r>
      <w:r>
        <w:rPr>
          <w:spacing w:val="-5"/>
          <w:sz w:val="28"/>
        </w:rPr>
        <w:t xml:space="preserve"> </w:t>
      </w:r>
      <w:r>
        <w:rPr>
          <w:sz w:val="28"/>
        </w:rPr>
        <w:t>is</w:t>
      </w:r>
      <w:r>
        <w:rPr>
          <w:spacing w:val="-5"/>
          <w:sz w:val="28"/>
        </w:rPr>
        <w:t xml:space="preserve"> </w:t>
      </w:r>
      <w:r>
        <w:rPr>
          <w:sz w:val="28"/>
        </w:rPr>
        <w:t>designed</w:t>
      </w:r>
      <w:r>
        <w:rPr>
          <w:spacing w:val="-6"/>
          <w:sz w:val="28"/>
        </w:rPr>
        <w:t xml:space="preserve"> </w:t>
      </w:r>
      <w:r>
        <w:rPr>
          <w:sz w:val="28"/>
        </w:rPr>
        <w:t>to</w:t>
      </w:r>
      <w:r>
        <w:rPr>
          <w:spacing w:val="-5"/>
          <w:sz w:val="28"/>
        </w:rPr>
        <w:t xml:space="preserve"> </w:t>
      </w:r>
      <w:r>
        <w:rPr>
          <w:sz w:val="28"/>
        </w:rPr>
        <w:t>help</w:t>
      </w:r>
      <w:r>
        <w:rPr>
          <w:spacing w:val="-5"/>
          <w:sz w:val="28"/>
        </w:rPr>
        <w:t xml:space="preserve"> </w:t>
      </w:r>
      <w:r>
        <w:rPr>
          <w:sz w:val="28"/>
        </w:rPr>
        <w:t>you</w:t>
      </w:r>
      <w:r>
        <w:rPr>
          <w:spacing w:val="-6"/>
          <w:sz w:val="28"/>
        </w:rPr>
        <w:t xml:space="preserve"> </w:t>
      </w:r>
      <w:r>
        <w:rPr>
          <w:sz w:val="28"/>
        </w:rPr>
        <w:t>understand</w:t>
      </w:r>
      <w:r>
        <w:rPr>
          <w:spacing w:val="-5"/>
          <w:sz w:val="28"/>
        </w:rPr>
        <w:t xml:space="preserve"> </w:t>
      </w:r>
      <w:r>
        <w:rPr>
          <w:sz w:val="28"/>
        </w:rPr>
        <w:t>the</w:t>
      </w:r>
      <w:r>
        <w:rPr>
          <w:spacing w:val="-5"/>
          <w:sz w:val="28"/>
        </w:rPr>
        <w:t xml:space="preserve"> </w:t>
      </w:r>
      <w:r>
        <w:rPr>
          <w:sz w:val="28"/>
        </w:rPr>
        <w:t>humanitarian</w:t>
      </w:r>
      <w:r>
        <w:rPr>
          <w:spacing w:val="-5"/>
          <w:sz w:val="28"/>
        </w:rPr>
        <w:t xml:space="preserve"> </w:t>
      </w:r>
      <w:r>
        <w:rPr>
          <w:sz w:val="28"/>
        </w:rPr>
        <w:t>cluster</w:t>
      </w:r>
      <w:r>
        <w:rPr>
          <w:spacing w:val="-6"/>
          <w:sz w:val="28"/>
        </w:rPr>
        <w:t xml:space="preserve"> </w:t>
      </w:r>
      <w:r>
        <w:rPr>
          <w:sz w:val="28"/>
        </w:rPr>
        <w:t>approach.</w:t>
      </w:r>
      <w:r>
        <w:rPr>
          <w:spacing w:val="-5"/>
          <w:sz w:val="28"/>
        </w:rPr>
        <w:t xml:space="preserve"> </w:t>
      </w:r>
      <w:r>
        <w:rPr>
          <w:sz w:val="28"/>
        </w:rPr>
        <w:t>It</w:t>
      </w:r>
      <w:r>
        <w:rPr>
          <w:spacing w:val="-5"/>
          <w:sz w:val="28"/>
        </w:rPr>
        <w:t xml:space="preserve"> </w:t>
      </w:r>
      <w:r>
        <w:rPr>
          <w:sz w:val="28"/>
        </w:rPr>
        <w:t>provides</w:t>
      </w:r>
      <w:r>
        <w:rPr>
          <w:spacing w:val="-6"/>
          <w:sz w:val="28"/>
        </w:rPr>
        <w:t xml:space="preserve"> </w:t>
      </w:r>
      <w:r>
        <w:rPr>
          <w:sz w:val="28"/>
        </w:rPr>
        <w:t>an</w:t>
      </w:r>
      <w:r>
        <w:rPr>
          <w:spacing w:val="-5"/>
          <w:sz w:val="28"/>
        </w:rPr>
        <w:t xml:space="preserve"> </w:t>
      </w:r>
      <w:r>
        <w:rPr>
          <w:sz w:val="28"/>
        </w:rPr>
        <w:t>overview</w:t>
      </w:r>
      <w:r>
        <w:rPr>
          <w:spacing w:val="-5"/>
          <w:sz w:val="28"/>
        </w:rPr>
        <w:t xml:space="preserve"> </w:t>
      </w:r>
      <w:r>
        <w:rPr>
          <w:sz w:val="28"/>
        </w:rPr>
        <w:t xml:space="preserve">of </w:t>
      </w:r>
      <w:r>
        <w:rPr>
          <w:spacing w:val="-82"/>
          <w:sz w:val="28"/>
        </w:rPr>
        <w:t xml:space="preserve">   </w:t>
      </w:r>
      <w:r>
        <w:rPr>
          <w:sz w:val="28"/>
        </w:rPr>
        <w:t>what</w:t>
      </w:r>
      <w:r>
        <w:rPr>
          <w:spacing w:val="-13"/>
          <w:sz w:val="28"/>
        </w:rPr>
        <w:t xml:space="preserve"> </w:t>
      </w:r>
      <w:r>
        <w:rPr>
          <w:sz w:val="28"/>
        </w:rPr>
        <w:t>it</w:t>
      </w:r>
      <w:r>
        <w:rPr>
          <w:spacing w:val="-13"/>
          <w:sz w:val="28"/>
        </w:rPr>
        <w:t xml:space="preserve"> </w:t>
      </w:r>
      <w:r>
        <w:rPr>
          <w:sz w:val="28"/>
        </w:rPr>
        <w:t>is</w:t>
      </w:r>
      <w:r>
        <w:rPr>
          <w:spacing w:val="-13"/>
          <w:sz w:val="28"/>
        </w:rPr>
        <w:t xml:space="preserve"> </w:t>
      </w:r>
      <w:r>
        <w:rPr>
          <w:sz w:val="28"/>
        </w:rPr>
        <w:t>and</w:t>
      </w:r>
      <w:r>
        <w:rPr>
          <w:spacing w:val="-13"/>
          <w:sz w:val="28"/>
        </w:rPr>
        <w:t xml:space="preserve"> </w:t>
      </w:r>
      <w:r>
        <w:rPr>
          <w:sz w:val="28"/>
        </w:rPr>
        <w:t>why</w:t>
      </w:r>
      <w:r>
        <w:rPr>
          <w:spacing w:val="-13"/>
          <w:sz w:val="28"/>
        </w:rPr>
        <w:t xml:space="preserve"> </w:t>
      </w:r>
      <w:r>
        <w:rPr>
          <w:sz w:val="28"/>
        </w:rPr>
        <w:t>your</w:t>
      </w:r>
      <w:r>
        <w:rPr>
          <w:spacing w:val="-12"/>
          <w:sz w:val="28"/>
        </w:rPr>
        <w:t xml:space="preserve"> </w:t>
      </w:r>
      <w:r>
        <w:rPr>
          <w:sz w:val="28"/>
        </w:rPr>
        <w:t>organization</w:t>
      </w:r>
      <w:r>
        <w:rPr>
          <w:spacing w:val="-13"/>
          <w:sz w:val="28"/>
        </w:rPr>
        <w:t xml:space="preserve"> </w:t>
      </w:r>
      <w:r>
        <w:rPr>
          <w:sz w:val="28"/>
        </w:rPr>
        <w:t>should</w:t>
      </w:r>
      <w:r>
        <w:rPr>
          <w:spacing w:val="-13"/>
          <w:sz w:val="28"/>
        </w:rPr>
        <w:t xml:space="preserve"> </w:t>
      </w:r>
      <w:r>
        <w:rPr>
          <w:sz w:val="28"/>
        </w:rPr>
        <w:t>get</w:t>
      </w:r>
      <w:r>
        <w:rPr>
          <w:spacing w:val="-13"/>
          <w:sz w:val="28"/>
        </w:rPr>
        <w:t xml:space="preserve"> </w:t>
      </w:r>
      <w:r>
        <w:rPr>
          <w:sz w:val="28"/>
        </w:rPr>
        <w:t>involved.</w:t>
      </w:r>
    </w:p>
    <w:p w14:paraId="023E2310" w14:textId="45F8576B" w:rsidR="002840F0" w:rsidRDefault="002840F0" w:rsidP="002840F0">
      <w:pPr>
        <w:pStyle w:val="BodyText"/>
        <w:rPr>
          <w:sz w:val="20"/>
        </w:rPr>
      </w:pPr>
    </w:p>
    <w:p w14:paraId="24D3C6C6" w14:textId="5FDA31A2" w:rsidR="002840F0" w:rsidRDefault="002840F0" w:rsidP="002840F0">
      <w:pPr>
        <w:pStyle w:val="BodyText"/>
        <w:rPr>
          <w:sz w:val="20"/>
        </w:rPr>
      </w:pPr>
    </w:p>
    <w:p w14:paraId="6B7D68FB" w14:textId="43EBD461" w:rsidR="002840F0" w:rsidRDefault="002840F0" w:rsidP="002840F0">
      <w:pPr>
        <w:pStyle w:val="BodyText"/>
        <w:rPr>
          <w:sz w:val="20"/>
        </w:rPr>
      </w:pPr>
    </w:p>
    <w:p w14:paraId="453147DD" w14:textId="56AB56DC" w:rsidR="002840F0" w:rsidRDefault="002840F0" w:rsidP="002840F0">
      <w:pPr>
        <w:pStyle w:val="BodyText"/>
        <w:rPr>
          <w:sz w:val="20"/>
        </w:rPr>
      </w:pPr>
    </w:p>
    <w:p w14:paraId="0E9ECBAB" w14:textId="13D0AC40" w:rsidR="002840F0" w:rsidRDefault="002840F0" w:rsidP="002840F0">
      <w:pPr>
        <w:pStyle w:val="BodyText"/>
        <w:rPr>
          <w:sz w:val="20"/>
        </w:rPr>
      </w:pPr>
    </w:p>
    <w:p w14:paraId="7CF8258D" w14:textId="22E24C4D" w:rsidR="002840F0" w:rsidRDefault="002840F0" w:rsidP="002840F0">
      <w:pPr>
        <w:pStyle w:val="BodyText"/>
        <w:rPr>
          <w:sz w:val="20"/>
        </w:rPr>
      </w:pPr>
    </w:p>
    <w:p w14:paraId="56C58889" w14:textId="494DAE74" w:rsidR="002840F0" w:rsidRDefault="002840F0" w:rsidP="002840F0">
      <w:pPr>
        <w:pStyle w:val="BodyText"/>
        <w:spacing w:before="9"/>
        <w:rPr>
          <w:sz w:val="25"/>
        </w:rPr>
      </w:pPr>
    </w:p>
    <w:p w14:paraId="0B55BB6B" w14:textId="0A93BD9C" w:rsidR="002840F0" w:rsidRDefault="002840F0" w:rsidP="002840F0">
      <w:pPr>
        <w:spacing w:before="99" w:line="247" w:lineRule="auto"/>
        <w:ind w:right="1355"/>
        <w:rPr>
          <w:color w:val="A5B1BD"/>
          <w:spacing w:val="-16"/>
          <w:w w:val="105"/>
        </w:rPr>
      </w:pPr>
      <w:r>
        <w:rPr>
          <w:color w:val="A5B1BD"/>
          <w:spacing w:val="-1"/>
          <w:w w:val="105"/>
        </w:rPr>
        <w:t>This</w:t>
      </w:r>
      <w:r>
        <w:rPr>
          <w:color w:val="A5B1BD"/>
          <w:spacing w:val="-17"/>
          <w:w w:val="105"/>
        </w:rPr>
        <w:t xml:space="preserve"> GNC </w:t>
      </w:r>
      <w:r>
        <w:rPr>
          <w:color w:val="A5B1BD"/>
          <w:spacing w:val="-1"/>
          <w:w w:val="105"/>
        </w:rPr>
        <w:t>guide is based on a similar guide developed by</w:t>
      </w:r>
      <w:r>
        <w:rPr>
          <w:color w:val="A5B1BD"/>
          <w:spacing w:val="-16"/>
          <w:w w:val="105"/>
        </w:rPr>
        <w:t xml:space="preserve"> </w:t>
      </w:r>
      <w:r>
        <w:rPr>
          <w:color w:val="A5B1BD"/>
          <w:spacing w:val="-1"/>
          <w:w w:val="105"/>
        </w:rPr>
        <w:t>Translators</w:t>
      </w:r>
      <w:r>
        <w:rPr>
          <w:color w:val="A5B1BD"/>
          <w:spacing w:val="-17"/>
          <w:w w:val="105"/>
        </w:rPr>
        <w:t xml:space="preserve"> </w:t>
      </w:r>
      <w:r>
        <w:rPr>
          <w:color w:val="A5B1BD"/>
          <w:spacing w:val="-1"/>
          <w:w w:val="105"/>
        </w:rPr>
        <w:t>without</w:t>
      </w:r>
      <w:r>
        <w:rPr>
          <w:color w:val="A5B1BD"/>
          <w:spacing w:val="-16"/>
          <w:w w:val="105"/>
        </w:rPr>
        <w:t xml:space="preserve"> </w:t>
      </w:r>
      <w:r>
        <w:rPr>
          <w:color w:val="A5B1BD"/>
          <w:spacing w:val="-1"/>
          <w:w w:val="105"/>
        </w:rPr>
        <w:t xml:space="preserve">Borders, Save the </w:t>
      </w:r>
      <w:proofErr w:type="gramStart"/>
      <w:r>
        <w:rPr>
          <w:color w:val="A5B1BD"/>
          <w:spacing w:val="-1"/>
          <w:w w:val="105"/>
        </w:rPr>
        <w:t>Children</w:t>
      </w:r>
      <w:proofErr w:type="gramEnd"/>
      <w:r>
        <w:rPr>
          <w:color w:val="A5B1BD"/>
          <w:spacing w:val="-1"/>
          <w:w w:val="105"/>
        </w:rPr>
        <w:t xml:space="preserve"> and</w:t>
      </w:r>
      <w:r>
        <w:rPr>
          <w:color w:val="A5B1BD"/>
          <w:spacing w:val="-16"/>
          <w:w w:val="105"/>
        </w:rPr>
        <w:t xml:space="preserve"> </w:t>
      </w:r>
      <w:r>
        <w:rPr>
          <w:color w:val="A5B1BD"/>
          <w:w w:val="105"/>
        </w:rPr>
        <w:t>the</w:t>
      </w:r>
      <w:r>
        <w:rPr>
          <w:color w:val="A5B1BD"/>
          <w:spacing w:val="-17"/>
          <w:w w:val="105"/>
        </w:rPr>
        <w:t xml:space="preserve"> </w:t>
      </w:r>
      <w:r>
        <w:rPr>
          <w:color w:val="A5B1BD"/>
          <w:w w:val="105"/>
        </w:rPr>
        <w:t>Global</w:t>
      </w:r>
      <w:r>
        <w:rPr>
          <w:color w:val="A5B1BD"/>
          <w:spacing w:val="-16"/>
          <w:w w:val="105"/>
        </w:rPr>
        <w:t xml:space="preserve"> </w:t>
      </w:r>
      <w:r>
        <w:rPr>
          <w:color w:val="A5B1BD"/>
          <w:w w:val="105"/>
        </w:rPr>
        <w:t>Education</w:t>
      </w:r>
      <w:r>
        <w:rPr>
          <w:color w:val="A5B1BD"/>
          <w:spacing w:val="-16"/>
          <w:w w:val="105"/>
        </w:rPr>
        <w:t xml:space="preserve"> </w:t>
      </w:r>
      <w:r>
        <w:rPr>
          <w:color w:val="A5B1BD"/>
          <w:w w:val="105"/>
        </w:rPr>
        <w:t>Cluster</w:t>
      </w:r>
      <w:r>
        <w:rPr>
          <w:color w:val="A5B1BD"/>
          <w:spacing w:val="-16"/>
          <w:w w:val="105"/>
        </w:rPr>
        <w:t xml:space="preserve"> </w:t>
      </w:r>
    </w:p>
    <w:p w14:paraId="37D68366" w14:textId="3B7BB732" w:rsidR="0016559B" w:rsidRDefault="0016559B" w:rsidP="002840F0">
      <w:pPr>
        <w:spacing w:before="99" w:line="247" w:lineRule="auto"/>
        <w:ind w:right="1355"/>
        <w:rPr>
          <w:color w:val="A5B1BD"/>
          <w:spacing w:val="-16"/>
          <w:w w:val="105"/>
        </w:rPr>
      </w:pPr>
    </w:p>
    <w:p w14:paraId="142FDC86" w14:textId="1F4ADE73" w:rsidR="0016559B" w:rsidRDefault="0016559B" w:rsidP="002840F0">
      <w:pPr>
        <w:spacing w:before="99" w:line="247" w:lineRule="auto"/>
        <w:ind w:right="1355"/>
        <w:rPr>
          <w:color w:val="A5B1BD"/>
          <w:spacing w:val="-16"/>
          <w:w w:val="105"/>
        </w:rPr>
      </w:pPr>
    </w:p>
    <w:p w14:paraId="3558AF60" w14:textId="77777777" w:rsidR="002840F0" w:rsidRDefault="002840F0">
      <w:pPr>
        <w:widowControl/>
        <w:autoSpaceDE/>
        <w:autoSpaceDN/>
        <w:rPr>
          <w:color w:val="A5B1BD"/>
          <w:spacing w:val="-16"/>
          <w:w w:val="105"/>
        </w:rPr>
        <w:sectPr w:rsidR="002840F0" w:rsidSect="002840F0">
          <w:pgSz w:w="15840" w:h="12240" w:orient="landscape"/>
          <w:pgMar w:top="1440" w:right="1440" w:bottom="0" w:left="1440" w:header="708" w:footer="708" w:gutter="0"/>
          <w:cols w:space="708"/>
          <w:docGrid w:linePitch="360"/>
        </w:sectPr>
      </w:pPr>
    </w:p>
    <w:p w14:paraId="7188D868" w14:textId="7967E367" w:rsidR="002840F0" w:rsidRDefault="002840F0">
      <w:pPr>
        <w:widowControl/>
        <w:autoSpaceDE/>
        <w:autoSpaceDN/>
        <w:rPr>
          <w:color w:val="A5B1BD"/>
          <w:spacing w:val="-16"/>
          <w:w w:val="105"/>
        </w:rPr>
      </w:pPr>
      <w:r>
        <w:rPr>
          <w:color w:val="A5B1BD"/>
          <w:spacing w:val="-16"/>
          <w:w w:val="105"/>
        </w:rPr>
        <w:br w:type="page"/>
      </w:r>
    </w:p>
    <w:p w14:paraId="422FAF80" w14:textId="687E1BF0" w:rsidR="002840F0" w:rsidRDefault="002840F0" w:rsidP="002840F0">
      <w:pPr>
        <w:pStyle w:val="Heading2"/>
        <w:keepNext w:val="0"/>
        <w:keepLines w:val="0"/>
        <w:spacing w:before="0"/>
        <w:rPr>
          <w:rFonts w:ascii="Trebuchet MS" w:eastAsia="Trebuchet MS" w:hAnsi="Trebuchet MS" w:cs="Trebuchet MS"/>
          <w:b/>
          <w:bCs/>
          <w:color w:val="8B5129"/>
          <w:spacing w:val="-46"/>
          <w:w w:val="110"/>
          <w:sz w:val="38"/>
          <w:szCs w:val="38"/>
        </w:rPr>
      </w:pPr>
      <w:r w:rsidRPr="002840F0">
        <w:rPr>
          <w:rFonts w:ascii="Trebuchet MS" w:eastAsia="Trebuchet MS" w:hAnsi="Trebuchet MS" w:cs="Trebuchet MS"/>
          <w:b/>
          <w:bCs/>
          <w:color w:val="8B5129"/>
          <w:spacing w:val="-46"/>
          <w:w w:val="110"/>
          <w:sz w:val="38"/>
          <w:szCs w:val="38"/>
        </w:rPr>
        <w:lastRenderedPageBreak/>
        <w:t>What is the cluster approach?</w:t>
      </w:r>
    </w:p>
    <w:p w14:paraId="515953D8" w14:textId="77777777" w:rsidR="000072BD" w:rsidRPr="00467184" w:rsidRDefault="000072BD" w:rsidP="000072BD">
      <w:pPr>
        <w:rPr>
          <w:sz w:val="20"/>
          <w:szCs w:val="20"/>
        </w:rPr>
      </w:pPr>
    </w:p>
    <w:p w14:paraId="5024D93C" w14:textId="12C52ED6" w:rsidR="002840F0" w:rsidRPr="00467184" w:rsidRDefault="002840F0" w:rsidP="000072BD">
      <w:pPr>
        <w:pStyle w:val="BodyText"/>
        <w:spacing w:line="276" w:lineRule="auto"/>
        <w:jc w:val="both"/>
        <w:rPr>
          <w:sz w:val="22"/>
          <w:szCs w:val="22"/>
        </w:rPr>
      </w:pPr>
      <w:r w:rsidRPr="00467184">
        <w:rPr>
          <w:sz w:val="22"/>
          <w:szCs w:val="22"/>
        </w:rPr>
        <w:t>The cluster approach is a set of structures, processes, principles and commitments to</w:t>
      </w:r>
      <w:r w:rsidRPr="00467184">
        <w:rPr>
          <w:spacing w:val="1"/>
          <w:sz w:val="22"/>
          <w:szCs w:val="22"/>
        </w:rPr>
        <w:t xml:space="preserve"> </w:t>
      </w:r>
      <w:r w:rsidRPr="00467184">
        <w:rPr>
          <w:b/>
          <w:bCs/>
          <w:sz w:val="22"/>
          <w:szCs w:val="22"/>
        </w:rPr>
        <w:t>coordinate humanitarian action</w:t>
      </w:r>
      <w:r w:rsidRPr="00467184">
        <w:rPr>
          <w:sz w:val="22"/>
          <w:szCs w:val="22"/>
        </w:rPr>
        <w:t xml:space="preserve"> when a national government </w:t>
      </w:r>
      <w:proofErr w:type="gramStart"/>
      <w:r w:rsidRPr="00467184">
        <w:rPr>
          <w:sz w:val="22"/>
          <w:szCs w:val="22"/>
        </w:rPr>
        <w:t>requests</w:t>
      </w:r>
      <w:r w:rsidR="00467184">
        <w:rPr>
          <w:sz w:val="22"/>
          <w:szCs w:val="22"/>
        </w:rPr>
        <w:t xml:space="preserve"> </w:t>
      </w:r>
      <w:r w:rsidRPr="00467184">
        <w:rPr>
          <w:spacing w:val="-70"/>
          <w:sz w:val="22"/>
          <w:szCs w:val="22"/>
        </w:rPr>
        <w:t xml:space="preserve"> </w:t>
      </w:r>
      <w:r w:rsidRPr="00467184">
        <w:rPr>
          <w:sz w:val="22"/>
          <w:szCs w:val="22"/>
        </w:rPr>
        <w:t>international</w:t>
      </w:r>
      <w:proofErr w:type="gramEnd"/>
      <w:r w:rsidRPr="00467184">
        <w:rPr>
          <w:sz w:val="22"/>
          <w:szCs w:val="22"/>
        </w:rPr>
        <w:t xml:space="preserve"> support. The goal is to better organize the humanitarian community</w:t>
      </w:r>
      <w:r w:rsidRPr="00467184">
        <w:rPr>
          <w:spacing w:val="1"/>
          <w:sz w:val="22"/>
          <w:szCs w:val="22"/>
        </w:rPr>
        <w:t xml:space="preserve"> </w:t>
      </w:r>
      <w:r w:rsidRPr="00467184">
        <w:rPr>
          <w:sz w:val="22"/>
          <w:szCs w:val="22"/>
        </w:rPr>
        <w:t>and</w:t>
      </w:r>
      <w:r w:rsidRPr="00467184">
        <w:rPr>
          <w:spacing w:val="-12"/>
          <w:sz w:val="22"/>
          <w:szCs w:val="22"/>
        </w:rPr>
        <w:t xml:space="preserve"> make it </w:t>
      </w:r>
      <w:r w:rsidRPr="00467184">
        <w:rPr>
          <w:sz w:val="22"/>
          <w:szCs w:val="22"/>
        </w:rPr>
        <w:t>more</w:t>
      </w:r>
      <w:r w:rsidRPr="00467184">
        <w:rPr>
          <w:spacing w:val="-12"/>
          <w:sz w:val="22"/>
          <w:szCs w:val="22"/>
        </w:rPr>
        <w:t xml:space="preserve"> </w:t>
      </w:r>
      <w:r w:rsidRPr="00467184">
        <w:rPr>
          <w:sz w:val="22"/>
          <w:szCs w:val="22"/>
        </w:rPr>
        <w:t>accountable</w:t>
      </w:r>
      <w:r w:rsidRPr="00467184">
        <w:rPr>
          <w:spacing w:val="-12"/>
          <w:sz w:val="22"/>
          <w:szCs w:val="22"/>
        </w:rPr>
        <w:t xml:space="preserve"> </w:t>
      </w:r>
      <w:r w:rsidRPr="00467184">
        <w:rPr>
          <w:sz w:val="22"/>
          <w:szCs w:val="22"/>
        </w:rPr>
        <w:t>to</w:t>
      </w:r>
      <w:r w:rsidRPr="00467184">
        <w:rPr>
          <w:spacing w:val="-12"/>
          <w:sz w:val="22"/>
          <w:szCs w:val="22"/>
        </w:rPr>
        <w:t xml:space="preserve"> </w:t>
      </w:r>
      <w:r w:rsidRPr="00467184">
        <w:rPr>
          <w:sz w:val="22"/>
          <w:szCs w:val="22"/>
        </w:rPr>
        <w:t>crisis-affected</w:t>
      </w:r>
      <w:r w:rsidRPr="00467184">
        <w:rPr>
          <w:spacing w:val="-12"/>
          <w:sz w:val="22"/>
          <w:szCs w:val="22"/>
        </w:rPr>
        <w:t xml:space="preserve"> </w:t>
      </w:r>
      <w:r w:rsidRPr="00467184">
        <w:rPr>
          <w:sz w:val="22"/>
          <w:szCs w:val="22"/>
        </w:rPr>
        <w:t>people.</w:t>
      </w:r>
    </w:p>
    <w:p w14:paraId="5758AEE6" w14:textId="6EB030CC" w:rsidR="002840F0" w:rsidRDefault="002840F0" w:rsidP="002840F0">
      <w:pPr>
        <w:spacing w:before="99" w:line="247" w:lineRule="auto"/>
        <w:ind w:right="1355"/>
      </w:pPr>
    </w:p>
    <w:p w14:paraId="4EF14387" w14:textId="7A99BBD0" w:rsidR="002840F0" w:rsidRDefault="002840F0" w:rsidP="002840F0">
      <w:pPr>
        <w:pStyle w:val="Heading2"/>
        <w:keepNext w:val="0"/>
        <w:keepLines w:val="0"/>
        <w:spacing w:before="0"/>
        <w:rPr>
          <w:rFonts w:ascii="Trebuchet MS" w:eastAsia="Trebuchet MS" w:hAnsi="Trebuchet MS" w:cs="Trebuchet MS"/>
          <w:b/>
          <w:bCs/>
          <w:color w:val="8B5129"/>
          <w:spacing w:val="-46"/>
          <w:w w:val="110"/>
          <w:sz w:val="38"/>
          <w:szCs w:val="38"/>
        </w:rPr>
      </w:pPr>
      <w:r w:rsidRPr="002840F0">
        <w:rPr>
          <w:rFonts w:ascii="Trebuchet MS" w:eastAsia="Trebuchet MS" w:hAnsi="Trebuchet MS" w:cs="Trebuchet MS"/>
          <w:b/>
          <w:bCs/>
          <w:color w:val="8B5129"/>
          <w:spacing w:val="-46"/>
          <w:w w:val="110"/>
          <w:sz w:val="38"/>
          <w:szCs w:val="38"/>
        </w:rPr>
        <w:t>What are clusters?</w:t>
      </w:r>
    </w:p>
    <w:p w14:paraId="76C72627" w14:textId="77777777" w:rsidR="000072BD" w:rsidRPr="00467184" w:rsidRDefault="000072BD" w:rsidP="000072BD">
      <w:pPr>
        <w:rPr>
          <w:sz w:val="20"/>
          <w:szCs w:val="20"/>
        </w:rPr>
      </w:pPr>
    </w:p>
    <w:p w14:paraId="5AE0255A" w14:textId="2FE7CD33" w:rsidR="002840F0" w:rsidRPr="00467184" w:rsidRDefault="002840F0" w:rsidP="000072BD">
      <w:pPr>
        <w:pStyle w:val="BodyText"/>
        <w:spacing w:line="276" w:lineRule="auto"/>
        <w:jc w:val="both"/>
        <w:rPr>
          <w:sz w:val="22"/>
          <w:szCs w:val="22"/>
        </w:rPr>
      </w:pPr>
      <w:r w:rsidRPr="00467184">
        <w:rPr>
          <w:sz w:val="22"/>
          <w:szCs w:val="22"/>
        </w:rPr>
        <w:t>Clusters</w:t>
      </w:r>
      <w:r w:rsidRPr="00467184">
        <w:rPr>
          <w:spacing w:val="-2"/>
          <w:sz w:val="22"/>
          <w:szCs w:val="22"/>
        </w:rPr>
        <w:t xml:space="preserve"> </w:t>
      </w:r>
      <w:r w:rsidRPr="00467184">
        <w:rPr>
          <w:sz w:val="22"/>
          <w:szCs w:val="22"/>
        </w:rPr>
        <w:t>are</w:t>
      </w:r>
      <w:r w:rsidRPr="00467184">
        <w:rPr>
          <w:spacing w:val="-1"/>
          <w:sz w:val="22"/>
          <w:szCs w:val="22"/>
        </w:rPr>
        <w:t xml:space="preserve"> </w:t>
      </w:r>
      <w:r w:rsidRPr="00467184">
        <w:rPr>
          <w:sz w:val="22"/>
          <w:szCs w:val="22"/>
        </w:rPr>
        <w:t>groups</w:t>
      </w:r>
      <w:r w:rsidRPr="00467184">
        <w:rPr>
          <w:spacing w:val="-1"/>
          <w:sz w:val="22"/>
          <w:szCs w:val="22"/>
        </w:rPr>
        <w:t xml:space="preserve"> </w:t>
      </w:r>
      <w:r w:rsidRPr="00467184">
        <w:rPr>
          <w:sz w:val="22"/>
          <w:szCs w:val="22"/>
        </w:rPr>
        <w:t>of</w:t>
      </w:r>
      <w:r w:rsidRPr="00467184">
        <w:rPr>
          <w:spacing w:val="-1"/>
          <w:sz w:val="22"/>
          <w:szCs w:val="22"/>
        </w:rPr>
        <w:t xml:space="preserve"> </w:t>
      </w:r>
      <w:r w:rsidRPr="00467184">
        <w:rPr>
          <w:sz w:val="22"/>
          <w:szCs w:val="22"/>
        </w:rPr>
        <w:t>humanitarian</w:t>
      </w:r>
      <w:r w:rsidRPr="00467184">
        <w:rPr>
          <w:spacing w:val="-1"/>
          <w:sz w:val="22"/>
          <w:szCs w:val="22"/>
        </w:rPr>
        <w:t xml:space="preserve"> </w:t>
      </w:r>
      <w:r w:rsidRPr="00467184">
        <w:rPr>
          <w:sz w:val="22"/>
          <w:szCs w:val="22"/>
        </w:rPr>
        <w:t>organizations</w:t>
      </w:r>
      <w:r w:rsidRPr="00467184">
        <w:rPr>
          <w:spacing w:val="-1"/>
          <w:sz w:val="22"/>
          <w:szCs w:val="22"/>
        </w:rPr>
        <w:t xml:space="preserve"> </w:t>
      </w:r>
      <w:r w:rsidRPr="00467184">
        <w:rPr>
          <w:sz w:val="22"/>
          <w:szCs w:val="22"/>
        </w:rPr>
        <w:t>working</w:t>
      </w:r>
    </w:p>
    <w:p w14:paraId="075CE5B5" w14:textId="65E36542" w:rsidR="002840F0" w:rsidRPr="00467184" w:rsidRDefault="002840F0" w:rsidP="000072BD">
      <w:pPr>
        <w:pStyle w:val="BodyText"/>
        <w:spacing w:line="276" w:lineRule="auto"/>
        <w:jc w:val="both"/>
        <w:rPr>
          <w:sz w:val="22"/>
          <w:szCs w:val="22"/>
        </w:rPr>
      </w:pPr>
      <w:r w:rsidRPr="00467184">
        <w:rPr>
          <w:sz w:val="22"/>
          <w:szCs w:val="22"/>
        </w:rPr>
        <w:t>in specific technical sectors of humanitarian action (shown in blue</w:t>
      </w:r>
      <w:r w:rsidRPr="00467184">
        <w:rPr>
          <w:spacing w:val="-5"/>
          <w:sz w:val="22"/>
          <w:szCs w:val="22"/>
        </w:rPr>
        <w:t xml:space="preserve"> </w:t>
      </w:r>
      <w:r w:rsidRPr="00467184">
        <w:rPr>
          <w:sz w:val="22"/>
          <w:szCs w:val="22"/>
        </w:rPr>
        <w:t>in</w:t>
      </w:r>
      <w:r w:rsidRPr="00467184">
        <w:rPr>
          <w:spacing w:val="-4"/>
          <w:sz w:val="22"/>
          <w:szCs w:val="22"/>
        </w:rPr>
        <w:t xml:space="preserve"> </w:t>
      </w:r>
      <w:r w:rsidRPr="00467184">
        <w:rPr>
          <w:sz w:val="22"/>
          <w:szCs w:val="22"/>
        </w:rPr>
        <w:t>diagram 1).</w:t>
      </w:r>
      <w:r w:rsidRPr="00467184">
        <w:rPr>
          <w:spacing w:val="-4"/>
          <w:sz w:val="22"/>
          <w:szCs w:val="22"/>
        </w:rPr>
        <w:t xml:space="preserve"> </w:t>
      </w:r>
      <w:r w:rsidRPr="00467184">
        <w:rPr>
          <w:sz w:val="22"/>
          <w:szCs w:val="22"/>
        </w:rPr>
        <w:t>Cluster</w:t>
      </w:r>
      <w:r w:rsidRPr="00467184">
        <w:rPr>
          <w:spacing w:val="-5"/>
          <w:sz w:val="22"/>
          <w:szCs w:val="22"/>
        </w:rPr>
        <w:t xml:space="preserve"> </w:t>
      </w:r>
      <w:r w:rsidRPr="00467184">
        <w:rPr>
          <w:sz w:val="22"/>
          <w:szCs w:val="22"/>
        </w:rPr>
        <w:t>members</w:t>
      </w:r>
      <w:r w:rsidRPr="00467184">
        <w:rPr>
          <w:spacing w:val="-5"/>
          <w:sz w:val="22"/>
          <w:szCs w:val="22"/>
        </w:rPr>
        <w:t xml:space="preserve"> </w:t>
      </w:r>
      <w:r w:rsidRPr="00467184">
        <w:rPr>
          <w:sz w:val="22"/>
          <w:szCs w:val="22"/>
        </w:rPr>
        <w:t>can</w:t>
      </w:r>
      <w:r w:rsidRPr="00467184">
        <w:rPr>
          <w:spacing w:val="-4"/>
          <w:sz w:val="22"/>
          <w:szCs w:val="22"/>
        </w:rPr>
        <w:t xml:space="preserve"> </w:t>
      </w:r>
      <w:r w:rsidRPr="00467184">
        <w:rPr>
          <w:sz w:val="22"/>
          <w:szCs w:val="22"/>
        </w:rPr>
        <w:t>include</w:t>
      </w:r>
      <w:r w:rsidRPr="00467184">
        <w:rPr>
          <w:spacing w:val="-5"/>
          <w:sz w:val="22"/>
          <w:szCs w:val="22"/>
        </w:rPr>
        <w:t xml:space="preserve"> </w:t>
      </w:r>
      <w:r w:rsidRPr="00467184">
        <w:rPr>
          <w:sz w:val="22"/>
          <w:szCs w:val="22"/>
        </w:rPr>
        <w:t>NGOs,</w:t>
      </w:r>
      <w:r w:rsidRPr="00467184">
        <w:rPr>
          <w:spacing w:val="-69"/>
          <w:sz w:val="22"/>
          <w:szCs w:val="22"/>
        </w:rPr>
        <w:t xml:space="preserve"> </w:t>
      </w:r>
      <w:r w:rsidRPr="00467184">
        <w:rPr>
          <w:sz w:val="22"/>
          <w:szCs w:val="22"/>
        </w:rPr>
        <w:t>United Nations agencies, the Red Cross/Red Crescent Movement, and</w:t>
      </w:r>
      <w:r w:rsidRPr="00467184">
        <w:rPr>
          <w:spacing w:val="1"/>
          <w:sz w:val="22"/>
          <w:szCs w:val="22"/>
        </w:rPr>
        <w:t xml:space="preserve"> </w:t>
      </w:r>
      <w:r w:rsidRPr="00467184">
        <w:rPr>
          <w:sz w:val="22"/>
          <w:szCs w:val="22"/>
        </w:rPr>
        <w:t xml:space="preserve">government bodies. </w:t>
      </w:r>
      <w:r w:rsidRPr="00467184">
        <w:rPr>
          <w:b/>
          <w:bCs/>
          <w:sz w:val="22"/>
          <w:szCs w:val="22"/>
        </w:rPr>
        <w:t>They coordinate</w:t>
      </w:r>
      <w:r w:rsidRPr="00467184">
        <w:rPr>
          <w:b/>
          <w:bCs/>
          <w:spacing w:val="-70"/>
          <w:sz w:val="22"/>
          <w:szCs w:val="22"/>
        </w:rPr>
        <w:t xml:space="preserve"> </w:t>
      </w:r>
      <w:r w:rsidRPr="00467184">
        <w:rPr>
          <w:b/>
          <w:bCs/>
          <w:sz w:val="22"/>
          <w:szCs w:val="22"/>
        </w:rPr>
        <w:t>action</w:t>
      </w:r>
      <w:r w:rsidRPr="00467184">
        <w:rPr>
          <w:b/>
          <w:bCs/>
          <w:spacing w:val="-9"/>
          <w:sz w:val="22"/>
          <w:szCs w:val="22"/>
        </w:rPr>
        <w:t xml:space="preserve"> in all stages of crisis response</w:t>
      </w:r>
      <w:r w:rsidRPr="00467184">
        <w:rPr>
          <w:spacing w:val="-9"/>
          <w:sz w:val="22"/>
          <w:szCs w:val="22"/>
        </w:rPr>
        <w:t xml:space="preserve"> (shown in the arrows in the diagram), </w:t>
      </w:r>
      <w:r w:rsidRPr="00467184">
        <w:rPr>
          <w:sz w:val="22"/>
          <w:szCs w:val="22"/>
        </w:rPr>
        <w:t>to</w:t>
      </w:r>
      <w:r w:rsidRPr="00467184">
        <w:rPr>
          <w:spacing w:val="-9"/>
          <w:sz w:val="22"/>
          <w:szCs w:val="22"/>
        </w:rPr>
        <w:t xml:space="preserve"> </w:t>
      </w:r>
      <w:r w:rsidRPr="00467184">
        <w:rPr>
          <w:sz w:val="22"/>
          <w:szCs w:val="22"/>
        </w:rPr>
        <w:t>ensure</w:t>
      </w:r>
      <w:r w:rsidRPr="00467184">
        <w:rPr>
          <w:spacing w:val="-8"/>
          <w:sz w:val="22"/>
          <w:szCs w:val="22"/>
        </w:rPr>
        <w:t xml:space="preserve"> </w:t>
      </w:r>
      <w:r w:rsidRPr="00467184">
        <w:rPr>
          <w:sz w:val="22"/>
          <w:szCs w:val="22"/>
        </w:rPr>
        <w:t>the</w:t>
      </w:r>
      <w:r w:rsidRPr="00467184">
        <w:rPr>
          <w:spacing w:val="-9"/>
          <w:sz w:val="22"/>
          <w:szCs w:val="22"/>
        </w:rPr>
        <w:t xml:space="preserve"> </w:t>
      </w:r>
      <w:r w:rsidRPr="00467184">
        <w:rPr>
          <w:sz w:val="22"/>
          <w:szCs w:val="22"/>
        </w:rPr>
        <w:t>best</w:t>
      </w:r>
      <w:r w:rsidRPr="00467184">
        <w:rPr>
          <w:spacing w:val="-9"/>
          <w:sz w:val="22"/>
          <w:szCs w:val="22"/>
        </w:rPr>
        <w:t xml:space="preserve"> </w:t>
      </w:r>
      <w:r w:rsidRPr="00467184">
        <w:rPr>
          <w:sz w:val="22"/>
          <w:szCs w:val="22"/>
        </w:rPr>
        <w:t>outcomes</w:t>
      </w:r>
      <w:r w:rsidRPr="00467184">
        <w:rPr>
          <w:spacing w:val="-8"/>
          <w:sz w:val="22"/>
          <w:szCs w:val="22"/>
        </w:rPr>
        <w:t xml:space="preserve"> </w:t>
      </w:r>
      <w:r w:rsidRPr="00467184">
        <w:rPr>
          <w:sz w:val="22"/>
          <w:szCs w:val="22"/>
        </w:rPr>
        <w:t>for</w:t>
      </w:r>
      <w:r w:rsidRPr="00467184">
        <w:rPr>
          <w:spacing w:val="-9"/>
          <w:sz w:val="22"/>
          <w:szCs w:val="22"/>
        </w:rPr>
        <w:t xml:space="preserve"> </w:t>
      </w:r>
      <w:r w:rsidRPr="00467184">
        <w:rPr>
          <w:sz w:val="22"/>
          <w:szCs w:val="22"/>
        </w:rPr>
        <w:t>people</w:t>
      </w:r>
      <w:r w:rsidRPr="00467184">
        <w:rPr>
          <w:spacing w:val="-8"/>
          <w:sz w:val="22"/>
          <w:szCs w:val="22"/>
        </w:rPr>
        <w:t xml:space="preserve"> </w:t>
      </w:r>
      <w:r w:rsidRPr="00467184">
        <w:rPr>
          <w:sz w:val="22"/>
          <w:szCs w:val="22"/>
        </w:rPr>
        <w:t>affected</w:t>
      </w:r>
      <w:r w:rsidRPr="00467184">
        <w:rPr>
          <w:spacing w:val="-9"/>
          <w:sz w:val="22"/>
          <w:szCs w:val="22"/>
        </w:rPr>
        <w:t xml:space="preserve"> </w:t>
      </w:r>
      <w:r w:rsidRPr="00467184">
        <w:rPr>
          <w:sz w:val="22"/>
          <w:szCs w:val="22"/>
        </w:rPr>
        <w:t>by</w:t>
      </w:r>
      <w:r w:rsidRPr="00467184">
        <w:rPr>
          <w:spacing w:val="-9"/>
          <w:sz w:val="22"/>
          <w:szCs w:val="22"/>
        </w:rPr>
        <w:t xml:space="preserve"> </w:t>
      </w:r>
      <w:r w:rsidRPr="00467184">
        <w:rPr>
          <w:sz w:val="22"/>
          <w:szCs w:val="22"/>
        </w:rPr>
        <w:t>crises.</w:t>
      </w:r>
    </w:p>
    <w:p w14:paraId="41F94759" w14:textId="18E64D40" w:rsidR="002840F0" w:rsidRPr="00467184" w:rsidRDefault="002840F0" w:rsidP="000072BD">
      <w:pPr>
        <w:pStyle w:val="BodyText"/>
        <w:spacing w:line="276" w:lineRule="auto"/>
        <w:jc w:val="both"/>
        <w:rPr>
          <w:sz w:val="22"/>
          <w:szCs w:val="22"/>
        </w:rPr>
      </w:pPr>
    </w:p>
    <w:p w14:paraId="276B3D90" w14:textId="10D5AFC7" w:rsidR="002840F0" w:rsidRPr="00467184" w:rsidRDefault="002840F0" w:rsidP="000072BD">
      <w:pPr>
        <w:pStyle w:val="BodyText"/>
        <w:spacing w:line="276" w:lineRule="auto"/>
        <w:jc w:val="both"/>
        <w:rPr>
          <w:sz w:val="22"/>
          <w:szCs w:val="22"/>
        </w:rPr>
      </w:pPr>
      <w:r w:rsidRPr="00467184">
        <w:rPr>
          <w:sz w:val="22"/>
          <w:szCs w:val="22"/>
        </w:rPr>
        <w:t xml:space="preserve">Clusters promote a common strategy and best practices, avoid duplication, address gaps, and share information. They build national capacity to prepare for emergencies, and advocate for more effective and accountable humanitarian action. All clusters are responsible for upholding protection principles and preventing sexual exploitation, </w:t>
      </w:r>
      <w:proofErr w:type="gramStart"/>
      <w:r w:rsidRPr="00467184">
        <w:rPr>
          <w:sz w:val="22"/>
          <w:szCs w:val="22"/>
        </w:rPr>
        <w:t>abuse</w:t>
      </w:r>
      <w:proofErr w:type="gramEnd"/>
      <w:r w:rsidRPr="00467184">
        <w:rPr>
          <w:sz w:val="22"/>
          <w:szCs w:val="22"/>
        </w:rPr>
        <w:t xml:space="preserve"> and harassment.</w:t>
      </w:r>
    </w:p>
    <w:p w14:paraId="582573A2" w14:textId="4860F8CB" w:rsidR="002840F0" w:rsidRPr="00467184" w:rsidRDefault="002840F0" w:rsidP="000072BD">
      <w:pPr>
        <w:pStyle w:val="BodyText"/>
        <w:spacing w:line="276" w:lineRule="auto"/>
        <w:jc w:val="both"/>
        <w:rPr>
          <w:sz w:val="22"/>
          <w:szCs w:val="22"/>
        </w:rPr>
      </w:pPr>
    </w:p>
    <w:p w14:paraId="5CF90417" w14:textId="4E399991" w:rsidR="000072BD" w:rsidRDefault="002840F0" w:rsidP="000072BD">
      <w:pPr>
        <w:pStyle w:val="BodyText"/>
        <w:spacing w:line="276" w:lineRule="auto"/>
        <w:jc w:val="both"/>
      </w:pPr>
      <w:r w:rsidRPr="00467184">
        <w:rPr>
          <w:sz w:val="22"/>
          <w:szCs w:val="22"/>
        </w:rPr>
        <w:t xml:space="preserve">There are 11 clusters globally, which can be activated at a national level and sometimes at a subnational level in response to a particular emergency. Each global cluster is led by one or two United Nations agencies or a United Nations agency and an international NGO. At the country level, clusters are usually co-led by a United Nations agency and an NGO. </w:t>
      </w:r>
      <w:r w:rsidR="00467184" w:rsidRPr="00467184">
        <w:rPr>
          <w:sz w:val="22"/>
          <w:szCs w:val="22"/>
        </w:rPr>
        <w:t>The cluster leads must be ready to provide services to affected people where other organizations cannot.</w:t>
      </w:r>
    </w:p>
    <w:p w14:paraId="6AB687A1" w14:textId="315AA197" w:rsidR="000072BD" w:rsidRDefault="000072BD" w:rsidP="000072BD">
      <w:pPr>
        <w:pStyle w:val="BodyText"/>
        <w:spacing w:line="276" w:lineRule="auto"/>
        <w:jc w:val="both"/>
      </w:pPr>
    </w:p>
    <w:p w14:paraId="3A068906" w14:textId="2DEDA2CF" w:rsidR="000072BD" w:rsidRDefault="000072BD" w:rsidP="000072BD">
      <w:pPr>
        <w:pStyle w:val="BodyText"/>
        <w:spacing w:line="276" w:lineRule="auto"/>
        <w:jc w:val="both"/>
      </w:pPr>
    </w:p>
    <w:p w14:paraId="454BF7C0" w14:textId="77777777" w:rsidR="00467184" w:rsidRDefault="00467184" w:rsidP="000072BD">
      <w:pPr>
        <w:pStyle w:val="BodyText"/>
        <w:spacing w:line="276" w:lineRule="auto"/>
        <w:jc w:val="both"/>
      </w:pPr>
    </w:p>
    <w:p w14:paraId="701B0AA9" w14:textId="77777777" w:rsidR="00467184" w:rsidRDefault="00467184" w:rsidP="000072BD">
      <w:pPr>
        <w:pStyle w:val="BodyText"/>
        <w:spacing w:line="276" w:lineRule="auto"/>
        <w:jc w:val="both"/>
      </w:pPr>
    </w:p>
    <w:p w14:paraId="212441DC" w14:textId="279AB3C9" w:rsidR="00467184" w:rsidRDefault="00467184" w:rsidP="000072BD">
      <w:pPr>
        <w:pStyle w:val="BodyText"/>
        <w:spacing w:line="276" w:lineRule="auto"/>
        <w:jc w:val="both"/>
      </w:pPr>
    </w:p>
    <w:p w14:paraId="7DCB686F" w14:textId="4BC007C1" w:rsidR="00467184" w:rsidRDefault="0012434C" w:rsidP="000072BD">
      <w:pPr>
        <w:pStyle w:val="BodyText"/>
        <w:spacing w:line="276" w:lineRule="auto"/>
        <w:jc w:val="both"/>
      </w:pPr>
      <w:r>
        <w:rPr>
          <w:noProof/>
        </w:rPr>
        <w:drawing>
          <wp:anchor distT="0" distB="0" distL="114300" distR="114300" simplePos="0" relativeHeight="251659264" behindDoc="0" locked="0" layoutInCell="1" allowOverlap="1" wp14:anchorId="0B1FC3EF" wp14:editId="20F64A36">
            <wp:simplePos x="0" y="0"/>
            <wp:positionH relativeFrom="column">
              <wp:posOffset>-10795</wp:posOffset>
            </wp:positionH>
            <wp:positionV relativeFrom="paragraph">
              <wp:posOffset>330086</wp:posOffset>
            </wp:positionV>
            <wp:extent cx="4364355" cy="3811270"/>
            <wp:effectExtent l="0" t="0" r="4445" b="0"/>
            <wp:wrapThrough wrapText="bothSides">
              <wp:wrapPolygon edited="0">
                <wp:start x="0" y="0"/>
                <wp:lineTo x="0" y="21521"/>
                <wp:lineTo x="21559" y="21521"/>
                <wp:lineTo x="21559" y="0"/>
                <wp:lineTo x="0" y="0"/>
              </wp:wrapPolygon>
            </wp:wrapThrough>
            <wp:docPr id="95" name="Picture 95"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descr="Chart, 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364355" cy="3811270"/>
                    </a:xfrm>
                    <a:prstGeom prst="rect">
                      <a:avLst/>
                    </a:prstGeom>
                  </pic:spPr>
                </pic:pic>
              </a:graphicData>
            </a:graphic>
            <wp14:sizeRelH relativeFrom="page">
              <wp14:pctWidth>0</wp14:pctWidth>
            </wp14:sizeRelH>
            <wp14:sizeRelV relativeFrom="page">
              <wp14:pctHeight>0</wp14:pctHeight>
            </wp14:sizeRelV>
          </wp:anchor>
        </w:drawing>
      </w:r>
    </w:p>
    <w:p w14:paraId="22CAE858" w14:textId="7649064A" w:rsidR="000072BD" w:rsidRDefault="0012434C" w:rsidP="000072BD">
      <w:pPr>
        <w:pStyle w:val="BodyText"/>
        <w:spacing w:line="276" w:lineRule="auto"/>
        <w:jc w:val="both"/>
      </w:pPr>
      <w:r>
        <w:rPr>
          <w:noProof/>
        </w:rPr>
        <mc:AlternateContent>
          <mc:Choice Requires="wps">
            <w:drawing>
              <wp:anchor distT="0" distB="0" distL="114300" distR="114300" simplePos="0" relativeHeight="251680768" behindDoc="0" locked="0" layoutInCell="1" allowOverlap="1" wp14:anchorId="6A833E1D" wp14:editId="1BAC75F5">
                <wp:simplePos x="0" y="0"/>
                <wp:positionH relativeFrom="column">
                  <wp:posOffset>0</wp:posOffset>
                </wp:positionH>
                <wp:positionV relativeFrom="paragraph">
                  <wp:posOffset>4069715</wp:posOffset>
                </wp:positionV>
                <wp:extent cx="739140" cy="236220"/>
                <wp:effectExtent l="0" t="0" r="0" b="5080"/>
                <wp:wrapNone/>
                <wp:docPr id="98" name="Text Box 98"/>
                <wp:cNvGraphicFramePr/>
                <a:graphic xmlns:a="http://schemas.openxmlformats.org/drawingml/2006/main">
                  <a:graphicData uri="http://schemas.microsoft.com/office/word/2010/wordprocessingShape">
                    <wps:wsp>
                      <wps:cNvSpPr txBox="1"/>
                      <wps:spPr>
                        <a:xfrm>
                          <a:off x="0" y="0"/>
                          <a:ext cx="739140" cy="236220"/>
                        </a:xfrm>
                        <a:prstGeom prst="rect">
                          <a:avLst/>
                        </a:prstGeom>
                        <a:solidFill>
                          <a:schemeClr val="lt1"/>
                        </a:solidFill>
                        <a:ln w="3175">
                          <a:noFill/>
                        </a:ln>
                      </wps:spPr>
                      <wps:txbx>
                        <w:txbxContent>
                          <w:p w14:paraId="2389BDF4" w14:textId="77777777" w:rsidR="0012434C" w:rsidRPr="00467184" w:rsidRDefault="0012434C" w:rsidP="0012434C">
                            <w:pPr>
                              <w:rPr>
                                <w:b/>
                                <w:bCs/>
                                <w:sz w:val="18"/>
                                <w:szCs w:val="18"/>
                              </w:rPr>
                            </w:pPr>
                            <w:r w:rsidRPr="00467184">
                              <w:rPr>
                                <w:b/>
                                <w:bCs/>
                                <w:sz w:val="18"/>
                                <w:szCs w:val="18"/>
                              </w:rPr>
                              <w:t>Diagram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33E1D" id="_x0000_t202" coordsize="21600,21600" o:spt="202" path="m,l,21600r21600,l21600,xe">
                <v:stroke joinstyle="miter"/>
                <v:path gradientshapeok="t" o:connecttype="rect"/>
              </v:shapetype>
              <v:shape id="Text Box 98" o:spid="_x0000_s1026" type="#_x0000_t202" style="position:absolute;left:0;text-align:left;margin-left:0;margin-top:320.45pt;width:58.2pt;height:1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" fillcolor="white [3201]" stroked="f" strokeweight=".25pt">
                <v:textbox>
                  <w:txbxContent>
                    <w:p w14:paraId="2389BDF4" w14:textId="77777777" w:rsidR="0012434C" w:rsidRPr="00467184" w:rsidRDefault="0012434C" w:rsidP="0012434C">
                      <w:pPr>
                        <w:rPr>
                          <w:b/>
                          <w:bCs/>
                          <w:sz w:val="18"/>
                          <w:szCs w:val="18"/>
                        </w:rPr>
                      </w:pPr>
                      <w:r w:rsidRPr="00467184">
                        <w:rPr>
                          <w:b/>
                          <w:bCs/>
                          <w:sz w:val="18"/>
                          <w:szCs w:val="18"/>
                        </w:rPr>
                        <w:t>Diagram 1</w:t>
                      </w:r>
                    </w:p>
                  </w:txbxContent>
                </v:textbox>
              </v:shape>
            </w:pict>
          </mc:Fallback>
        </mc:AlternateContent>
      </w:r>
    </w:p>
    <w:p w14:paraId="56E47020" w14:textId="236E6C0C" w:rsidR="00234CEB" w:rsidRDefault="0012434C" w:rsidP="002840F0">
      <w:r>
        <w:rPr>
          <w:noProof/>
        </w:rPr>
        <mc:AlternateContent>
          <mc:Choice Requires="wps">
            <w:drawing>
              <wp:anchor distT="0" distB="0" distL="114300" distR="114300" simplePos="0" relativeHeight="251678720" behindDoc="0" locked="0" layoutInCell="1" allowOverlap="1" wp14:anchorId="74AFCADB" wp14:editId="26A65D83">
                <wp:simplePos x="0" y="0"/>
                <wp:positionH relativeFrom="page">
                  <wp:posOffset>5147354</wp:posOffset>
                </wp:positionH>
                <wp:positionV relativeFrom="paragraph">
                  <wp:posOffset>123832</wp:posOffset>
                </wp:positionV>
                <wp:extent cx="4078840" cy="0"/>
                <wp:effectExtent l="0" t="0" r="10795" b="12700"/>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8840" cy="0"/>
                        </a:xfrm>
                        <a:prstGeom prst="line">
                          <a:avLst/>
                        </a:prstGeom>
                        <a:noFill/>
                        <a:ln w="12700">
                          <a:solidFill>
                            <a:srgbClr val="8B512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B05CC" id="Line 21"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5.3pt,9.75pt" to="726.45pt,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" strokecolor="#8b5129" strokeweight="1pt">
                <w10:wrap anchorx="page"/>
              </v:line>
            </w:pict>
          </mc:Fallback>
        </mc:AlternateContent>
      </w:r>
    </w:p>
    <w:p w14:paraId="39753551" w14:textId="5E33DED3" w:rsidR="002840F0" w:rsidRDefault="0012434C" w:rsidP="002840F0">
      <w:r>
        <w:rPr>
          <w:noProof/>
        </w:rPr>
        <mc:AlternateContent>
          <mc:Choice Requires="wps">
            <w:drawing>
              <wp:anchor distT="0" distB="0" distL="114300" distR="114300" simplePos="0" relativeHeight="251668480" behindDoc="0" locked="0" layoutInCell="1" allowOverlap="1" wp14:anchorId="54C17C34" wp14:editId="52404F4C">
                <wp:simplePos x="0" y="0"/>
                <wp:positionH relativeFrom="column">
                  <wp:posOffset>0</wp:posOffset>
                </wp:positionH>
                <wp:positionV relativeFrom="paragraph">
                  <wp:posOffset>229349</wp:posOffset>
                </wp:positionV>
                <wp:extent cx="1828800" cy="1828800"/>
                <wp:effectExtent l="0" t="0" r="14605" b="1270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prstClr val="black"/>
                          </a:solidFill>
                        </a:ln>
                      </wps:spPr>
                      <wps:txbx>
                        <w:txbxContent>
                          <w:p w14:paraId="5331F46E" w14:textId="77777777" w:rsidR="00E317BB" w:rsidRPr="003976BE" w:rsidRDefault="00E317BB" w:rsidP="003976BE">
                            <w:pPr>
                              <w:pStyle w:val="BodyText"/>
                              <w:spacing w:line="276" w:lineRule="auto"/>
                              <w:jc w:val="both"/>
                              <w:rPr>
                                <w:sz w:val="22"/>
                                <w:szCs w:val="22"/>
                              </w:rPr>
                            </w:pPr>
                            <w:r w:rsidRPr="00467184">
                              <w:rPr>
                                <w:sz w:val="22"/>
                                <w:szCs w:val="22"/>
                              </w:rPr>
                              <w:t>The Nutrition Cluster is led by UNICEF at the global level. A strategic advisory group, including local and national organizations, provides input on priority issues. At the country level, nutrition clusters are led by UNICEF and often co-led by national authorities. NGOs support Nutrition Cluster leadership through a deputy or sub-national coordinator positions.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4C17C34" id="Text Box 1" o:spid="_x0000_s1027" type="#_x0000_t202" style="position:absolute;margin-left:0;margin-top:18.05pt;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" filled="f" strokeweight="1pt">
                <v:fill o:detectmouseclick="t"/>
                <v:textbox style="mso-fit-shape-to-text:t">
                  <w:txbxContent>
                    <w:p w14:paraId="5331F46E" w14:textId="77777777" w:rsidR="00E317BB" w:rsidRPr="003976BE" w:rsidRDefault="00E317BB" w:rsidP="003976BE">
                      <w:pPr>
                        <w:pStyle w:val="BodyText"/>
                        <w:spacing w:line="276" w:lineRule="auto"/>
                        <w:jc w:val="both"/>
                        <w:rPr>
                          <w:sz w:val="22"/>
                          <w:szCs w:val="22"/>
                        </w:rPr>
                      </w:pPr>
                      <w:r w:rsidRPr="00467184">
                        <w:rPr>
                          <w:sz w:val="22"/>
                          <w:szCs w:val="22"/>
                        </w:rPr>
                        <w:t>The Nutrition Cluster is led by UNICEF at the global level. A strategic advisory group, including local and national organizations, provides input on priority issues. At the country level, nutrition clusters are led by UNICEF and often co-led by national authorities. NGOs support Nutrition Cluster leadership through a deputy or sub-national coordinator positions.</w:t>
                      </w:r>
                    </w:p>
                  </w:txbxContent>
                </v:textbox>
                <w10:wrap type="square"/>
              </v:shape>
            </w:pict>
          </mc:Fallback>
        </mc:AlternateContent>
      </w:r>
    </w:p>
    <w:p w14:paraId="149A6809" w14:textId="0295DE31" w:rsidR="002840F0" w:rsidRDefault="002840F0" w:rsidP="002840F0"/>
    <w:p w14:paraId="4A79A4C3" w14:textId="37B2B811" w:rsidR="002840F0" w:rsidRDefault="002840F0" w:rsidP="002840F0"/>
    <w:p w14:paraId="5E4C2BE1" w14:textId="2B3C506C" w:rsidR="002840F0" w:rsidRDefault="002840F0" w:rsidP="002840F0"/>
    <w:p w14:paraId="43E61879" w14:textId="6D45C09B" w:rsidR="002840F0" w:rsidRDefault="002840F0" w:rsidP="002840F0"/>
    <w:p w14:paraId="27FAF4AB" w14:textId="61890F6C" w:rsidR="002840F0" w:rsidRDefault="002840F0" w:rsidP="002840F0"/>
    <w:p w14:paraId="62219120" w14:textId="3CC9723C" w:rsidR="002840F0" w:rsidRDefault="002840F0" w:rsidP="002840F0"/>
    <w:p w14:paraId="6E7872E7" w14:textId="1DDD038D" w:rsidR="00234CEB" w:rsidRDefault="00234CEB" w:rsidP="00467184">
      <w:pPr>
        <w:pStyle w:val="Heading2"/>
        <w:keepNext w:val="0"/>
        <w:keepLines w:val="0"/>
        <w:spacing w:before="0"/>
        <w:rPr>
          <w:rFonts w:ascii="Trebuchet MS" w:eastAsia="Trebuchet MS" w:hAnsi="Trebuchet MS" w:cs="Trebuchet MS"/>
          <w:b/>
          <w:bCs/>
          <w:color w:val="8B5129"/>
          <w:spacing w:val="-46"/>
          <w:w w:val="110"/>
          <w:sz w:val="38"/>
          <w:szCs w:val="38"/>
        </w:rPr>
      </w:pPr>
      <w:r w:rsidRPr="00234CEB">
        <w:rPr>
          <w:rFonts w:ascii="Trebuchet MS" w:eastAsia="Trebuchet MS" w:hAnsi="Trebuchet MS" w:cs="Trebuchet MS"/>
          <w:b/>
          <w:bCs/>
          <w:color w:val="8B5129"/>
          <w:spacing w:val="-46"/>
          <w:w w:val="110"/>
          <w:sz w:val="38"/>
          <w:szCs w:val="38"/>
        </w:rPr>
        <w:lastRenderedPageBreak/>
        <w:t>Why should my organization join the cluster system?</w:t>
      </w:r>
    </w:p>
    <w:p w14:paraId="05E8FB27" w14:textId="77777777" w:rsidR="00234CEB" w:rsidRDefault="00234CEB" w:rsidP="00234CEB"/>
    <w:p w14:paraId="42DE06F9" w14:textId="1B027D93" w:rsidR="00234CEB" w:rsidRPr="008C5C91" w:rsidRDefault="00234CEB" w:rsidP="008C5C91">
      <w:pPr>
        <w:pStyle w:val="BodyText"/>
        <w:spacing w:line="276" w:lineRule="auto"/>
        <w:jc w:val="both"/>
        <w:rPr>
          <w:sz w:val="22"/>
          <w:szCs w:val="22"/>
        </w:rPr>
      </w:pPr>
      <w:r w:rsidRPr="008C5C91">
        <w:rPr>
          <w:sz w:val="22"/>
          <w:szCs w:val="22"/>
        </w:rPr>
        <w:t>While there are some practical limitations, the cluster system can better enable your organization to serve affected people through:</w:t>
      </w:r>
    </w:p>
    <w:p w14:paraId="4998230E" w14:textId="67C7BA4A" w:rsidR="00234CEB" w:rsidRPr="00D7409E" w:rsidRDefault="00234CEB" w:rsidP="00234CEB">
      <w:pPr>
        <w:pStyle w:val="ListParagraph"/>
        <w:ind w:left="1004"/>
        <w:rPr>
          <w:sz w:val="10"/>
          <w:szCs w:val="10"/>
        </w:rPr>
      </w:pPr>
    </w:p>
    <w:p w14:paraId="744293E1" w14:textId="52CAF23B" w:rsidR="00234CEB" w:rsidRPr="00234CEB" w:rsidRDefault="00234CEB" w:rsidP="00E647A9">
      <w:pPr>
        <w:pStyle w:val="ListParagraph"/>
        <w:numPr>
          <w:ilvl w:val="0"/>
          <w:numId w:val="3"/>
        </w:numPr>
        <w:spacing w:line="276" w:lineRule="auto"/>
        <w:ind w:left="284" w:hanging="284"/>
      </w:pPr>
      <w:r w:rsidRPr="00234CEB">
        <w:t xml:space="preserve">Increased influence, visibility, and understanding of </w:t>
      </w:r>
      <w:proofErr w:type="gramStart"/>
      <w:r w:rsidRPr="00234CEB">
        <w:t>procedures;</w:t>
      </w:r>
      <w:proofErr w:type="gramEnd"/>
    </w:p>
    <w:p w14:paraId="11AD56A9" w14:textId="77777777" w:rsidR="00234CEB" w:rsidRPr="00234CEB" w:rsidRDefault="00234CEB" w:rsidP="00E647A9">
      <w:pPr>
        <w:pStyle w:val="ListParagraph"/>
        <w:numPr>
          <w:ilvl w:val="0"/>
          <w:numId w:val="3"/>
        </w:numPr>
        <w:spacing w:line="276" w:lineRule="auto"/>
        <w:ind w:left="284" w:hanging="284"/>
      </w:pPr>
      <w:r w:rsidRPr="00234CEB">
        <w:t xml:space="preserve">Funding </w:t>
      </w:r>
      <w:proofErr w:type="gramStart"/>
      <w:r w:rsidRPr="00234CEB">
        <w:t>opportunities;</w:t>
      </w:r>
      <w:proofErr w:type="gramEnd"/>
    </w:p>
    <w:p w14:paraId="112EF2B5" w14:textId="187BD347" w:rsidR="00234CEB" w:rsidRPr="00234CEB" w:rsidRDefault="00234CEB" w:rsidP="00E647A9">
      <w:pPr>
        <w:pStyle w:val="ListParagraph"/>
        <w:numPr>
          <w:ilvl w:val="0"/>
          <w:numId w:val="3"/>
        </w:numPr>
        <w:spacing w:line="276" w:lineRule="auto"/>
        <w:ind w:left="284" w:hanging="284"/>
      </w:pPr>
      <w:r w:rsidRPr="00234CEB">
        <w:t xml:space="preserve">Access to technical guidance and </w:t>
      </w:r>
      <w:proofErr w:type="gramStart"/>
      <w:r w:rsidRPr="00234CEB">
        <w:t>support;</w:t>
      </w:r>
      <w:proofErr w:type="gramEnd"/>
    </w:p>
    <w:p w14:paraId="61650130" w14:textId="2D5B3693" w:rsidR="00234CEB" w:rsidRPr="00234CEB" w:rsidRDefault="00234CEB" w:rsidP="00E647A9">
      <w:pPr>
        <w:pStyle w:val="ListParagraph"/>
        <w:numPr>
          <w:ilvl w:val="0"/>
          <w:numId w:val="3"/>
        </w:numPr>
        <w:spacing w:line="276" w:lineRule="auto"/>
        <w:ind w:left="284" w:hanging="284"/>
      </w:pPr>
      <w:r w:rsidRPr="00234CEB">
        <w:t xml:space="preserve">Access to information about what others are doing, </w:t>
      </w:r>
      <w:proofErr w:type="gramStart"/>
      <w:r w:rsidRPr="00234CEB">
        <w:t>and;</w:t>
      </w:r>
      <w:proofErr w:type="gramEnd"/>
    </w:p>
    <w:p w14:paraId="12103863" w14:textId="50957772" w:rsidR="00234CEB" w:rsidRDefault="00234CEB" w:rsidP="00E647A9">
      <w:pPr>
        <w:pStyle w:val="ListParagraph"/>
        <w:numPr>
          <w:ilvl w:val="0"/>
          <w:numId w:val="3"/>
        </w:numPr>
        <w:spacing w:line="276" w:lineRule="auto"/>
        <w:ind w:left="284" w:hanging="284"/>
      </w:pPr>
      <w:r w:rsidRPr="00234CEB">
        <w:t>Partnership opportunities with other organizations.</w:t>
      </w:r>
    </w:p>
    <w:p w14:paraId="0E271770" w14:textId="0CBACABB" w:rsidR="00234CEB" w:rsidRDefault="00234CEB" w:rsidP="00234CEB"/>
    <w:p w14:paraId="3EE8F56C" w14:textId="38A18B55" w:rsidR="00234CEB" w:rsidRPr="00467184" w:rsidRDefault="00234CEB" w:rsidP="00467184">
      <w:pPr>
        <w:widowControl/>
        <w:autoSpaceDE/>
        <w:autoSpaceDN/>
      </w:pPr>
      <w:r w:rsidRPr="000072BD">
        <w:rPr>
          <w:b/>
          <w:bCs/>
          <w:color w:val="8B5129"/>
          <w:spacing w:val="-46"/>
          <w:w w:val="110"/>
          <w:sz w:val="38"/>
          <w:szCs w:val="38"/>
        </w:rPr>
        <w:t xml:space="preserve">Can my organization </w:t>
      </w:r>
      <w:r w:rsidR="000072BD" w:rsidRPr="000072BD">
        <w:rPr>
          <w:b/>
          <w:bCs/>
          <w:color w:val="8B5129"/>
          <w:spacing w:val="-46"/>
          <w:w w:val="110"/>
          <w:sz w:val="38"/>
          <w:szCs w:val="38"/>
        </w:rPr>
        <w:t xml:space="preserve">have a bigger </w:t>
      </w:r>
      <w:r w:rsidRPr="000072BD">
        <w:rPr>
          <w:b/>
          <w:bCs/>
          <w:color w:val="8B5129"/>
          <w:spacing w:val="-46"/>
          <w:w w:val="110"/>
          <w:sz w:val="38"/>
          <w:szCs w:val="38"/>
        </w:rPr>
        <w:t>influence by joining a cluster?</w:t>
      </w:r>
    </w:p>
    <w:p w14:paraId="2D2788B6" w14:textId="77777777" w:rsidR="000072BD" w:rsidRPr="000072BD" w:rsidRDefault="000072BD" w:rsidP="000072BD">
      <w:pPr>
        <w:jc w:val="both"/>
      </w:pPr>
    </w:p>
    <w:p w14:paraId="0A1C1491" w14:textId="3DEE3637" w:rsidR="00234CEB" w:rsidRPr="000072BD" w:rsidRDefault="00234CEB" w:rsidP="000072BD">
      <w:pPr>
        <w:pStyle w:val="BodyText"/>
        <w:spacing w:line="276" w:lineRule="auto"/>
        <w:jc w:val="both"/>
        <w:rPr>
          <w:sz w:val="22"/>
          <w:szCs w:val="22"/>
        </w:rPr>
      </w:pPr>
      <w:r w:rsidRPr="000072BD">
        <w:rPr>
          <w:sz w:val="22"/>
          <w:szCs w:val="22"/>
        </w:rPr>
        <w:t xml:space="preserve">Yes. One organization alone can struggle to influence the policies of the United Nations, </w:t>
      </w:r>
      <w:proofErr w:type="gramStart"/>
      <w:r w:rsidRPr="000072BD">
        <w:rPr>
          <w:sz w:val="22"/>
          <w:szCs w:val="22"/>
        </w:rPr>
        <w:t>donors</w:t>
      </w:r>
      <w:proofErr w:type="gramEnd"/>
      <w:r w:rsidRPr="000072BD">
        <w:rPr>
          <w:sz w:val="22"/>
          <w:szCs w:val="22"/>
        </w:rPr>
        <w:t xml:space="preserve"> and national authorities. For example, you might feel that United Nations partnership arrangements are not clear, that donor requirements for funding proposals are too restrictive, or that national authorities are unnecessarily blocking humanitarian access. By working in a cluster with other organizations, together you may have more persuasion that can lead to greater influence. You can also increase the visibility and impact of your organization by contributing to a cluster’s joint work, joining the technical working groups or strategic advisory group, or co-leading the cluster.</w:t>
      </w:r>
    </w:p>
    <w:p w14:paraId="76A2B8E3" w14:textId="5B9BE5A8" w:rsidR="000072BD" w:rsidRDefault="000072BD" w:rsidP="000072BD"/>
    <w:p w14:paraId="2605A69A" w14:textId="77777777" w:rsidR="000072BD" w:rsidRPr="000072BD" w:rsidRDefault="000072BD" w:rsidP="000072BD">
      <w:pPr>
        <w:pStyle w:val="Heading2"/>
        <w:keepNext w:val="0"/>
        <w:keepLines w:val="0"/>
        <w:spacing w:before="0"/>
        <w:rPr>
          <w:rFonts w:ascii="Trebuchet MS" w:eastAsia="Trebuchet MS" w:hAnsi="Trebuchet MS" w:cs="Trebuchet MS"/>
          <w:b/>
          <w:bCs/>
          <w:color w:val="8B5129"/>
          <w:spacing w:val="-46"/>
          <w:w w:val="110"/>
          <w:sz w:val="38"/>
          <w:szCs w:val="38"/>
        </w:rPr>
      </w:pPr>
      <w:r w:rsidRPr="000072BD">
        <w:rPr>
          <w:rFonts w:ascii="Trebuchet MS" w:eastAsia="Trebuchet MS" w:hAnsi="Trebuchet MS" w:cs="Trebuchet MS"/>
          <w:b/>
          <w:bCs/>
          <w:color w:val="8B5129"/>
          <w:spacing w:val="-46"/>
          <w:w w:val="110"/>
          <w:sz w:val="38"/>
          <w:szCs w:val="38"/>
        </w:rPr>
        <w:t>Can my organization get funding through a cluster?</w:t>
      </w:r>
    </w:p>
    <w:p w14:paraId="30E4E8BC" w14:textId="77777777" w:rsidR="00467184" w:rsidRDefault="000072BD" w:rsidP="000072BD">
      <w:pPr>
        <w:pStyle w:val="BodyText"/>
        <w:spacing w:before="194" w:line="276" w:lineRule="auto"/>
        <w:ind w:right="203"/>
        <w:jc w:val="both"/>
        <w:rPr>
          <w:sz w:val="22"/>
          <w:szCs w:val="22"/>
        </w:rPr>
      </w:pPr>
      <w:r w:rsidRPr="000072BD">
        <w:rPr>
          <w:sz w:val="22"/>
          <w:szCs w:val="22"/>
        </w:rPr>
        <w:t>Clusters do not provide funds directly, however cluster members have access to funding mechanisms that non-</w:t>
      </w:r>
    </w:p>
    <w:p w14:paraId="06F153A8" w14:textId="77777777" w:rsidR="00467184" w:rsidRDefault="00467184" w:rsidP="000072BD">
      <w:pPr>
        <w:pStyle w:val="BodyText"/>
        <w:spacing w:before="194" w:line="276" w:lineRule="auto"/>
        <w:ind w:right="203"/>
        <w:jc w:val="both"/>
        <w:rPr>
          <w:sz w:val="22"/>
          <w:szCs w:val="22"/>
        </w:rPr>
      </w:pPr>
    </w:p>
    <w:p w14:paraId="41D524A2" w14:textId="58C133E9" w:rsidR="000072BD" w:rsidRDefault="000072BD" w:rsidP="000072BD">
      <w:pPr>
        <w:pStyle w:val="BodyText"/>
        <w:spacing w:before="194" w:line="276" w:lineRule="auto"/>
        <w:ind w:right="203"/>
        <w:jc w:val="both"/>
      </w:pPr>
      <w:r w:rsidRPr="000072BD">
        <w:rPr>
          <w:sz w:val="22"/>
          <w:szCs w:val="22"/>
        </w:rPr>
        <w:t xml:space="preserve">members cannot access. For example, you can generally only apply for a </w:t>
      </w:r>
      <w:hyperlink r:id="rId7">
        <w:r w:rsidRPr="000072BD">
          <w:rPr>
            <w:color w:val="4F5CD6"/>
            <w:sz w:val="22"/>
            <w:szCs w:val="22"/>
            <w:u w:val="single" w:color="4F5CD6"/>
          </w:rPr>
          <w:t>country-based</w:t>
        </w:r>
        <w:r w:rsidRPr="000072BD">
          <w:rPr>
            <w:color w:val="4F5CD6"/>
            <w:spacing w:val="-4"/>
            <w:sz w:val="22"/>
            <w:szCs w:val="22"/>
            <w:u w:val="single" w:color="4F5CD6"/>
          </w:rPr>
          <w:t xml:space="preserve"> </w:t>
        </w:r>
        <w:r w:rsidRPr="000072BD">
          <w:rPr>
            <w:color w:val="4F5CD6"/>
            <w:sz w:val="22"/>
            <w:szCs w:val="22"/>
            <w:u w:val="single" w:color="4F5CD6"/>
          </w:rPr>
          <w:t>pooled</w:t>
        </w:r>
        <w:r w:rsidRPr="000072BD">
          <w:rPr>
            <w:color w:val="4F5CD6"/>
            <w:spacing w:val="-4"/>
            <w:sz w:val="22"/>
            <w:szCs w:val="22"/>
            <w:u w:val="single" w:color="4F5CD6"/>
          </w:rPr>
          <w:t xml:space="preserve"> </w:t>
        </w:r>
        <w:r w:rsidRPr="000072BD">
          <w:rPr>
            <w:color w:val="4F5CD6"/>
            <w:sz w:val="22"/>
            <w:szCs w:val="22"/>
            <w:u w:val="single" w:color="4F5CD6"/>
          </w:rPr>
          <w:t>fund</w:t>
        </w:r>
        <w:r w:rsidRPr="000072BD">
          <w:rPr>
            <w:color w:val="4F5CD6"/>
            <w:spacing w:val="-4"/>
            <w:sz w:val="22"/>
            <w:szCs w:val="22"/>
            <w:u w:val="single" w:color="4F5CD6"/>
          </w:rPr>
          <w:t xml:space="preserve"> </w:t>
        </w:r>
        <w:r w:rsidRPr="000072BD">
          <w:rPr>
            <w:color w:val="4F5CD6"/>
            <w:sz w:val="22"/>
            <w:szCs w:val="22"/>
            <w:u w:val="single" w:color="4F5CD6"/>
          </w:rPr>
          <w:t>grant</w:t>
        </w:r>
      </w:hyperlink>
      <w:r w:rsidRPr="000072BD">
        <w:rPr>
          <w:sz w:val="22"/>
          <w:szCs w:val="22"/>
        </w:rPr>
        <w:t xml:space="preserve"> if you are a cluster member. Donors also often</w:t>
      </w:r>
      <w:r w:rsidRPr="000072BD">
        <w:rPr>
          <w:spacing w:val="-70"/>
          <w:sz w:val="22"/>
          <w:szCs w:val="22"/>
        </w:rPr>
        <w:t xml:space="preserve"> </w:t>
      </w:r>
      <w:r w:rsidRPr="000072BD">
        <w:rPr>
          <w:sz w:val="22"/>
          <w:szCs w:val="22"/>
        </w:rPr>
        <w:t>expect organizations they fund to show that their projects are aligned</w:t>
      </w:r>
      <w:r w:rsidRPr="000072BD">
        <w:rPr>
          <w:spacing w:val="-70"/>
          <w:sz w:val="22"/>
          <w:szCs w:val="22"/>
        </w:rPr>
        <w:t xml:space="preserve"> </w:t>
      </w:r>
      <w:r w:rsidRPr="000072BD">
        <w:rPr>
          <w:sz w:val="22"/>
          <w:szCs w:val="22"/>
        </w:rPr>
        <w:t>with</w:t>
      </w:r>
      <w:r w:rsidRPr="000072BD">
        <w:rPr>
          <w:spacing w:val="-12"/>
          <w:sz w:val="22"/>
          <w:szCs w:val="22"/>
        </w:rPr>
        <w:t xml:space="preserve"> </w:t>
      </w:r>
      <w:r w:rsidRPr="000072BD">
        <w:rPr>
          <w:sz w:val="22"/>
          <w:szCs w:val="22"/>
        </w:rPr>
        <w:t>cluster strategies. Therefore, communicating program needs to the</w:t>
      </w:r>
      <w:r w:rsidRPr="000072BD">
        <w:rPr>
          <w:spacing w:val="1"/>
          <w:sz w:val="22"/>
          <w:szCs w:val="22"/>
        </w:rPr>
        <w:t xml:space="preserve"> </w:t>
      </w:r>
      <w:r w:rsidRPr="000072BD">
        <w:rPr>
          <w:sz w:val="22"/>
          <w:szCs w:val="22"/>
        </w:rPr>
        <w:t>relevant cluster can flag key funding gaps for donors.</w:t>
      </w:r>
      <w:r>
        <w:t xml:space="preserve"> </w:t>
      </w:r>
    </w:p>
    <w:p w14:paraId="28EB3328" w14:textId="77777777" w:rsidR="000072BD" w:rsidRDefault="000072BD" w:rsidP="000072BD">
      <w:pPr>
        <w:pStyle w:val="BodyText"/>
        <w:spacing w:before="2"/>
        <w:ind w:right="203"/>
        <w:rPr>
          <w:sz w:val="27"/>
        </w:rPr>
      </w:pPr>
    </w:p>
    <w:p w14:paraId="06C64E5A" w14:textId="78C6736F" w:rsidR="000072BD" w:rsidRDefault="000072BD" w:rsidP="000072BD">
      <w:pPr>
        <w:pStyle w:val="BodyText"/>
        <w:spacing w:line="276" w:lineRule="auto"/>
        <w:jc w:val="both"/>
        <w:rPr>
          <w:sz w:val="22"/>
          <w:szCs w:val="22"/>
        </w:rPr>
      </w:pPr>
      <w:r w:rsidRPr="000072BD">
        <w:rPr>
          <w:sz w:val="22"/>
          <w:szCs w:val="22"/>
        </w:rPr>
        <w:t>Clusters also help to decide how to allocate country-based pooled funds,</w:t>
      </w:r>
      <w:r w:rsidRPr="000072BD">
        <w:rPr>
          <w:spacing w:val="1"/>
          <w:sz w:val="22"/>
          <w:szCs w:val="22"/>
        </w:rPr>
        <w:t xml:space="preserve"> </w:t>
      </w:r>
      <w:r w:rsidRPr="000072BD">
        <w:rPr>
          <w:sz w:val="22"/>
          <w:szCs w:val="22"/>
        </w:rPr>
        <w:t>which combine the financial contributions of several donors. The</w:t>
      </w:r>
      <w:r w:rsidRPr="000072BD">
        <w:rPr>
          <w:spacing w:val="1"/>
          <w:sz w:val="22"/>
          <w:szCs w:val="22"/>
        </w:rPr>
        <w:t xml:space="preserve"> </w:t>
      </w:r>
      <w:r w:rsidRPr="000072BD">
        <w:rPr>
          <w:sz w:val="22"/>
          <w:szCs w:val="22"/>
        </w:rPr>
        <w:t>United Nations humanitarian aid coordination body, OCHA, allocates</w:t>
      </w:r>
      <w:r w:rsidRPr="000072BD">
        <w:rPr>
          <w:spacing w:val="1"/>
          <w:sz w:val="22"/>
          <w:szCs w:val="22"/>
        </w:rPr>
        <w:t xml:space="preserve"> </w:t>
      </w:r>
      <w:r w:rsidRPr="000072BD">
        <w:rPr>
          <w:sz w:val="22"/>
          <w:szCs w:val="22"/>
        </w:rPr>
        <w:t>these</w:t>
      </w:r>
      <w:r w:rsidRPr="000072BD">
        <w:rPr>
          <w:spacing w:val="-13"/>
          <w:sz w:val="22"/>
          <w:szCs w:val="22"/>
        </w:rPr>
        <w:t xml:space="preserve"> </w:t>
      </w:r>
      <w:r w:rsidRPr="000072BD">
        <w:rPr>
          <w:sz w:val="22"/>
          <w:szCs w:val="22"/>
        </w:rPr>
        <w:t>funds</w:t>
      </w:r>
      <w:r w:rsidRPr="000072BD">
        <w:rPr>
          <w:spacing w:val="-13"/>
          <w:sz w:val="22"/>
          <w:szCs w:val="22"/>
        </w:rPr>
        <w:t xml:space="preserve"> </w:t>
      </w:r>
      <w:r w:rsidRPr="000072BD">
        <w:rPr>
          <w:sz w:val="22"/>
          <w:szCs w:val="22"/>
        </w:rPr>
        <w:t>to</w:t>
      </w:r>
      <w:r w:rsidRPr="000072BD">
        <w:rPr>
          <w:spacing w:val="-13"/>
          <w:sz w:val="22"/>
          <w:szCs w:val="22"/>
        </w:rPr>
        <w:t xml:space="preserve"> </w:t>
      </w:r>
      <w:r w:rsidRPr="000072BD">
        <w:rPr>
          <w:sz w:val="22"/>
          <w:szCs w:val="22"/>
        </w:rPr>
        <w:t>multiple</w:t>
      </w:r>
      <w:r w:rsidRPr="000072BD">
        <w:rPr>
          <w:spacing w:val="-13"/>
          <w:sz w:val="22"/>
          <w:szCs w:val="22"/>
        </w:rPr>
        <w:t xml:space="preserve"> </w:t>
      </w:r>
      <w:r w:rsidRPr="000072BD">
        <w:rPr>
          <w:sz w:val="22"/>
          <w:szCs w:val="22"/>
        </w:rPr>
        <w:t>projects</w:t>
      </w:r>
      <w:r w:rsidRPr="000072BD">
        <w:rPr>
          <w:spacing w:val="-13"/>
          <w:sz w:val="22"/>
          <w:szCs w:val="22"/>
        </w:rPr>
        <w:t xml:space="preserve"> </w:t>
      </w:r>
      <w:r w:rsidRPr="000072BD">
        <w:rPr>
          <w:sz w:val="22"/>
          <w:szCs w:val="22"/>
        </w:rPr>
        <w:t>at</w:t>
      </w:r>
      <w:r w:rsidRPr="000072BD">
        <w:rPr>
          <w:spacing w:val="-13"/>
          <w:sz w:val="22"/>
          <w:szCs w:val="22"/>
        </w:rPr>
        <w:t xml:space="preserve"> </w:t>
      </w:r>
      <w:r w:rsidRPr="000072BD">
        <w:rPr>
          <w:sz w:val="22"/>
          <w:szCs w:val="22"/>
        </w:rPr>
        <w:t>country</w:t>
      </w:r>
      <w:r w:rsidRPr="000072BD">
        <w:rPr>
          <w:spacing w:val="-13"/>
          <w:sz w:val="22"/>
          <w:szCs w:val="22"/>
        </w:rPr>
        <w:t xml:space="preserve"> </w:t>
      </w:r>
      <w:r w:rsidRPr="000072BD">
        <w:rPr>
          <w:sz w:val="22"/>
          <w:szCs w:val="22"/>
        </w:rPr>
        <w:t>level.</w:t>
      </w:r>
      <w:r w:rsidRPr="000072BD">
        <w:rPr>
          <w:spacing w:val="-13"/>
          <w:sz w:val="22"/>
          <w:szCs w:val="22"/>
        </w:rPr>
        <w:t xml:space="preserve"> </w:t>
      </w:r>
      <w:r w:rsidRPr="000072BD">
        <w:rPr>
          <w:sz w:val="22"/>
          <w:szCs w:val="22"/>
        </w:rPr>
        <w:t>Clusters</w:t>
      </w:r>
      <w:r w:rsidRPr="000072BD">
        <w:rPr>
          <w:spacing w:val="-13"/>
          <w:sz w:val="22"/>
          <w:szCs w:val="22"/>
        </w:rPr>
        <w:t xml:space="preserve"> </w:t>
      </w:r>
      <w:r w:rsidRPr="000072BD">
        <w:rPr>
          <w:sz w:val="22"/>
          <w:szCs w:val="22"/>
        </w:rPr>
        <w:t>also</w:t>
      </w:r>
      <w:r w:rsidRPr="000072BD">
        <w:rPr>
          <w:spacing w:val="-13"/>
          <w:sz w:val="22"/>
          <w:szCs w:val="22"/>
        </w:rPr>
        <w:t xml:space="preserve"> </w:t>
      </w:r>
      <w:r w:rsidRPr="000072BD">
        <w:rPr>
          <w:sz w:val="22"/>
          <w:szCs w:val="22"/>
        </w:rPr>
        <w:t>develop</w:t>
      </w:r>
      <w:r w:rsidRPr="000072BD">
        <w:rPr>
          <w:spacing w:val="-69"/>
          <w:sz w:val="22"/>
          <w:szCs w:val="22"/>
        </w:rPr>
        <w:t xml:space="preserve"> </w:t>
      </w:r>
      <w:r w:rsidRPr="000072BD">
        <w:rPr>
          <w:sz w:val="22"/>
          <w:szCs w:val="22"/>
        </w:rPr>
        <w:t>objectives, activities and accompanying budgets for their priority</w:t>
      </w:r>
      <w:r w:rsidRPr="000072BD">
        <w:rPr>
          <w:spacing w:val="1"/>
          <w:sz w:val="22"/>
          <w:szCs w:val="22"/>
        </w:rPr>
        <w:t xml:space="preserve"> </w:t>
      </w:r>
      <w:r w:rsidRPr="000072BD">
        <w:rPr>
          <w:sz w:val="22"/>
          <w:szCs w:val="22"/>
        </w:rPr>
        <w:t>sectors</w:t>
      </w:r>
      <w:r w:rsidRPr="000072BD">
        <w:rPr>
          <w:spacing w:val="3"/>
          <w:sz w:val="22"/>
          <w:szCs w:val="22"/>
        </w:rPr>
        <w:t xml:space="preserve"> </w:t>
      </w:r>
      <w:r w:rsidRPr="000072BD">
        <w:rPr>
          <w:sz w:val="22"/>
          <w:szCs w:val="22"/>
        </w:rPr>
        <w:t>as</w:t>
      </w:r>
      <w:r w:rsidRPr="000072BD">
        <w:rPr>
          <w:spacing w:val="3"/>
          <w:sz w:val="22"/>
          <w:szCs w:val="22"/>
        </w:rPr>
        <w:t xml:space="preserve"> </w:t>
      </w:r>
      <w:r w:rsidRPr="000072BD">
        <w:rPr>
          <w:sz w:val="22"/>
          <w:szCs w:val="22"/>
        </w:rPr>
        <w:t>part</w:t>
      </w:r>
      <w:r w:rsidRPr="000072BD">
        <w:rPr>
          <w:spacing w:val="4"/>
          <w:sz w:val="22"/>
          <w:szCs w:val="22"/>
        </w:rPr>
        <w:t xml:space="preserve"> </w:t>
      </w:r>
      <w:r w:rsidRPr="000072BD">
        <w:rPr>
          <w:sz w:val="22"/>
          <w:szCs w:val="22"/>
        </w:rPr>
        <w:t>of</w:t>
      </w:r>
      <w:r w:rsidRPr="000072BD">
        <w:rPr>
          <w:spacing w:val="3"/>
          <w:sz w:val="22"/>
          <w:szCs w:val="22"/>
        </w:rPr>
        <w:t xml:space="preserve"> </w:t>
      </w:r>
      <w:hyperlink r:id="rId8">
        <w:r w:rsidRPr="000072BD">
          <w:rPr>
            <w:color w:val="4F5CD6"/>
            <w:sz w:val="22"/>
            <w:szCs w:val="22"/>
            <w:u w:val="single" w:color="4F5CD6"/>
          </w:rPr>
          <w:t>Humanitarian</w:t>
        </w:r>
        <w:r w:rsidRPr="000072BD">
          <w:rPr>
            <w:color w:val="4F5CD6"/>
            <w:spacing w:val="4"/>
            <w:sz w:val="22"/>
            <w:szCs w:val="22"/>
            <w:u w:val="single" w:color="4F5CD6"/>
          </w:rPr>
          <w:t xml:space="preserve"> </w:t>
        </w:r>
        <w:r w:rsidRPr="000072BD">
          <w:rPr>
            <w:color w:val="4F5CD6"/>
            <w:sz w:val="22"/>
            <w:szCs w:val="22"/>
            <w:u w:val="single" w:color="4F5CD6"/>
          </w:rPr>
          <w:t>Response</w:t>
        </w:r>
        <w:r w:rsidRPr="000072BD">
          <w:rPr>
            <w:color w:val="4F5CD6"/>
            <w:spacing w:val="3"/>
            <w:sz w:val="22"/>
            <w:szCs w:val="22"/>
            <w:u w:val="single" w:color="4F5CD6"/>
          </w:rPr>
          <w:t xml:space="preserve"> </w:t>
        </w:r>
        <w:r w:rsidRPr="000072BD">
          <w:rPr>
            <w:color w:val="4F5CD6"/>
            <w:sz w:val="22"/>
            <w:szCs w:val="22"/>
            <w:u w:val="single" w:color="4F5CD6"/>
          </w:rPr>
          <w:t>Plans</w:t>
        </w:r>
      </w:hyperlink>
      <w:r w:rsidRPr="000072BD">
        <w:rPr>
          <w:sz w:val="22"/>
          <w:szCs w:val="22"/>
        </w:rPr>
        <w:t>.</w:t>
      </w:r>
      <w:r w:rsidRPr="000072BD">
        <w:rPr>
          <w:spacing w:val="4"/>
          <w:sz w:val="22"/>
          <w:szCs w:val="22"/>
        </w:rPr>
        <w:t xml:space="preserve"> </w:t>
      </w:r>
      <w:r w:rsidRPr="000072BD">
        <w:rPr>
          <w:sz w:val="22"/>
          <w:szCs w:val="22"/>
        </w:rPr>
        <w:t>Donors</w:t>
      </w:r>
      <w:r w:rsidRPr="000072BD">
        <w:rPr>
          <w:spacing w:val="3"/>
          <w:sz w:val="22"/>
          <w:szCs w:val="22"/>
        </w:rPr>
        <w:t xml:space="preserve"> </w:t>
      </w:r>
      <w:r w:rsidRPr="000072BD">
        <w:rPr>
          <w:sz w:val="22"/>
          <w:szCs w:val="22"/>
        </w:rPr>
        <w:t>refer</w:t>
      </w:r>
      <w:r w:rsidRPr="000072BD">
        <w:rPr>
          <w:spacing w:val="4"/>
          <w:sz w:val="22"/>
          <w:szCs w:val="22"/>
        </w:rPr>
        <w:t xml:space="preserve"> </w:t>
      </w:r>
      <w:r w:rsidRPr="000072BD">
        <w:rPr>
          <w:sz w:val="22"/>
          <w:szCs w:val="22"/>
        </w:rPr>
        <w:t>to</w:t>
      </w:r>
      <w:r w:rsidRPr="000072BD">
        <w:rPr>
          <w:spacing w:val="3"/>
          <w:sz w:val="22"/>
          <w:szCs w:val="22"/>
        </w:rPr>
        <w:t xml:space="preserve"> </w:t>
      </w:r>
      <w:r w:rsidRPr="000072BD">
        <w:rPr>
          <w:sz w:val="22"/>
          <w:szCs w:val="22"/>
        </w:rPr>
        <w:t>these</w:t>
      </w:r>
      <w:r w:rsidRPr="000072BD">
        <w:rPr>
          <w:spacing w:val="-69"/>
          <w:sz w:val="22"/>
          <w:szCs w:val="22"/>
        </w:rPr>
        <w:t xml:space="preserve"> </w:t>
      </w:r>
      <w:r w:rsidRPr="000072BD">
        <w:rPr>
          <w:sz w:val="22"/>
          <w:szCs w:val="22"/>
        </w:rPr>
        <w:t>to</w:t>
      </w:r>
      <w:r w:rsidRPr="000072BD">
        <w:rPr>
          <w:spacing w:val="-13"/>
          <w:sz w:val="22"/>
          <w:szCs w:val="22"/>
        </w:rPr>
        <w:t xml:space="preserve"> </w:t>
      </w:r>
      <w:r w:rsidRPr="000072BD">
        <w:rPr>
          <w:sz w:val="22"/>
          <w:szCs w:val="22"/>
        </w:rPr>
        <w:t>develop</w:t>
      </w:r>
      <w:r w:rsidRPr="000072BD">
        <w:rPr>
          <w:spacing w:val="-12"/>
          <w:sz w:val="22"/>
          <w:szCs w:val="22"/>
        </w:rPr>
        <w:t xml:space="preserve"> </w:t>
      </w:r>
      <w:r w:rsidRPr="000072BD">
        <w:rPr>
          <w:sz w:val="22"/>
          <w:szCs w:val="22"/>
        </w:rPr>
        <w:t>their</w:t>
      </w:r>
      <w:r w:rsidRPr="000072BD">
        <w:rPr>
          <w:spacing w:val="-12"/>
          <w:sz w:val="22"/>
          <w:szCs w:val="22"/>
        </w:rPr>
        <w:t xml:space="preserve"> key </w:t>
      </w:r>
      <w:r w:rsidRPr="000072BD">
        <w:rPr>
          <w:sz w:val="22"/>
          <w:szCs w:val="22"/>
        </w:rPr>
        <w:t>funding</w:t>
      </w:r>
      <w:r w:rsidRPr="000072BD">
        <w:rPr>
          <w:spacing w:val="-12"/>
          <w:sz w:val="22"/>
          <w:szCs w:val="22"/>
        </w:rPr>
        <w:t xml:space="preserve"> focus areas</w:t>
      </w:r>
      <w:r w:rsidRPr="000072BD">
        <w:rPr>
          <w:sz w:val="22"/>
          <w:szCs w:val="22"/>
        </w:rPr>
        <w:t>.</w:t>
      </w:r>
    </w:p>
    <w:p w14:paraId="70476A46" w14:textId="7EC4F07E" w:rsidR="008C5C91" w:rsidRDefault="008C5C91" w:rsidP="000072BD">
      <w:pPr>
        <w:pStyle w:val="BodyText"/>
        <w:spacing w:line="276" w:lineRule="auto"/>
        <w:jc w:val="both"/>
        <w:rPr>
          <w:sz w:val="22"/>
          <w:szCs w:val="22"/>
        </w:rPr>
      </w:pPr>
    </w:p>
    <w:p w14:paraId="2F8D2F1A" w14:textId="77777777" w:rsidR="008C5C91" w:rsidRPr="008C5C91" w:rsidRDefault="008C5C91" w:rsidP="008C5C91">
      <w:pPr>
        <w:widowControl/>
        <w:autoSpaceDE/>
        <w:autoSpaceDN/>
        <w:rPr>
          <w:b/>
          <w:bCs/>
          <w:color w:val="8B5129"/>
          <w:spacing w:val="-46"/>
          <w:w w:val="110"/>
          <w:sz w:val="38"/>
          <w:szCs w:val="38"/>
        </w:rPr>
      </w:pPr>
      <w:r w:rsidRPr="008C5C91">
        <w:rPr>
          <w:b/>
          <w:bCs/>
          <w:color w:val="8B5129"/>
          <w:spacing w:val="-46"/>
          <w:w w:val="110"/>
          <w:sz w:val="38"/>
          <w:szCs w:val="38"/>
        </w:rPr>
        <w:t>Can my organization access technical support by joining a cluster?</w:t>
      </w:r>
    </w:p>
    <w:p w14:paraId="30CFF274" w14:textId="77777777" w:rsidR="008C5C91" w:rsidRDefault="008C5C91" w:rsidP="008C5C91">
      <w:pPr>
        <w:pStyle w:val="BodyText"/>
        <w:spacing w:line="276" w:lineRule="auto"/>
        <w:jc w:val="both"/>
      </w:pPr>
    </w:p>
    <w:p w14:paraId="644B15B8" w14:textId="34951A24" w:rsidR="008C5C91" w:rsidRPr="008C5C91" w:rsidRDefault="008C5C91" w:rsidP="008C5C91">
      <w:pPr>
        <w:pStyle w:val="BodyText"/>
        <w:spacing w:line="276" w:lineRule="auto"/>
        <w:jc w:val="both"/>
        <w:rPr>
          <w:sz w:val="22"/>
          <w:szCs w:val="22"/>
        </w:rPr>
      </w:pPr>
      <w:r w:rsidRPr="008C5C91">
        <w:rPr>
          <w:sz w:val="22"/>
          <w:szCs w:val="22"/>
        </w:rPr>
        <w:t xml:space="preserve">Yes. Cluster coordinators and cluster members may be able to provide advice on technical issues that are new to </w:t>
      </w:r>
      <w:proofErr w:type="gramStart"/>
      <w:r w:rsidRPr="008C5C91">
        <w:rPr>
          <w:sz w:val="22"/>
          <w:szCs w:val="22"/>
        </w:rPr>
        <w:t>you</w:t>
      </w:r>
      <w:proofErr w:type="gramEnd"/>
      <w:r w:rsidRPr="008C5C91">
        <w:rPr>
          <w:sz w:val="22"/>
          <w:szCs w:val="22"/>
        </w:rPr>
        <w:t xml:space="preserve"> and you may be able to do the same for other members. Several clusters have remote help desks to answer members’ questions and some may send in-country technical support specialist where a national cluster identifies a need.</w:t>
      </w:r>
    </w:p>
    <w:p w14:paraId="40DB064F" w14:textId="3DFB6151" w:rsidR="00234CEB" w:rsidRDefault="00234CEB" w:rsidP="00234CEB"/>
    <w:p w14:paraId="7BFE7008" w14:textId="13286577" w:rsidR="008C5C91" w:rsidRDefault="008C5C91" w:rsidP="008C5C91">
      <w:pPr>
        <w:pStyle w:val="BodyText"/>
        <w:spacing w:before="140" w:line="276" w:lineRule="auto"/>
        <w:ind w:right="40"/>
        <w:jc w:val="both"/>
        <w:rPr>
          <w:sz w:val="22"/>
          <w:szCs w:val="22"/>
        </w:rPr>
      </w:pPr>
      <w:r w:rsidRPr="008C5C91">
        <w:rPr>
          <w:sz w:val="22"/>
          <w:szCs w:val="22"/>
        </w:rPr>
        <w:t xml:space="preserve">The </w:t>
      </w:r>
      <w:hyperlink r:id="rId9">
        <w:r w:rsidRPr="008C5C91">
          <w:rPr>
            <w:color w:val="4F5CD6"/>
            <w:sz w:val="22"/>
            <w:szCs w:val="22"/>
            <w:u w:val="single" w:color="4F5CD6"/>
          </w:rPr>
          <w:t>Global Nutrition Cluster Helpdesks</w:t>
        </w:r>
        <w:r w:rsidRPr="008C5C91">
          <w:rPr>
            <w:color w:val="4F5CD6"/>
            <w:sz w:val="22"/>
            <w:szCs w:val="22"/>
          </w:rPr>
          <w:t xml:space="preserve"> </w:t>
        </w:r>
      </w:hyperlink>
      <w:r w:rsidRPr="008C5C91">
        <w:rPr>
          <w:sz w:val="22"/>
          <w:szCs w:val="22"/>
        </w:rPr>
        <w:t>can answer</w:t>
      </w:r>
      <w:r w:rsidRPr="008C5C91">
        <w:rPr>
          <w:spacing w:val="1"/>
          <w:sz w:val="22"/>
          <w:szCs w:val="22"/>
        </w:rPr>
        <w:t xml:space="preserve"> </w:t>
      </w:r>
      <w:r w:rsidRPr="008C5C91">
        <w:rPr>
          <w:sz w:val="22"/>
          <w:szCs w:val="22"/>
        </w:rPr>
        <w:t>questions</w:t>
      </w:r>
      <w:r w:rsidRPr="008C5C91">
        <w:rPr>
          <w:spacing w:val="3"/>
          <w:sz w:val="22"/>
          <w:szCs w:val="22"/>
        </w:rPr>
        <w:t xml:space="preserve"> </w:t>
      </w:r>
      <w:r w:rsidRPr="008C5C91">
        <w:rPr>
          <w:sz w:val="22"/>
          <w:szCs w:val="22"/>
        </w:rPr>
        <w:t>and</w:t>
      </w:r>
      <w:r w:rsidRPr="008C5C91">
        <w:rPr>
          <w:spacing w:val="3"/>
          <w:sz w:val="22"/>
          <w:szCs w:val="22"/>
        </w:rPr>
        <w:t xml:space="preserve"> provide technical support, including</w:t>
      </w:r>
      <w:r w:rsidRPr="008C5C91">
        <w:rPr>
          <w:spacing w:val="4"/>
          <w:sz w:val="22"/>
          <w:szCs w:val="22"/>
        </w:rPr>
        <w:t xml:space="preserve"> </w:t>
      </w:r>
      <w:r w:rsidRPr="008C5C91">
        <w:rPr>
          <w:sz w:val="22"/>
          <w:szCs w:val="22"/>
        </w:rPr>
        <w:t>requests</w:t>
      </w:r>
      <w:r w:rsidRPr="008C5C91">
        <w:rPr>
          <w:spacing w:val="3"/>
          <w:sz w:val="22"/>
          <w:szCs w:val="22"/>
        </w:rPr>
        <w:t xml:space="preserve"> </w:t>
      </w:r>
      <w:r w:rsidRPr="008C5C91">
        <w:rPr>
          <w:sz w:val="22"/>
          <w:szCs w:val="22"/>
        </w:rPr>
        <w:t>about</w:t>
      </w:r>
      <w:r w:rsidRPr="008C5C91">
        <w:rPr>
          <w:spacing w:val="3"/>
          <w:sz w:val="22"/>
          <w:szCs w:val="22"/>
        </w:rPr>
        <w:t xml:space="preserve"> </w:t>
      </w:r>
      <w:r w:rsidRPr="008C5C91">
        <w:rPr>
          <w:sz w:val="22"/>
          <w:szCs w:val="22"/>
        </w:rPr>
        <w:t>coordination and information management. This includes sharing</w:t>
      </w:r>
      <w:r w:rsidRPr="008C5C91">
        <w:rPr>
          <w:spacing w:val="-10"/>
          <w:sz w:val="22"/>
          <w:szCs w:val="22"/>
        </w:rPr>
        <w:t xml:space="preserve"> </w:t>
      </w:r>
      <w:r w:rsidRPr="008C5C91">
        <w:rPr>
          <w:sz w:val="22"/>
          <w:szCs w:val="22"/>
        </w:rPr>
        <w:t>appropriate</w:t>
      </w:r>
      <w:r w:rsidRPr="008C5C91">
        <w:rPr>
          <w:spacing w:val="-10"/>
          <w:sz w:val="22"/>
          <w:szCs w:val="22"/>
        </w:rPr>
        <w:t xml:space="preserve"> </w:t>
      </w:r>
      <w:r w:rsidRPr="008C5C91">
        <w:rPr>
          <w:sz w:val="22"/>
          <w:szCs w:val="22"/>
        </w:rPr>
        <w:t>resources,</w:t>
      </w:r>
      <w:r w:rsidRPr="008C5C91">
        <w:rPr>
          <w:spacing w:val="-10"/>
          <w:sz w:val="22"/>
          <w:szCs w:val="22"/>
        </w:rPr>
        <w:t xml:space="preserve"> </w:t>
      </w:r>
      <w:r w:rsidRPr="008C5C91">
        <w:rPr>
          <w:sz w:val="22"/>
          <w:szCs w:val="22"/>
        </w:rPr>
        <w:t>tools,</w:t>
      </w:r>
      <w:r w:rsidRPr="008C5C91">
        <w:rPr>
          <w:spacing w:val="-9"/>
          <w:sz w:val="22"/>
          <w:szCs w:val="22"/>
        </w:rPr>
        <w:t xml:space="preserve"> </w:t>
      </w:r>
      <w:r w:rsidRPr="008C5C91">
        <w:rPr>
          <w:sz w:val="22"/>
          <w:szCs w:val="22"/>
        </w:rPr>
        <w:t>and</w:t>
      </w:r>
      <w:r w:rsidRPr="008C5C91">
        <w:rPr>
          <w:spacing w:val="-10"/>
          <w:sz w:val="22"/>
          <w:szCs w:val="22"/>
        </w:rPr>
        <w:t xml:space="preserve"> </w:t>
      </w:r>
      <w:r w:rsidRPr="008C5C91">
        <w:rPr>
          <w:sz w:val="22"/>
          <w:szCs w:val="22"/>
        </w:rPr>
        <w:t>guidance,</w:t>
      </w:r>
      <w:r>
        <w:rPr>
          <w:sz w:val="22"/>
          <w:szCs w:val="22"/>
        </w:rPr>
        <w:t xml:space="preserve"> </w:t>
      </w:r>
      <w:r w:rsidRPr="008C5C91">
        <w:rPr>
          <w:sz w:val="22"/>
          <w:szCs w:val="22"/>
        </w:rPr>
        <w:t>or redirecting the request to an expert for further</w:t>
      </w:r>
      <w:r w:rsidRPr="008C5C91">
        <w:rPr>
          <w:spacing w:val="1"/>
          <w:sz w:val="22"/>
          <w:szCs w:val="22"/>
        </w:rPr>
        <w:t xml:space="preserve"> </w:t>
      </w:r>
      <w:r w:rsidRPr="008C5C91">
        <w:rPr>
          <w:sz w:val="22"/>
          <w:szCs w:val="22"/>
        </w:rPr>
        <w:t>assistance.</w:t>
      </w:r>
      <w:r w:rsidRPr="008C5C91">
        <w:rPr>
          <w:spacing w:val="-15"/>
          <w:sz w:val="22"/>
          <w:szCs w:val="22"/>
        </w:rPr>
        <w:t xml:space="preserve"> </w:t>
      </w:r>
      <w:r w:rsidRPr="008C5C91">
        <w:rPr>
          <w:sz w:val="22"/>
          <w:szCs w:val="22"/>
        </w:rPr>
        <w:t>The</w:t>
      </w:r>
      <w:r w:rsidRPr="008C5C91">
        <w:rPr>
          <w:spacing w:val="-14"/>
          <w:sz w:val="22"/>
          <w:szCs w:val="22"/>
        </w:rPr>
        <w:t xml:space="preserve"> </w:t>
      </w:r>
      <w:r w:rsidRPr="008C5C91">
        <w:rPr>
          <w:sz w:val="22"/>
          <w:szCs w:val="22"/>
        </w:rPr>
        <w:t>GNC Helpdesks</w:t>
      </w:r>
      <w:r w:rsidRPr="008C5C91">
        <w:rPr>
          <w:spacing w:val="-14"/>
          <w:sz w:val="22"/>
          <w:szCs w:val="22"/>
        </w:rPr>
        <w:t xml:space="preserve"> </w:t>
      </w:r>
      <w:r w:rsidRPr="008C5C91">
        <w:rPr>
          <w:sz w:val="22"/>
          <w:szCs w:val="22"/>
        </w:rPr>
        <w:t>support requests</w:t>
      </w:r>
      <w:r w:rsidRPr="008C5C91">
        <w:rPr>
          <w:spacing w:val="-8"/>
          <w:sz w:val="22"/>
          <w:szCs w:val="22"/>
        </w:rPr>
        <w:t xml:space="preserve"> </w:t>
      </w:r>
      <w:r w:rsidRPr="008C5C91">
        <w:rPr>
          <w:sz w:val="22"/>
          <w:szCs w:val="22"/>
        </w:rPr>
        <w:t>in</w:t>
      </w:r>
      <w:r w:rsidRPr="008C5C91">
        <w:rPr>
          <w:spacing w:val="-8"/>
          <w:sz w:val="22"/>
          <w:szCs w:val="22"/>
        </w:rPr>
        <w:t xml:space="preserve"> </w:t>
      </w:r>
      <w:r w:rsidRPr="008C5C91">
        <w:rPr>
          <w:sz w:val="22"/>
          <w:szCs w:val="22"/>
        </w:rPr>
        <w:t>Arabic,</w:t>
      </w:r>
      <w:r w:rsidRPr="008C5C91">
        <w:rPr>
          <w:spacing w:val="-8"/>
          <w:sz w:val="22"/>
          <w:szCs w:val="22"/>
        </w:rPr>
        <w:t xml:space="preserve"> </w:t>
      </w:r>
      <w:r w:rsidRPr="008C5C91">
        <w:rPr>
          <w:sz w:val="22"/>
          <w:szCs w:val="22"/>
        </w:rPr>
        <w:t>English,</w:t>
      </w:r>
      <w:r w:rsidRPr="008C5C91">
        <w:rPr>
          <w:spacing w:val="-8"/>
          <w:sz w:val="22"/>
          <w:szCs w:val="22"/>
        </w:rPr>
        <w:t xml:space="preserve"> </w:t>
      </w:r>
      <w:r w:rsidRPr="008C5C91">
        <w:rPr>
          <w:sz w:val="22"/>
          <w:szCs w:val="22"/>
        </w:rPr>
        <w:t>French</w:t>
      </w:r>
      <w:r w:rsidRPr="008C5C91">
        <w:rPr>
          <w:spacing w:val="-8"/>
          <w:sz w:val="22"/>
          <w:szCs w:val="22"/>
        </w:rPr>
        <w:t xml:space="preserve"> </w:t>
      </w:r>
      <w:r w:rsidRPr="008C5C91">
        <w:rPr>
          <w:sz w:val="22"/>
          <w:szCs w:val="22"/>
        </w:rPr>
        <w:t>and</w:t>
      </w:r>
      <w:r w:rsidRPr="008C5C91">
        <w:rPr>
          <w:spacing w:val="-8"/>
          <w:sz w:val="22"/>
          <w:szCs w:val="22"/>
        </w:rPr>
        <w:t xml:space="preserve"> </w:t>
      </w:r>
      <w:r w:rsidRPr="008C5C91">
        <w:rPr>
          <w:sz w:val="22"/>
          <w:szCs w:val="22"/>
        </w:rPr>
        <w:t>Spanish.</w:t>
      </w:r>
    </w:p>
    <w:p w14:paraId="504F01E2" w14:textId="77777777" w:rsidR="002875BE" w:rsidRDefault="002875BE" w:rsidP="00F61C13">
      <w:pPr>
        <w:pStyle w:val="BodyText"/>
        <w:spacing w:line="276" w:lineRule="auto"/>
        <w:jc w:val="both"/>
      </w:pPr>
    </w:p>
    <w:p w14:paraId="0DE9B2C4" w14:textId="77777777" w:rsidR="002875BE" w:rsidRDefault="00F61C13" w:rsidP="00F61C13">
      <w:pPr>
        <w:pStyle w:val="BodyText"/>
        <w:spacing w:line="276" w:lineRule="auto"/>
        <w:jc w:val="both"/>
        <w:rPr>
          <w:sz w:val="22"/>
          <w:szCs w:val="22"/>
        </w:rPr>
      </w:pPr>
      <w:r>
        <w:rPr>
          <w:sz w:val="22"/>
          <w:szCs w:val="22"/>
        </w:rPr>
        <w:t>Sector</w:t>
      </w:r>
      <w:r w:rsidRPr="00F61C13">
        <w:rPr>
          <w:sz w:val="22"/>
          <w:szCs w:val="22"/>
        </w:rPr>
        <w:t xml:space="preserve">-specific technical guidance is also available online and you do not need to be a cluster member to download </w:t>
      </w:r>
      <w:r>
        <w:rPr>
          <w:sz w:val="22"/>
          <w:szCs w:val="22"/>
        </w:rPr>
        <w:t xml:space="preserve">it. For </w:t>
      </w:r>
    </w:p>
    <w:p w14:paraId="7B27A634" w14:textId="77777777" w:rsidR="002875BE" w:rsidRDefault="002875BE" w:rsidP="00F61C13">
      <w:pPr>
        <w:pStyle w:val="BodyText"/>
        <w:spacing w:line="276" w:lineRule="auto"/>
        <w:jc w:val="both"/>
        <w:rPr>
          <w:sz w:val="22"/>
          <w:szCs w:val="22"/>
        </w:rPr>
      </w:pPr>
    </w:p>
    <w:p w14:paraId="55BAEA24" w14:textId="77777777" w:rsidR="002875BE" w:rsidRDefault="002875BE" w:rsidP="00F61C13">
      <w:pPr>
        <w:pStyle w:val="BodyText"/>
        <w:spacing w:line="276" w:lineRule="auto"/>
        <w:jc w:val="both"/>
        <w:rPr>
          <w:sz w:val="22"/>
          <w:szCs w:val="22"/>
        </w:rPr>
      </w:pPr>
    </w:p>
    <w:p w14:paraId="345EB5F2" w14:textId="3B20005E" w:rsidR="00F61C13" w:rsidRDefault="00F61C13" w:rsidP="00F61C13">
      <w:pPr>
        <w:pStyle w:val="BodyText"/>
        <w:spacing w:line="276" w:lineRule="auto"/>
        <w:jc w:val="both"/>
        <w:rPr>
          <w:sz w:val="22"/>
          <w:szCs w:val="22"/>
        </w:rPr>
      </w:pPr>
      <w:r w:rsidRPr="00F61C13">
        <w:rPr>
          <w:sz w:val="22"/>
          <w:szCs w:val="22"/>
        </w:rPr>
        <w:lastRenderedPageBreak/>
        <w:t xml:space="preserve">example, the </w:t>
      </w:r>
      <w:hyperlink r:id="rId10">
        <w:r w:rsidRPr="00F61C13">
          <w:rPr>
            <w:color w:val="4F5CD6"/>
            <w:sz w:val="22"/>
            <w:szCs w:val="22"/>
            <w:u w:val="single" w:color="4F5CD6"/>
          </w:rPr>
          <w:t>Sphere Handbook</w:t>
        </w:r>
        <w:r w:rsidRPr="00F61C13">
          <w:rPr>
            <w:sz w:val="22"/>
            <w:szCs w:val="22"/>
          </w:rPr>
          <w:t xml:space="preserve"> </w:t>
        </w:r>
      </w:hyperlink>
      <w:r w:rsidRPr="00F61C13">
        <w:rPr>
          <w:sz w:val="22"/>
          <w:szCs w:val="22"/>
        </w:rPr>
        <w:t>includes the minimum humanitarian standards for water, sanitation and hygiene, food security and nutrition, shelter and settlement, and health, and is available in over 35 languages. The handbook provides the basis for an effective nutrition response.</w:t>
      </w:r>
      <w:r>
        <w:rPr>
          <w:sz w:val="22"/>
          <w:szCs w:val="22"/>
        </w:rPr>
        <w:t xml:space="preserve"> </w:t>
      </w:r>
    </w:p>
    <w:p w14:paraId="1C9C2726" w14:textId="2D96A470" w:rsidR="00F61C13" w:rsidRDefault="00F61C13" w:rsidP="00F61C13">
      <w:pPr>
        <w:pStyle w:val="BodyText"/>
        <w:spacing w:line="276" w:lineRule="auto"/>
        <w:jc w:val="both"/>
        <w:rPr>
          <w:sz w:val="22"/>
          <w:szCs w:val="22"/>
        </w:rPr>
      </w:pPr>
    </w:p>
    <w:p w14:paraId="072F290B" w14:textId="21B41FD0" w:rsidR="00F61C13" w:rsidRDefault="00F61C13" w:rsidP="00F61C13">
      <w:pPr>
        <w:pStyle w:val="BodyText"/>
        <w:spacing w:line="276" w:lineRule="auto"/>
        <w:jc w:val="both"/>
        <w:rPr>
          <w:rStyle w:val="Hyperlink"/>
          <w:color w:val="auto"/>
          <w:sz w:val="22"/>
          <w:szCs w:val="22"/>
          <w:u w:val="none"/>
        </w:rPr>
      </w:pPr>
      <w:r w:rsidRPr="00F61C13">
        <w:rPr>
          <w:sz w:val="22"/>
          <w:szCs w:val="22"/>
        </w:rPr>
        <w:t xml:space="preserve">Further recommended  technical guidance for organizations implementing nutrition-related programs can be found on the </w:t>
      </w:r>
      <w:hyperlink r:id="rId11" w:history="1">
        <w:r w:rsidRPr="00B9182E">
          <w:rPr>
            <w:rStyle w:val="Hyperlink"/>
            <w:sz w:val="22"/>
            <w:szCs w:val="22"/>
          </w:rPr>
          <w:t>GNC Technical Alliance</w:t>
        </w:r>
      </w:hyperlink>
      <w:r w:rsidRPr="00B9182E">
        <w:rPr>
          <w:sz w:val="22"/>
          <w:szCs w:val="22"/>
        </w:rPr>
        <w:t xml:space="preserve"> website and</w:t>
      </w:r>
      <w:r w:rsidRPr="00F61C13">
        <w:rPr>
          <w:sz w:val="22"/>
          <w:szCs w:val="22"/>
        </w:rPr>
        <w:t xml:space="preserve"> on the </w:t>
      </w:r>
      <w:hyperlink r:id="rId12" w:history="1">
        <w:r w:rsidRPr="00B9182E">
          <w:rPr>
            <w:rStyle w:val="Hyperlink"/>
            <w:sz w:val="22"/>
            <w:szCs w:val="22"/>
          </w:rPr>
          <w:t>Global Nutrition Cluster</w:t>
        </w:r>
      </w:hyperlink>
      <w:r w:rsidRPr="00F61C13">
        <w:rPr>
          <w:sz w:val="22"/>
          <w:szCs w:val="22"/>
        </w:rPr>
        <w:t xml:space="preserve"> </w:t>
      </w:r>
      <w:r w:rsidRPr="00B9182E">
        <w:rPr>
          <w:sz w:val="22"/>
          <w:szCs w:val="22"/>
        </w:rPr>
        <w:t>website</w:t>
      </w:r>
      <w:r w:rsidRPr="00F61C13">
        <w:rPr>
          <w:rStyle w:val="Hyperlink"/>
          <w:color w:val="auto"/>
          <w:sz w:val="22"/>
          <w:szCs w:val="22"/>
          <w:u w:val="none"/>
        </w:rPr>
        <w:t>.</w:t>
      </w:r>
    </w:p>
    <w:p w14:paraId="16352843" w14:textId="77777777" w:rsidR="00B9182E" w:rsidRPr="00F61C13" w:rsidRDefault="00B9182E" w:rsidP="00F61C13">
      <w:pPr>
        <w:pStyle w:val="BodyText"/>
        <w:spacing w:line="276" w:lineRule="auto"/>
        <w:jc w:val="both"/>
        <w:rPr>
          <w:sz w:val="22"/>
          <w:szCs w:val="22"/>
        </w:rPr>
      </w:pPr>
    </w:p>
    <w:p w14:paraId="635476C0" w14:textId="28DCA409" w:rsidR="00B9182E" w:rsidRDefault="00B9182E" w:rsidP="00B9182E">
      <w:pPr>
        <w:pStyle w:val="Heading2"/>
        <w:keepNext w:val="0"/>
        <w:keepLines w:val="0"/>
        <w:spacing w:before="0"/>
        <w:rPr>
          <w:rFonts w:ascii="Trebuchet MS" w:eastAsia="Trebuchet MS" w:hAnsi="Trebuchet MS" w:cs="Trebuchet MS"/>
          <w:b/>
          <w:bCs/>
          <w:color w:val="8B5129"/>
          <w:spacing w:val="-46"/>
          <w:w w:val="110"/>
          <w:sz w:val="38"/>
          <w:szCs w:val="38"/>
        </w:rPr>
      </w:pPr>
      <w:r w:rsidRPr="00B9182E">
        <w:rPr>
          <w:rFonts w:ascii="Trebuchet MS" w:eastAsia="Trebuchet MS" w:hAnsi="Trebuchet MS" w:cs="Trebuchet MS"/>
          <w:b/>
          <w:bCs/>
          <w:color w:val="8B5129"/>
          <w:spacing w:val="-46"/>
          <w:w w:val="110"/>
          <w:sz w:val="38"/>
          <w:szCs w:val="38"/>
        </w:rPr>
        <w:t>What information can I get from a cluster?</w:t>
      </w:r>
    </w:p>
    <w:p w14:paraId="177F8180" w14:textId="78D39EF0" w:rsidR="00B9182E" w:rsidRPr="00B9182E" w:rsidRDefault="00B9182E" w:rsidP="00B9182E"/>
    <w:p w14:paraId="0E47221C" w14:textId="481FB118" w:rsidR="00B9182E" w:rsidRDefault="00B9182E" w:rsidP="00B9182E">
      <w:pPr>
        <w:pStyle w:val="BodyText"/>
        <w:spacing w:line="276" w:lineRule="auto"/>
        <w:jc w:val="both"/>
        <w:rPr>
          <w:sz w:val="22"/>
          <w:szCs w:val="22"/>
        </w:rPr>
      </w:pPr>
      <w:r w:rsidRPr="00B9182E">
        <w:rPr>
          <w:sz w:val="22"/>
          <w:szCs w:val="22"/>
        </w:rPr>
        <w:t xml:space="preserve">Clusters produce information management tools like the “4Ws” – </w:t>
      </w:r>
      <w:r w:rsidRPr="00B9182E">
        <w:rPr>
          <w:b/>
          <w:bCs/>
          <w:sz w:val="22"/>
          <w:szCs w:val="22"/>
        </w:rPr>
        <w:t>Who does What, When and Where</w:t>
      </w:r>
      <w:r w:rsidRPr="00B9182E">
        <w:rPr>
          <w:sz w:val="22"/>
          <w:szCs w:val="22"/>
        </w:rPr>
        <w:t>. These can help your organization</w:t>
      </w:r>
      <w:r>
        <w:rPr>
          <w:sz w:val="22"/>
          <w:szCs w:val="22"/>
        </w:rPr>
        <w:t xml:space="preserve"> </w:t>
      </w:r>
      <w:r w:rsidRPr="00B9182E">
        <w:rPr>
          <w:sz w:val="22"/>
          <w:szCs w:val="22"/>
        </w:rPr>
        <w:t>make informed decisions about what programs to undertake and where. Clusters also prepare needs assessments and gap analyses, which provide a foundation for funding priorities and response strategies. When organizational insights and expertise is shared, solutions to wider issues can be discovered and improve the overall quality and accountability of the response.</w:t>
      </w:r>
    </w:p>
    <w:p w14:paraId="79C63F2D" w14:textId="457294E3" w:rsidR="00B9182E" w:rsidRDefault="00B9182E" w:rsidP="00B9182E">
      <w:pPr>
        <w:pStyle w:val="BodyText"/>
        <w:spacing w:line="276" w:lineRule="auto"/>
        <w:jc w:val="both"/>
        <w:rPr>
          <w:sz w:val="22"/>
          <w:szCs w:val="22"/>
        </w:rPr>
      </w:pPr>
    </w:p>
    <w:p w14:paraId="7AD755CC" w14:textId="2FDC0C60" w:rsidR="00B9182E" w:rsidRDefault="00B9182E" w:rsidP="00B9182E">
      <w:pPr>
        <w:pStyle w:val="Heading2"/>
        <w:keepNext w:val="0"/>
        <w:keepLines w:val="0"/>
        <w:spacing w:before="0"/>
        <w:rPr>
          <w:rFonts w:ascii="Trebuchet MS" w:eastAsia="Trebuchet MS" w:hAnsi="Trebuchet MS" w:cs="Trebuchet MS"/>
          <w:b/>
          <w:bCs/>
          <w:color w:val="8B5129"/>
          <w:spacing w:val="-46"/>
          <w:w w:val="110"/>
          <w:sz w:val="38"/>
          <w:szCs w:val="38"/>
        </w:rPr>
      </w:pPr>
      <w:r w:rsidRPr="00B9182E">
        <w:rPr>
          <w:rFonts w:ascii="Trebuchet MS" w:eastAsia="Trebuchet MS" w:hAnsi="Trebuchet MS" w:cs="Trebuchet MS"/>
          <w:b/>
          <w:bCs/>
          <w:color w:val="8B5129"/>
          <w:spacing w:val="-46"/>
          <w:w w:val="110"/>
          <w:sz w:val="38"/>
          <w:szCs w:val="38"/>
        </w:rPr>
        <w:t>Can I expand my partnerships by joining a cluster?</w:t>
      </w:r>
    </w:p>
    <w:p w14:paraId="33B773F6" w14:textId="48D5E13E" w:rsidR="00B9182E" w:rsidRPr="00B9182E" w:rsidRDefault="00B9182E" w:rsidP="00B9182E"/>
    <w:p w14:paraId="06134888" w14:textId="6838F336" w:rsidR="002875BE" w:rsidRDefault="00B9182E" w:rsidP="00B9182E">
      <w:pPr>
        <w:pStyle w:val="BodyText"/>
        <w:spacing w:line="276" w:lineRule="auto"/>
        <w:jc w:val="both"/>
        <w:rPr>
          <w:sz w:val="22"/>
          <w:szCs w:val="22"/>
        </w:rPr>
      </w:pPr>
      <w:r w:rsidRPr="00B9182E">
        <w:rPr>
          <w:sz w:val="22"/>
          <w:szCs w:val="22"/>
        </w:rPr>
        <w:t xml:space="preserve">Yes. By joining a cluster, you can build relationships with the cluster lead agencies and other cluster members, as well as national authorities. This allows you to exchange information with organizations that have complementary expertise to your own. Strong relationships can also lead to joint funding and advocacy partnerships, with both international and national </w:t>
      </w:r>
    </w:p>
    <w:p w14:paraId="32036CDE" w14:textId="047B37AB" w:rsidR="00B9182E" w:rsidRDefault="00B9182E" w:rsidP="00B9182E">
      <w:pPr>
        <w:pStyle w:val="BodyText"/>
        <w:spacing w:line="276" w:lineRule="auto"/>
        <w:jc w:val="both"/>
        <w:rPr>
          <w:sz w:val="22"/>
          <w:szCs w:val="22"/>
        </w:rPr>
      </w:pPr>
      <w:r w:rsidRPr="00B9182E">
        <w:rPr>
          <w:sz w:val="22"/>
          <w:szCs w:val="22"/>
        </w:rPr>
        <w:t xml:space="preserve">organizations. The widely accepted </w:t>
      </w:r>
      <w:hyperlink r:id="rId13" w:history="1">
        <w:r w:rsidRPr="00D7409E">
          <w:rPr>
            <w:rStyle w:val="Hyperlink"/>
            <w:sz w:val="22"/>
            <w:szCs w:val="22"/>
          </w:rPr>
          <w:t>Principles of Partnership</w:t>
        </w:r>
      </w:hyperlink>
      <w:r w:rsidRPr="00B9182E">
        <w:rPr>
          <w:sz w:val="22"/>
          <w:szCs w:val="22"/>
        </w:rPr>
        <w:t xml:space="preserve"> highlight the importance of equality and transparency in these relationships.</w:t>
      </w:r>
    </w:p>
    <w:p w14:paraId="369823CD" w14:textId="77777777" w:rsidR="002875BE" w:rsidRDefault="002875BE" w:rsidP="00D7409E">
      <w:pPr>
        <w:pStyle w:val="Heading2"/>
        <w:keepNext w:val="0"/>
        <w:keepLines w:val="0"/>
        <w:spacing w:before="0"/>
        <w:rPr>
          <w:rFonts w:ascii="Trebuchet MS" w:eastAsia="Trebuchet MS" w:hAnsi="Trebuchet MS" w:cs="Trebuchet MS"/>
          <w:b/>
          <w:bCs/>
          <w:color w:val="8B5129"/>
          <w:spacing w:val="-46"/>
          <w:w w:val="110"/>
          <w:sz w:val="38"/>
          <w:szCs w:val="38"/>
        </w:rPr>
      </w:pPr>
    </w:p>
    <w:p w14:paraId="37018FF9" w14:textId="0E17800D" w:rsidR="00D7409E" w:rsidRDefault="00D7409E" w:rsidP="00D7409E">
      <w:pPr>
        <w:pStyle w:val="Heading2"/>
        <w:keepNext w:val="0"/>
        <w:keepLines w:val="0"/>
        <w:spacing w:before="0"/>
        <w:rPr>
          <w:rFonts w:ascii="Trebuchet MS" w:eastAsia="Trebuchet MS" w:hAnsi="Trebuchet MS" w:cs="Trebuchet MS"/>
          <w:b/>
          <w:bCs/>
          <w:color w:val="8B5129"/>
          <w:spacing w:val="-46"/>
          <w:w w:val="110"/>
          <w:sz w:val="38"/>
          <w:szCs w:val="38"/>
        </w:rPr>
      </w:pPr>
      <w:r w:rsidRPr="00D7409E">
        <w:rPr>
          <w:rFonts w:ascii="Trebuchet MS" w:eastAsia="Trebuchet MS" w:hAnsi="Trebuchet MS" w:cs="Trebuchet MS"/>
          <w:b/>
          <w:bCs/>
          <w:color w:val="8B5129"/>
          <w:spacing w:val="-46"/>
          <w:w w:val="110"/>
          <w:sz w:val="38"/>
          <w:szCs w:val="38"/>
        </w:rPr>
        <w:t>What is involved in being a cluster member?</w:t>
      </w:r>
    </w:p>
    <w:p w14:paraId="4ED06C7B" w14:textId="77777777" w:rsidR="00D7409E" w:rsidRPr="00D7409E" w:rsidRDefault="00D7409E" w:rsidP="00D7409E"/>
    <w:p w14:paraId="51FD229D" w14:textId="2CDE88F2" w:rsidR="00D7409E" w:rsidRDefault="00D7409E" w:rsidP="00D7409E">
      <w:pPr>
        <w:pStyle w:val="BodyText"/>
        <w:spacing w:line="276" w:lineRule="auto"/>
        <w:jc w:val="both"/>
        <w:rPr>
          <w:sz w:val="22"/>
          <w:szCs w:val="22"/>
        </w:rPr>
      </w:pPr>
      <w:r w:rsidRPr="00D7409E">
        <w:rPr>
          <w:sz w:val="22"/>
          <w:szCs w:val="22"/>
        </w:rPr>
        <w:t>There are no fixed membership criteria or application processes to join a cluster, but there are factors to consider:</w:t>
      </w:r>
    </w:p>
    <w:p w14:paraId="70387E2F" w14:textId="77777777" w:rsidR="00D7409E" w:rsidRPr="00D7409E" w:rsidRDefault="00D7409E" w:rsidP="00D7409E">
      <w:pPr>
        <w:pStyle w:val="BodyText"/>
        <w:spacing w:line="276" w:lineRule="auto"/>
        <w:jc w:val="both"/>
        <w:rPr>
          <w:sz w:val="10"/>
          <w:szCs w:val="10"/>
        </w:rPr>
      </w:pPr>
    </w:p>
    <w:p w14:paraId="7725D519" w14:textId="424DBBD9" w:rsidR="00D7409E" w:rsidRDefault="00D7409E" w:rsidP="00E647A9">
      <w:pPr>
        <w:pStyle w:val="ListParagraph"/>
        <w:numPr>
          <w:ilvl w:val="0"/>
          <w:numId w:val="4"/>
        </w:numPr>
        <w:tabs>
          <w:tab w:val="left" w:pos="479"/>
          <w:tab w:val="left" w:pos="480"/>
        </w:tabs>
        <w:spacing w:before="42" w:line="276" w:lineRule="auto"/>
        <w:ind w:left="284" w:right="228" w:hanging="284"/>
        <w:contextualSpacing w:val="0"/>
        <w:jc w:val="both"/>
        <w:rPr>
          <w:szCs w:val="21"/>
        </w:rPr>
      </w:pPr>
      <w:r w:rsidRPr="00D7409E">
        <w:rPr>
          <w:b/>
          <w:bCs/>
          <w:szCs w:val="21"/>
        </w:rPr>
        <w:t>Time</w:t>
      </w:r>
      <w:r w:rsidRPr="00D7409E">
        <w:rPr>
          <w:b/>
          <w:bCs/>
          <w:spacing w:val="-13"/>
          <w:szCs w:val="21"/>
        </w:rPr>
        <w:t xml:space="preserve"> </w:t>
      </w:r>
      <w:r w:rsidRPr="00D7409E">
        <w:rPr>
          <w:b/>
          <w:bCs/>
          <w:szCs w:val="21"/>
        </w:rPr>
        <w:t>investment</w:t>
      </w:r>
      <w:r w:rsidRPr="00D7409E">
        <w:rPr>
          <w:b/>
          <w:bCs/>
          <w:spacing w:val="-12"/>
          <w:szCs w:val="21"/>
        </w:rPr>
        <w:t xml:space="preserve"> </w:t>
      </w:r>
      <w:r w:rsidRPr="00D7409E">
        <w:rPr>
          <w:b/>
          <w:bCs/>
          <w:szCs w:val="21"/>
        </w:rPr>
        <w:t>for</w:t>
      </w:r>
      <w:r w:rsidRPr="00D7409E">
        <w:rPr>
          <w:b/>
          <w:bCs/>
          <w:spacing w:val="-12"/>
          <w:szCs w:val="21"/>
        </w:rPr>
        <w:t xml:space="preserve"> </w:t>
      </w:r>
      <w:r w:rsidRPr="00D7409E">
        <w:rPr>
          <w:b/>
          <w:bCs/>
          <w:szCs w:val="21"/>
        </w:rPr>
        <w:t>sustained</w:t>
      </w:r>
      <w:r w:rsidRPr="00D7409E">
        <w:rPr>
          <w:b/>
          <w:bCs/>
          <w:spacing w:val="-12"/>
          <w:szCs w:val="21"/>
        </w:rPr>
        <w:t xml:space="preserve"> </w:t>
      </w:r>
      <w:r w:rsidRPr="00D7409E">
        <w:rPr>
          <w:b/>
          <w:bCs/>
          <w:szCs w:val="21"/>
        </w:rPr>
        <w:t xml:space="preserve">engagement </w:t>
      </w:r>
      <w:r w:rsidRPr="00D7409E">
        <w:rPr>
          <w:szCs w:val="21"/>
        </w:rPr>
        <w:t>-</w:t>
      </w:r>
      <w:r w:rsidRPr="00D7409E">
        <w:rPr>
          <w:spacing w:val="-12"/>
          <w:szCs w:val="21"/>
        </w:rPr>
        <w:t xml:space="preserve"> </w:t>
      </w:r>
      <w:r w:rsidRPr="00D7409E">
        <w:rPr>
          <w:szCs w:val="21"/>
        </w:rPr>
        <w:t>ability</w:t>
      </w:r>
      <w:r w:rsidRPr="00D7409E">
        <w:rPr>
          <w:spacing w:val="-12"/>
          <w:szCs w:val="21"/>
        </w:rPr>
        <w:t xml:space="preserve"> </w:t>
      </w:r>
      <w:r w:rsidRPr="00D7409E">
        <w:rPr>
          <w:szCs w:val="21"/>
        </w:rPr>
        <w:t>to</w:t>
      </w:r>
      <w:r w:rsidRPr="00D7409E">
        <w:rPr>
          <w:spacing w:val="-13"/>
          <w:szCs w:val="21"/>
        </w:rPr>
        <w:t xml:space="preserve"> </w:t>
      </w:r>
      <w:r w:rsidRPr="00D7409E">
        <w:rPr>
          <w:szCs w:val="21"/>
        </w:rPr>
        <w:t>attend</w:t>
      </w:r>
      <w:r w:rsidRPr="00D7409E">
        <w:rPr>
          <w:spacing w:val="-12"/>
          <w:szCs w:val="21"/>
        </w:rPr>
        <w:t xml:space="preserve"> </w:t>
      </w:r>
      <w:r w:rsidRPr="00D7409E">
        <w:rPr>
          <w:szCs w:val="21"/>
        </w:rPr>
        <w:t>regular</w:t>
      </w:r>
      <w:r w:rsidRPr="00D7409E">
        <w:rPr>
          <w:spacing w:val="-69"/>
          <w:szCs w:val="21"/>
        </w:rPr>
        <w:t xml:space="preserve"> </w:t>
      </w:r>
      <w:r w:rsidRPr="00D7409E">
        <w:rPr>
          <w:szCs w:val="21"/>
        </w:rPr>
        <w:t>meetings; input to strategy development; share relevant and timely</w:t>
      </w:r>
      <w:r w:rsidRPr="00D7409E">
        <w:rPr>
          <w:spacing w:val="-70"/>
          <w:szCs w:val="21"/>
        </w:rPr>
        <w:t xml:space="preserve"> </w:t>
      </w:r>
      <w:r w:rsidRPr="00D7409E">
        <w:rPr>
          <w:szCs w:val="21"/>
        </w:rPr>
        <w:t>information during meetings and in tools like the 4Ws; offer technical</w:t>
      </w:r>
      <w:r w:rsidRPr="00D7409E">
        <w:rPr>
          <w:spacing w:val="1"/>
          <w:szCs w:val="21"/>
        </w:rPr>
        <w:t xml:space="preserve"> </w:t>
      </w:r>
      <w:r w:rsidRPr="00D7409E">
        <w:rPr>
          <w:szCs w:val="21"/>
        </w:rPr>
        <w:t>expertise when needed; take on co-leadership where appropriate; and</w:t>
      </w:r>
      <w:r w:rsidRPr="00D7409E">
        <w:rPr>
          <w:spacing w:val="1"/>
          <w:szCs w:val="21"/>
        </w:rPr>
        <w:t xml:space="preserve"> </w:t>
      </w:r>
      <w:r w:rsidRPr="00D7409E">
        <w:rPr>
          <w:szCs w:val="21"/>
        </w:rPr>
        <w:t>raise</w:t>
      </w:r>
      <w:r w:rsidRPr="00D7409E">
        <w:rPr>
          <w:spacing w:val="-12"/>
          <w:szCs w:val="21"/>
        </w:rPr>
        <w:t xml:space="preserve"> </w:t>
      </w:r>
      <w:r w:rsidRPr="00D7409E">
        <w:rPr>
          <w:szCs w:val="21"/>
        </w:rPr>
        <w:t>attention</w:t>
      </w:r>
      <w:r w:rsidRPr="00D7409E">
        <w:rPr>
          <w:spacing w:val="-11"/>
          <w:szCs w:val="21"/>
        </w:rPr>
        <w:t xml:space="preserve"> </w:t>
      </w:r>
      <w:r w:rsidRPr="00D7409E">
        <w:rPr>
          <w:szCs w:val="21"/>
        </w:rPr>
        <w:t>to</w:t>
      </w:r>
      <w:r w:rsidRPr="00D7409E">
        <w:rPr>
          <w:spacing w:val="-12"/>
          <w:szCs w:val="21"/>
        </w:rPr>
        <w:t xml:space="preserve"> </w:t>
      </w:r>
      <w:r w:rsidRPr="00D7409E">
        <w:rPr>
          <w:szCs w:val="21"/>
        </w:rPr>
        <w:t>advocacy</w:t>
      </w:r>
      <w:r w:rsidRPr="00D7409E">
        <w:rPr>
          <w:spacing w:val="-11"/>
          <w:szCs w:val="21"/>
        </w:rPr>
        <w:t xml:space="preserve"> </w:t>
      </w:r>
      <w:r w:rsidRPr="00D7409E">
        <w:rPr>
          <w:szCs w:val="21"/>
        </w:rPr>
        <w:t>priorities.</w:t>
      </w:r>
    </w:p>
    <w:p w14:paraId="1ABFB0C9" w14:textId="32E54784" w:rsidR="00D7409E" w:rsidRPr="00D7409E" w:rsidRDefault="00D7409E" w:rsidP="00E647A9">
      <w:pPr>
        <w:pStyle w:val="ListParagraph"/>
        <w:numPr>
          <w:ilvl w:val="0"/>
          <w:numId w:val="4"/>
        </w:numPr>
        <w:tabs>
          <w:tab w:val="left" w:pos="479"/>
          <w:tab w:val="left" w:pos="480"/>
        </w:tabs>
        <w:spacing w:before="42" w:line="276" w:lineRule="auto"/>
        <w:ind w:left="284" w:right="228" w:hanging="284"/>
        <w:contextualSpacing w:val="0"/>
        <w:jc w:val="both"/>
        <w:rPr>
          <w:szCs w:val="21"/>
        </w:rPr>
      </w:pPr>
      <w:r w:rsidRPr="00D7409E">
        <w:rPr>
          <w:b/>
          <w:bCs/>
          <w:szCs w:val="21"/>
        </w:rPr>
        <w:t>Relevance</w:t>
      </w:r>
      <w:r w:rsidRPr="00D7409E">
        <w:rPr>
          <w:szCs w:val="21"/>
        </w:rPr>
        <w:t xml:space="preserve"> </w:t>
      </w:r>
      <w:r w:rsidRPr="00D7409E">
        <w:rPr>
          <w:b/>
          <w:bCs/>
          <w:szCs w:val="21"/>
        </w:rPr>
        <w:t>of your work</w:t>
      </w:r>
      <w:r w:rsidRPr="00D7409E">
        <w:rPr>
          <w:szCs w:val="21"/>
        </w:rPr>
        <w:t>- program implementation is relevant to one or more sectors.</w:t>
      </w:r>
    </w:p>
    <w:p w14:paraId="46EDD261" w14:textId="77777777" w:rsidR="00D7409E" w:rsidRPr="00D7409E" w:rsidRDefault="00D7409E" w:rsidP="00E647A9">
      <w:pPr>
        <w:pStyle w:val="ListParagraph"/>
        <w:numPr>
          <w:ilvl w:val="0"/>
          <w:numId w:val="4"/>
        </w:numPr>
        <w:tabs>
          <w:tab w:val="left" w:pos="479"/>
          <w:tab w:val="left" w:pos="480"/>
        </w:tabs>
        <w:spacing w:before="41"/>
        <w:ind w:left="284" w:hanging="284"/>
        <w:contextualSpacing w:val="0"/>
      </w:pPr>
      <w:r w:rsidRPr="00D7409E">
        <w:rPr>
          <w:b/>
          <w:bCs/>
        </w:rPr>
        <w:t>Minimum</w:t>
      </w:r>
      <w:r w:rsidRPr="00D7409E">
        <w:rPr>
          <w:b/>
          <w:bCs/>
          <w:spacing w:val="-2"/>
        </w:rPr>
        <w:t xml:space="preserve"> </w:t>
      </w:r>
      <w:r w:rsidRPr="00D7409E">
        <w:rPr>
          <w:b/>
          <w:bCs/>
        </w:rPr>
        <w:t>commitments</w:t>
      </w:r>
      <w:r w:rsidRPr="00D7409E">
        <w:rPr>
          <w:spacing w:val="-1"/>
        </w:rPr>
        <w:t xml:space="preserve"> - </w:t>
      </w:r>
      <w:r w:rsidRPr="00D7409E">
        <w:t>Your</w:t>
      </w:r>
      <w:r w:rsidRPr="00D7409E">
        <w:rPr>
          <w:spacing w:val="-1"/>
        </w:rPr>
        <w:t xml:space="preserve"> </w:t>
      </w:r>
      <w:r w:rsidRPr="00D7409E">
        <w:t>organization</w:t>
      </w:r>
      <w:r w:rsidRPr="00D7409E">
        <w:rPr>
          <w:spacing w:val="-1"/>
        </w:rPr>
        <w:t xml:space="preserve"> </w:t>
      </w:r>
      <w:r w:rsidRPr="00D7409E">
        <w:t>should:</w:t>
      </w:r>
    </w:p>
    <w:p w14:paraId="2CACB865" w14:textId="51B0C0F3" w:rsidR="00D7409E" w:rsidRPr="00D7409E" w:rsidRDefault="00D7409E" w:rsidP="00D7409E">
      <w:pPr>
        <w:pStyle w:val="ListParagraph"/>
        <w:numPr>
          <w:ilvl w:val="2"/>
          <w:numId w:val="4"/>
        </w:numPr>
        <w:tabs>
          <w:tab w:val="left" w:pos="979"/>
          <w:tab w:val="left" w:pos="980"/>
        </w:tabs>
        <w:spacing w:before="42" w:line="276" w:lineRule="auto"/>
        <w:ind w:right="771"/>
        <w:contextualSpacing w:val="0"/>
      </w:pPr>
      <w:r w:rsidRPr="00D7409E">
        <w:rPr>
          <w:spacing w:val="-1"/>
        </w:rPr>
        <w:t>Uphold</w:t>
      </w:r>
      <w:r w:rsidRPr="00D7409E">
        <w:rPr>
          <w:spacing w:val="-17"/>
        </w:rPr>
        <w:t xml:space="preserve"> </w:t>
      </w:r>
      <w:r w:rsidRPr="00D7409E">
        <w:rPr>
          <w:spacing w:val="-1"/>
        </w:rPr>
        <w:t>the</w:t>
      </w:r>
      <w:r w:rsidRPr="00D7409E">
        <w:rPr>
          <w:color w:val="4F5CD6"/>
          <w:spacing w:val="-17"/>
        </w:rPr>
        <w:t xml:space="preserve"> </w:t>
      </w:r>
      <w:hyperlink r:id="rId14">
        <w:r w:rsidRPr="00D7409E">
          <w:rPr>
            <w:color w:val="4F5CD6"/>
            <w:spacing w:val="-1"/>
            <w:u w:val="single" w:color="4F5CD6"/>
          </w:rPr>
          <w:t>humanitarian</w:t>
        </w:r>
        <w:r w:rsidRPr="00D7409E">
          <w:rPr>
            <w:color w:val="4F5CD6"/>
            <w:spacing w:val="-17"/>
            <w:u w:val="single" w:color="4F5CD6"/>
          </w:rPr>
          <w:t xml:space="preserve"> </w:t>
        </w:r>
        <w:r w:rsidRPr="00D7409E">
          <w:rPr>
            <w:color w:val="4F5CD6"/>
            <w:spacing w:val="-1"/>
            <w:u w:val="single" w:color="4F5CD6"/>
          </w:rPr>
          <w:t>principles</w:t>
        </w:r>
        <w:r w:rsidRPr="00D7409E">
          <w:rPr>
            <w:color w:val="4F5CD6"/>
            <w:spacing w:val="-17"/>
          </w:rPr>
          <w:t xml:space="preserve"> </w:t>
        </w:r>
      </w:hyperlink>
      <w:r w:rsidRPr="00D7409E">
        <w:rPr>
          <w:spacing w:val="-1"/>
        </w:rPr>
        <w:t>of</w:t>
      </w:r>
      <w:r w:rsidRPr="00D7409E">
        <w:rPr>
          <w:spacing w:val="-17"/>
        </w:rPr>
        <w:t xml:space="preserve"> </w:t>
      </w:r>
      <w:r w:rsidRPr="00D7409E">
        <w:rPr>
          <w:spacing w:val="-1"/>
        </w:rPr>
        <w:t>humanity,</w:t>
      </w:r>
      <w:r w:rsidRPr="00D7409E">
        <w:rPr>
          <w:spacing w:val="-17"/>
        </w:rPr>
        <w:t xml:space="preserve"> </w:t>
      </w:r>
      <w:r w:rsidRPr="00D7409E">
        <w:rPr>
          <w:spacing w:val="-1"/>
        </w:rPr>
        <w:t>neutrality,</w:t>
      </w:r>
      <w:r w:rsidRPr="00D7409E">
        <w:rPr>
          <w:spacing w:val="-70"/>
        </w:rPr>
        <w:t xml:space="preserve"> </w:t>
      </w:r>
      <w:proofErr w:type="gramStart"/>
      <w:r w:rsidRPr="00D7409E">
        <w:t>impartiality</w:t>
      </w:r>
      <w:proofErr w:type="gramEnd"/>
      <w:r w:rsidRPr="00D7409E">
        <w:rPr>
          <w:spacing w:val="-12"/>
        </w:rPr>
        <w:t xml:space="preserve"> </w:t>
      </w:r>
      <w:r w:rsidRPr="00D7409E">
        <w:t>and</w:t>
      </w:r>
      <w:r>
        <w:rPr>
          <w:spacing w:val="-11"/>
        </w:rPr>
        <w:t xml:space="preserve"> </w:t>
      </w:r>
      <w:r w:rsidRPr="00D7409E">
        <w:t>independence.</w:t>
      </w:r>
    </w:p>
    <w:p w14:paraId="6D9542D1" w14:textId="222A52E6" w:rsidR="00D7409E" w:rsidRDefault="00D7409E" w:rsidP="00D7409E">
      <w:pPr>
        <w:pStyle w:val="ListParagraph"/>
        <w:numPr>
          <w:ilvl w:val="2"/>
          <w:numId w:val="4"/>
        </w:numPr>
        <w:tabs>
          <w:tab w:val="left" w:pos="979"/>
          <w:tab w:val="left" w:pos="980"/>
        </w:tabs>
        <w:spacing w:line="276" w:lineRule="auto"/>
        <w:ind w:right="209"/>
        <w:contextualSpacing w:val="0"/>
      </w:pPr>
      <w:r>
        <w:t xml:space="preserve">Commit to cluster-specific guidance and </w:t>
      </w:r>
      <w:hyperlink r:id="rId15" w:history="1">
        <w:r w:rsidRPr="00E317BB">
          <w:rPr>
            <w:rStyle w:val="Hyperlink"/>
          </w:rPr>
          <w:t>mainstream protection</w:t>
        </w:r>
      </w:hyperlink>
      <w:r>
        <w:t xml:space="preserve"> in all programs, including respect for principles of non-discrimination and “do no harm.”</w:t>
      </w:r>
    </w:p>
    <w:p w14:paraId="76A4AB10" w14:textId="70912083" w:rsidR="00D7409E" w:rsidRPr="002875BE" w:rsidRDefault="00D7409E" w:rsidP="00D7409E">
      <w:pPr>
        <w:pStyle w:val="ListParagraph"/>
        <w:numPr>
          <w:ilvl w:val="2"/>
          <w:numId w:val="4"/>
        </w:numPr>
        <w:tabs>
          <w:tab w:val="left" w:pos="979"/>
          <w:tab w:val="left" w:pos="980"/>
        </w:tabs>
        <w:spacing w:line="276" w:lineRule="auto"/>
        <w:ind w:right="189"/>
        <w:contextualSpacing w:val="0"/>
      </w:pPr>
      <w:r w:rsidRPr="00D7409E">
        <w:t>Be ready to participate in actions that specifically improve</w:t>
      </w:r>
      <w:r w:rsidRPr="00D7409E">
        <w:rPr>
          <w:spacing w:val="1"/>
        </w:rPr>
        <w:t xml:space="preserve"> </w:t>
      </w:r>
      <w:r w:rsidRPr="00D7409E">
        <w:t>accountability</w:t>
      </w:r>
      <w:r w:rsidRPr="00D7409E">
        <w:rPr>
          <w:spacing w:val="-18"/>
        </w:rPr>
        <w:t xml:space="preserve"> </w:t>
      </w:r>
      <w:r w:rsidRPr="00D7409E">
        <w:t>to</w:t>
      </w:r>
      <w:r w:rsidRPr="00D7409E">
        <w:rPr>
          <w:spacing w:val="-18"/>
        </w:rPr>
        <w:t xml:space="preserve"> </w:t>
      </w:r>
      <w:r w:rsidRPr="00D7409E">
        <w:t>affected</w:t>
      </w:r>
      <w:r w:rsidRPr="00D7409E">
        <w:rPr>
          <w:spacing w:val="-18"/>
        </w:rPr>
        <w:t xml:space="preserve"> </w:t>
      </w:r>
      <w:r w:rsidRPr="00D7409E">
        <w:t>people,</w:t>
      </w:r>
      <w:r w:rsidRPr="00D7409E">
        <w:rPr>
          <w:spacing w:val="-18"/>
        </w:rPr>
        <w:t xml:space="preserve"> </w:t>
      </w:r>
      <w:r w:rsidRPr="00D7409E">
        <w:t>in</w:t>
      </w:r>
      <w:r w:rsidRPr="00D7409E">
        <w:rPr>
          <w:spacing w:val="-18"/>
        </w:rPr>
        <w:t xml:space="preserve"> </w:t>
      </w:r>
      <w:r w:rsidRPr="00D7409E">
        <w:t>line</w:t>
      </w:r>
      <w:r w:rsidRPr="00D7409E">
        <w:rPr>
          <w:spacing w:val="-18"/>
        </w:rPr>
        <w:t xml:space="preserve"> </w:t>
      </w:r>
      <w:r w:rsidRPr="00D7409E">
        <w:t>with</w:t>
      </w:r>
      <w:r w:rsidRPr="00D7409E">
        <w:rPr>
          <w:spacing w:val="-17"/>
        </w:rPr>
        <w:t xml:space="preserve"> </w:t>
      </w:r>
      <w:r w:rsidRPr="00D7409E">
        <w:t>the</w:t>
      </w:r>
      <w:r w:rsidRPr="00D7409E">
        <w:rPr>
          <w:color w:val="4F5CD6"/>
          <w:spacing w:val="-18"/>
        </w:rPr>
        <w:t xml:space="preserve"> </w:t>
      </w:r>
      <w:hyperlink r:id="rId16">
        <w:r w:rsidRPr="00D7409E">
          <w:rPr>
            <w:color w:val="4F5CD6"/>
            <w:u w:val="single" w:color="4F5CD6"/>
          </w:rPr>
          <w:t>Commitments</w:t>
        </w:r>
      </w:hyperlink>
      <w:r w:rsidRPr="00D7409E">
        <w:rPr>
          <w:color w:val="4F5CD6"/>
          <w:spacing w:val="1"/>
        </w:rPr>
        <w:t xml:space="preserve"> </w:t>
      </w:r>
      <w:hyperlink r:id="rId17">
        <w:r w:rsidRPr="00D7409E">
          <w:rPr>
            <w:color w:val="4F5CD6"/>
            <w:u w:val="single" w:color="4F5CD6"/>
          </w:rPr>
          <w:t>to Accountability to Affected Populations</w:t>
        </w:r>
        <w:r w:rsidRPr="00D7409E">
          <w:rPr>
            <w:color w:val="4F5CD6"/>
          </w:rPr>
          <w:t xml:space="preserve"> </w:t>
        </w:r>
      </w:hyperlink>
      <w:r w:rsidRPr="00D7409E">
        <w:t>and the</w:t>
      </w:r>
      <w:r w:rsidRPr="00D7409E">
        <w:rPr>
          <w:color w:val="4F5CD6"/>
        </w:rPr>
        <w:t xml:space="preserve"> </w:t>
      </w:r>
      <w:hyperlink r:id="rId18">
        <w:r w:rsidRPr="00D7409E">
          <w:rPr>
            <w:color w:val="4F5CD6"/>
            <w:u w:val="single" w:color="4F5CD6"/>
          </w:rPr>
          <w:t>Six Core</w:t>
        </w:r>
      </w:hyperlink>
      <w:r w:rsidRPr="00D7409E">
        <w:rPr>
          <w:color w:val="4F5CD6"/>
          <w:spacing w:val="1"/>
        </w:rPr>
        <w:t xml:space="preserve"> </w:t>
      </w:r>
      <w:hyperlink r:id="rId19">
        <w:r w:rsidRPr="00D7409E">
          <w:rPr>
            <w:color w:val="4F5CD6"/>
            <w:u w:val="single" w:color="4F5CD6"/>
          </w:rPr>
          <w:t>Principles</w:t>
        </w:r>
        <w:r w:rsidRPr="00D7409E">
          <w:rPr>
            <w:color w:val="4F5CD6"/>
            <w:spacing w:val="-11"/>
            <w:u w:val="single" w:color="4F5CD6"/>
          </w:rPr>
          <w:t xml:space="preserve"> </w:t>
        </w:r>
        <w:r w:rsidRPr="00D7409E">
          <w:rPr>
            <w:color w:val="4F5CD6"/>
            <w:u w:val="single" w:color="4F5CD6"/>
          </w:rPr>
          <w:t>Relating</w:t>
        </w:r>
        <w:r w:rsidRPr="00D7409E">
          <w:rPr>
            <w:color w:val="4F5CD6"/>
            <w:spacing w:val="-10"/>
            <w:u w:val="single" w:color="4F5CD6"/>
          </w:rPr>
          <w:t xml:space="preserve"> </w:t>
        </w:r>
        <w:r w:rsidRPr="00D7409E">
          <w:rPr>
            <w:color w:val="4F5CD6"/>
            <w:u w:val="single" w:color="4F5CD6"/>
          </w:rPr>
          <w:t>to</w:t>
        </w:r>
        <w:r w:rsidRPr="00D7409E">
          <w:rPr>
            <w:color w:val="4F5CD6"/>
            <w:spacing w:val="-11"/>
            <w:u w:val="single" w:color="4F5CD6"/>
          </w:rPr>
          <w:t xml:space="preserve"> </w:t>
        </w:r>
        <w:r w:rsidRPr="00D7409E">
          <w:rPr>
            <w:color w:val="4F5CD6"/>
            <w:u w:val="single" w:color="4F5CD6"/>
          </w:rPr>
          <w:t>Sexual</w:t>
        </w:r>
        <w:r w:rsidRPr="00D7409E">
          <w:rPr>
            <w:color w:val="4F5CD6"/>
            <w:spacing w:val="-10"/>
            <w:u w:val="single" w:color="4F5CD6"/>
          </w:rPr>
          <w:t xml:space="preserve"> </w:t>
        </w:r>
        <w:r w:rsidRPr="00D7409E">
          <w:rPr>
            <w:color w:val="4F5CD6"/>
            <w:u w:val="single" w:color="4F5CD6"/>
          </w:rPr>
          <w:t>Exploitation</w:t>
        </w:r>
        <w:r w:rsidRPr="00D7409E">
          <w:rPr>
            <w:color w:val="4F5CD6"/>
            <w:spacing w:val="-11"/>
            <w:u w:val="single" w:color="4F5CD6"/>
          </w:rPr>
          <w:t xml:space="preserve"> </w:t>
        </w:r>
        <w:r w:rsidRPr="00D7409E">
          <w:rPr>
            <w:color w:val="4F5CD6"/>
            <w:u w:val="single" w:color="4F5CD6"/>
          </w:rPr>
          <w:t>and</w:t>
        </w:r>
        <w:r w:rsidRPr="00D7409E">
          <w:rPr>
            <w:color w:val="4F5CD6"/>
            <w:spacing w:val="-10"/>
            <w:u w:val="single" w:color="4F5CD6"/>
          </w:rPr>
          <w:t xml:space="preserve"> </w:t>
        </w:r>
        <w:r w:rsidRPr="00D7409E">
          <w:rPr>
            <w:color w:val="4F5CD6"/>
            <w:u w:val="single" w:color="4F5CD6"/>
          </w:rPr>
          <w:t>Abuse.</w:t>
        </w:r>
      </w:hyperlink>
    </w:p>
    <w:p w14:paraId="4F6970DD" w14:textId="338DBE0B" w:rsidR="002875BE" w:rsidRDefault="002875BE" w:rsidP="002875BE">
      <w:pPr>
        <w:tabs>
          <w:tab w:val="left" w:pos="979"/>
          <w:tab w:val="left" w:pos="980"/>
        </w:tabs>
        <w:spacing w:line="276" w:lineRule="auto"/>
        <w:ind w:right="189"/>
      </w:pPr>
      <w:r>
        <w:rPr>
          <w:noProof/>
          <w:szCs w:val="21"/>
        </w:rPr>
        <mc:AlternateContent>
          <mc:Choice Requires="wps">
            <w:drawing>
              <wp:anchor distT="0" distB="0" distL="114300" distR="114300" simplePos="0" relativeHeight="251666432" behindDoc="0" locked="0" layoutInCell="1" allowOverlap="1" wp14:anchorId="3A1824B7" wp14:editId="366C51EC">
                <wp:simplePos x="0" y="0"/>
                <wp:positionH relativeFrom="column">
                  <wp:posOffset>-185320</wp:posOffset>
                </wp:positionH>
                <wp:positionV relativeFrom="paragraph">
                  <wp:posOffset>156267</wp:posOffset>
                </wp:positionV>
                <wp:extent cx="4767209" cy="1623317"/>
                <wp:effectExtent l="0" t="0" r="8255" b="15240"/>
                <wp:wrapNone/>
                <wp:docPr id="3" name="Text Box 3"/>
                <wp:cNvGraphicFramePr/>
                <a:graphic xmlns:a="http://schemas.openxmlformats.org/drawingml/2006/main">
                  <a:graphicData uri="http://schemas.microsoft.com/office/word/2010/wordprocessingShape">
                    <wps:wsp>
                      <wps:cNvSpPr txBox="1"/>
                      <wps:spPr>
                        <a:xfrm>
                          <a:off x="0" y="0"/>
                          <a:ext cx="4767209" cy="1623317"/>
                        </a:xfrm>
                        <a:prstGeom prst="rect">
                          <a:avLst/>
                        </a:prstGeom>
                        <a:solidFill>
                          <a:schemeClr val="lt1"/>
                        </a:solidFill>
                        <a:ln w="12700">
                          <a:solidFill>
                            <a:prstClr val="black"/>
                          </a:solidFill>
                        </a:ln>
                      </wps:spPr>
                      <wps:txbx>
                        <w:txbxContent>
                          <w:p w14:paraId="206E6D93" w14:textId="77777777" w:rsidR="00E317BB" w:rsidRPr="00E317BB" w:rsidRDefault="00E317BB" w:rsidP="00E317BB">
                            <w:pPr>
                              <w:pStyle w:val="BodyText"/>
                              <w:spacing w:line="276" w:lineRule="auto"/>
                              <w:jc w:val="both"/>
                              <w:rPr>
                                <w:sz w:val="15"/>
                                <w:szCs w:val="15"/>
                              </w:rPr>
                            </w:pPr>
                          </w:p>
                          <w:p w14:paraId="15240636" w14:textId="0A70C107" w:rsidR="00E317BB" w:rsidRDefault="00E317BB" w:rsidP="00E317BB">
                            <w:pPr>
                              <w:pStyle w:val="BodyText"/>
                              <w:spacing w:line="276" w:lineRule="auto"/>
                              <w:jc w:val="both"/>
                              <w:rPr>
                                <w:sz w:val="22"/>
                                <w:szCs w:val="22"/>
                              </w:rPr>
                            </w:pPr>
                            <w:r w:rsidRPr="00E317BB">
                              <w:rPr>
                                <w:sz w:val="22"/>
                                <w:szCs w:val="22"/>
                              </w:rPr>
                              <w:t>Cluster meetings and documents are usually in the main official language of a country or in international languages like English and French. The minimum commitments for cluster coordination states that clusters should provide interpretation in an appropriate language (including sign language), so all cluster partners can participate, including local organizations. This is, unfortunately, not standard practice yet, but some clusters in different contexts are making efforts.</w:t>
                            </w:r>
                          </w:p>
                          <w:p w14:paraId="3C3F5974" w14:textId="77777777" w:rsidR="00E317BB" w:rsidRDefault="00E317BB" w:rsidP="00E317BB">
                            <w:pPr>
                              <w:pStyle w:val="BodyText"/>
                              <w:spacing w:line="276" w:lineRule="auto"/>
                              <w:jc w:val="both"/>
                              <w:rPr>
                                <w:sz w:val="22"/>
                                <w:szCs w:val="22"/>
                              </w:rPr>
                            </w:pPr>
                          </w:p>
                          <w:p w14:paraId="3237CDBF" w14:textId="21DCEEDB" w:rsidR="00E317BB" w:rsidRDefault="00E317BB" w:rsidP="00E317BB">
                            <w:pPr>
                              <w:pStyle w:val="BodyText"/>
                              <w:spacing w:line="276" w:lineRule="auto"/>
                              <w:jc w:val="both"/>
                              <w:rPr>
                                <w:sz w:val="22"/>
                                <w:szCs w:val="22"/>
                              </w:rPr>
                            </w:pPr>
                          </w:p>
                          <w:p w14:paraId="33C41290" w14:textId="0408F156" w:rsidR="00E317BB" w:rsidRDefault="00E317BB" w:rsidP="00E317BB">
                            <w:pPr>
                              <w:pStyle w:val="BodyText"/>
                              <w:spacing w:line="276" w:lineRule="auto"/>
                              <w:jc w:val="both"/>
                              <w:rPr>
                                <w:sz w:val="22"/>
                                <w:szCs w:val="22"/>
                              </w:rPr>
                            </w:pPr>
                          </w:p>
                          <w:p w14:paraId="661F2D9B" w14:textId="55258A72" w:rsidR="00E317BB" w:rsidRDefault="00E317BB" w:rsidP="00E317BB">
                            <w:pPr>
                              <w:pStyle w:val="BodyText"/>
                              <w:spacing w:line="276" w:lineRule="auto"/>
                              <w:jc w:val="both"/>
                              <w:rPr>
                                <w:sz w:val="22"/>
                                <w:szCs w:val="22"/>
                              </w:rPr>
                            </w:pPr>
                          </w:p>
                          <w:p w14:paraId="1C3D09EA" w14:textId="77777777" w:rsidR="00E317BB" w:rsidRPr="00E317BB" w:rsidRDefault="00E317BB" w:rsidP="00E317BB">
                            <w:pPr>
                              <w:pStyle w:val="BodyText"/>
                              <w:spacing w:line="276" w:lineRule="auto"/>
                              <w:jc w:val="both"/>
                              <w:rPr>
                                <w:sz w:val="22"/>
                                <w:szCs w:val="22"/>
                              </w:rPr>
                            </w:pPr>
                          </w:p>
                          <w:p w14:paraId="3C034BDA" w14:textId="77777777" w:rsidR="00E317BB" w:rsidRPr="00E317BB" w:rsidRDefault="00E317BB" w:rsidP="00E317BB">
                            <w:pPr>
                              <w:pStyle w:val="BodyText"/>
                              <w:spacing w:line="276" w:lineRule="auto"/>
                              <w:jc w:val="both"/>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824B7" id="Text Box 3" o:spid="_x0000_s1028" type="#_x0000_t202" style="position:absolute;margin-left:-14.6pt;margin-top:12.3pt;width:375.35pt;height:12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" fillcolor="white [3201]" strokeweight="1pt">
                <v:textbox>
                  <w:txbxContent>
                    <w:p w14:paraId="206E6D93" w14:textId="77777777" w:rsidR="00E317BB" w:rsidRPr="00E317BB" w:rsidRDefault="00E317BB" w:rsidP="00E317BB">
                      <w:pPr>
                        <w:pStyle w:val="BodyText"/>
                        <w:spacing w:line="276" w:lineRule="auto"/>
                        <w:jc w:val="both"/>
                        <w:rPr>
                          <w:sz w:val="15"/>
                          <w:szCs w:val="15"/>
                        </w:rPr>
                      </w:pPr>
                    </w:p>
                    <w:p w14:paraId="15240636" w14:textId="0A70C107" w:rsidR="00E317BB" w:rsidRDefault="00E317BB" w:rsidP="00E317BB">
                      <w:pPr>
                        <w:pStyle w:val="BodyText"/>
                        <w:spacing w:line="276" w:lineRule="auto"/>
                        <w:jc w:val="both"/>
                        <w:rPr>
                          <w:sz w:val="22"/>
                          <w:szCs w:val="22"/>
                        </w:rPr>
                      </w:pPr>
                      <w:r w:rsidRPr="00E317BB">
                        <w:rPr>
                          <w:sz w:val="22"/>
                          <w:szCs w:val="22"/>
                        </w:rPr>
                        <w:t>Cluster meetings and documents are usually in the main official language of a country or in international languages like English and French. The minimum commitments for cluster coordination states that clusters should provide interpretation in an appropriate language (including sign language), so all cluster partners can participate, including local organizations. This is, unfortunately, not standard practice yet, but some clusters in different contexts are making efforts.</w:t>
                      </w:r>
                    </w:p>
                    <w:p w14:paraId="3C3F5974" w14:textId="77777777" w:rsidR="00E317BB" w:rsidRDefault="00E317BB" w:rsidP="00E317BB">
                      <w:pPr>
                        <w:pStyle w:val="BodyText"/>
                        <w:spacing w:line="276" w:lineRule="auto"/>
                        <w:jc w:val="both"/>
                        <w:rPr>
                          <w:sz w:val="22"/>
                          <w:szCs w:val="22"/>
                        </w:rPr>
                      </w:pPr>
                    </w:p>
                    <w:p w14:paraId="3237CDBF" w14:textId="21DCEEDB" w:rsidR="00E317BB" w:rsidRDefault="00E317BB" w:rsidP="00E317BB">
                      <w:pPr>
                        <w:pStyle w:val="BodyText"/>
                        <w:spacing w:line="276" w:lineRule="auto"/>
                        <w:jc w:val="both"/>
                        <w:rPr>
                          <w:sz w:val="22"/>
                          <w:szCs w:val="22"/>
                        </w:rPr>
                      </w:pPr>
                    </w:p>
                    <w:p w14:paraId="33C41290" w14:textId="0408F156" w:rsidR="00E317BB" w:rsidRDefault="00E317BB" w:rsidP="00E317BB">
                      <w:pPr>
                        <w:pStyle w:val="BodyText"/>
                        <w:spacing w:line="276" w:lineRule="auto"/>
                        <w:jc w:val="both"/>
                        <w:rPr>
                          <w:sz w:val="22"/>
                          <w:szCs w:val="22"/>
                        </w:rPr>
                      </w:pPr>
                    </w:p>
                    <w:p w14:paraId="661F2D9B" w14:textId="55258A72" w:rsidR="00E317BB" w:rsidRDefault="00E317BB" w:rsidP="00E317BB">
                      <w:pPr>
                        <w:pStyle w:val="BodyText"/>
                        <w:spacing w:line="276" w:lineRule="auto"/>
                        <w:jc w:val="both"/>
                        <w:rPr>
                          <w:sz w:val="22"/>
                          <w:szCs w:val="22"/>
                        </w:rPr>
                      </w:pPr>
                    </w:p>
                    <w:p w14:paraId="1C3D09EA" w14:textId="77777777" w:rsidR="00E317BB" w:rsidRPr="00E317BB" w:rsidRDefault="00E317BB" w:rsidP="00E317BB">
                      <w:pPr>
                        <w:pStyle w:val="BodyText"/>
                        <w:spacing w:line="276" w:lineRule="auto"/>
                        <w:jc w:val="both"/>
                        <w:rPr>
                          <w:sz w:val="22"/>
                          <w:szCs w:val="22"/>
                        </w:rPr>
                      </w:pPr>
                    </w:p>
                    <w:p w14:paraId="3C034BDA" w14:textId="77777777" w:rsidR="00E317BB" w:rsidRPr="00E317BB" w:rsidRDefault="00E317BB" w:rsidP="00E317BB">
                      <w:pPr>
                        <w:pStyle w:val="BodyText"/>
                        <w:spacing w:line="276" w:lineRule="auto"/>
                        <w:jc w:val="both"/>
                        <w:rPr>
                          <w:sz w:val="22"/>
                          <w:szCs w:val="22"/>
                        </w:rPr>
                      </w:pPr>
                    </w:p>
                  </w:txbxContent>
                </v:textbox>
              </v:shape>
            </w:pict>
          </mc:Fallback>
        </mc:AlternateContent>
      </w:r>
    </w:p>
    <w:p w14:paraId="4E6B0CB5" w14:textId="6AA00D52" w:rsidR="002875BE" w:rsidRDefault="002875BE" w:rsidP="002875BE">
      <w:pPr>
        <w:tabs>
          <w:tab w:val="left" w:pos="979"/>
          <w:tab w:val="left" w:pos="980"/>
        </w:tabs>
        <w:spacing w:line="276" w:lineRule="auto"/>
        <w:ind w:right="189"/>
      </w:pPr>
    </w:p>
    <w:p w14:paraId="747F05C9" w14:textId="480DEB6D" w:rsidR="002875BE" w:rsidRDefault="002875BE" w:rsidP="002875BE">
      <w:pPr>
        <w:tabs>
          <w:tab w:val="left" w:pos="979"/>
          <w:tab w:val="left" w:pos="980"/>
        </w:tabs>
        <w:spacing w:line="276" w:lineRule="auto"/>
        <w:ind w:right="189"/>
      </w:pPr>
    </w:p>
    <w:p w14:paraId="590D94BB" w14:textId="790FA57E" w:rsidR="002875BE" w:rsidRDefault="002875BE" w:rsidP="002875BE">
      <w:pPr>
        <w:tabs>
          <w:tab w:val="left" w:pos="979"/>
          <w:tab w:val="left" w:pos="980"/>
        </w:tabs>
        <w:spacing w:line="276" w:lineRule="auto"/>
        <w:ind w:right="189"/>
      </w:pPr>
    </w:p>
    <w:p w14:paraId="684CD1A0" w14:textId="6612D4E5" w:rsidR="002875BE" w:rsidRDefault="002875BE" w:rsidP="002875BE">
      <w:pPr>
        <w:tabs>
          <w:tab w:val="left" w:pos="979"/>
          <w:tab w:val="left" w:pos="980"/>
        </w:tabs>
        <w:spacing w:line="276" w:lineRule="auto"/>
        <w:ind w:right="189"/>
      </w:pPr>
    </w:p>
    <w:p w14:paraId="7B7E3300" w14:textId="337770BA" w:rsidR="002875BE" w:rsidRDefault="002875BE" w:rsidP="002875BE">
      <w:pPr>
        <w:tabs>
          <w:tab w:val="left" w:pos="979"/>
          <w:tab w:val="left" w:pos="980"/>
        </w:tabs>
        <w:spacing w:line="276" w:lineRule="auto"/>
        <w:ind w:right="189"/>
      </w:pPr>
    </w:p>
    <w:p w14:paraId="082C4E70" w14:textId="26C9E160" w:rsidR="002875BE" w:rsidRDefault="002875BE" w:rsidP="002875BE">
      <w:pPr>
        <w:tabs>
          <w:tab w:val="left" w:pos="979"/>
          <w:tab w:val="left" w:pos="980"/>
        </w:tabs>
        <w:spacing w:line="276" w:lineRule="auto"/>
        <w:ind w:right="189"/>
      </w:pPr>
    </w:p>
    <w:p w14:paraId="29D7ECAE" w14:textId="5B9F89A7" w:rsidR="002875BE" w:rsidRDefault="002875BE" w:rsidP="002875BE">
      <w:pPr>
        <w:tabs>
          <w:tab w:val="left" w:pos="979"/>
          <w:tab w:val="left" w:pos="980"/>
        </w:tabs>
        <w:spacing w:line="276" w:lineRule="auto"/>
        <w:ind w:right="189"/>
      </w:pPr>
    </w:p>
    <w:p w14:paraId="1270BF96" w14:textId="0A7290E6" w:rsidR="002875BE" w:rsidRDefault="002875BE" w:rsidP="002875BE">
      <w:pPr>
        <w:tabs>
          <w:tab w:val="left" w:pos="979"/>
          <w:tab w:val="left" w:pos="980"/>
        </w:tabs>
        <w:spacing w:line="276" w:lineRule="auto"/>
        <w:ind w:right="189"/>
      </w:pPr>
    </w:p>
    <w:p w14:paraId="682D6BE5" w14:textId="31910DB4" w:rsidR="002875BE" w:rsidRDefault="002875BE" w:rsidP="002875BE">
      <w:pPr>
        <w:tabs>
          <w:tab w:val="left" w:pos="979"/>
          <w:tab w:val="left" w:pos="980"/>
        </w:tabs>
        <w:spacing w:line="276" w:lineRule="auto"/>
        <w:ind w:right="189"/>
      </w:pPr>
    </w:p>
    <w:p w14:paraId="24C7803E" w14:textId="148F99CD" w:rsidR="002875BE" w:rsidRDefault="002875BE" w:rsidP="002875BE">
      <w:pPr>
        <w:tabs>
          <w:tab w:val="left" w:pos="979"/>
          <w:tab w:val="left" w:pos="980"/>
        </w:tabs>
        <w:spacing w:line="276" w:lineRule="auto"/>
        <w:ind w:right="189"/>
      </w:pPr>
    </w:p>
    <w:p w14:paraId="640C07B1" w14:textId="3C8FF04F" w:rsidR="002875BE" w:rsidRDefault="002875BE" w:rsidP="002875BE">
      <w:pPr>
        <w:tabs>
          <w:tab w:val="left" w:pos="979"/>
          <w:tab w:val="left" w:pos="980"/>
        </w:tabs>
        <w:spacing w:line="276" w:lineRule="auto"/>
        <w:ind w:right="189"/>
      </w:pPr>
    </w:p>
    <w:p w14:paraId="1CFAE6D0" w14:textId="20C92F94" w:rsidR="002875BE" w:rsidRDefault="002875BE" w:rsidP="002875BE">
      <w:pPr>
        <w:pStyle w:val="Heading2"/>
        <w:keepNext w:val="0"/>
        <w:keepLines w:val="0"/>
        <w:spacing w:before="0"/>
        <w:rPr>
          <w:rFonts w:ascii="Trebuchet MS" w:eastAsia="Trebuchet MS" w:hAnsi="Trebuchet MS" w:cs="Trebuchet MS"/>
          <w:b/>
          <w:bCs/>
          <w:color w:val="8B5129"/>
          <w:spacing w:val="-46"/>
          <w:w w:val="110"/>
          <w:sz w:val="38"/>
          <w:szCs w:val="38"/>
        </w:rPr>
      </w:pPr>
      <w:r w:rsidRPr="002875BE">
        <w:rPr>
          <w:rFonts w:ascii="Trebuchet MS" w:eastAsia="Trebuchet MS" w:hAnsi="Trebuchet MS" w:cs="Trebuchet MS"/>
          <w:b/>
          <w:bCs/>
          <w:color w:val="8B5129"/>
          <w:spacing w:val="-46"/>
          <w:w w:val="110"/>
          <w:sz w:val="38"/>
          <w:szCs w:val="38"/>
        </w:rPr>
        <w:lastRenderedPageBreak/>
        <w:t>How can my organization join the cluster system?</w:t>
      </w:r>
    </w:p>
    <w:p w14:paraId="61330B9E" w14:textId="77777777" w:rsidR="002875BE" w:rsidRPr="002875BE" w:rsidRDefault="002875BE" w:rsidP="002875BE"/>
    <w:p w14:paraId="1E208CD6" w14:textId="7E5197D8" w:rsidR="002875BE" w:rsidRDefault="002875BE" w:rsidP="002875BE">
      <w:pPr>
        <w:pStyle w:val="BodyText"/>
        <w:numPr>
          <w:ilvl w:val="0"/>
          <w:numId w:val="5"/>
        </w:numPr>
        <w:spacing w:line="276" w:lineRule="auto"/>
        <w:ind w:left="284" w:hanging="284"/>
        <w:rPr>
          <w:sz w:val="22"/>
          <w:szCs w:val="22"/>
        </w:rPr>
      </w:pPr>
      <w:r w:rsidRPr="002875BE">
        <w:rPr>
          <w:sz w:val="22"/>
          <w:szCs w:val="22"/>
        </w:rPr>
        <w:t xml:space="preserve">Find out which cluster or clusters are most relevant to your work. Check </w:t>
      </w:r>
      <w:hyperlink r:id="rId20">
        <w:r w:rsidRPr="002875BE">
          <w:rPr>
            <w:rStyle w:val="Hyperlink"/>
          </w:rPr>
          <w:t xml:space="preserve">humanitarianresponse.info </w:t>
        </w:r>
      </w:hyperlink>
      <w:r w:rsidRPr="002875BE">
        <w:rPr>
          <w:sz w:val="22"/>
          <w:szCs w:val="22"/>
        </w:rPr>
        <w:t xml:space="preserve">or </w:t>
      </w:r>
      <w:hyperlink r:id="rId21">
        <w:r w:rsidRPr="002875BE">
          <w:rPr>
            <w:rStyle w:val="Hyperlink"/>
          </w:rPr>
          <w:t xml:space="preserve">reliefweb.int </w:t>
        </w:r>
      </w:hyperlink>
      <w:r w:rsidRPr="002875BE">
        <w:rPr>
          <w:sz w:val="22"/>
          <w:szCs w:val="22"/>
        </w:rPr>
        <w:t xml:space="preserve">for a list of active clusters and their areas of focus. </w:t>
      </w:r>
    </w:p>
    <w:p w14:paraId="0BDDD4D1" w14:textId="77777777" w:rsidR="002875BE" w:rsidRDefault="002875BE" w:rsidP="002875BE">
      <w:pPr>
        <w:pStyle w:val="BodyText"/>
        <w:numPr>
          <w:ilvl w:val="0"/>
          <w:numId w:val="5"/>
        </w:numPr>
        <w:spacing w:line="276" w:lineRule="auto"/>
        <w:ind w:left="284" w:hanging="284"/>
        <w:rPr>
          <w:sz w:val="22"/>
          <w:szCs w:val="22"/>
        </w:rPr>
      </w:pPr>
      <w:r w:rsidRPr="002875BE">
        <w:rPr>
          <w:sz w:val="22"/>
          <w:szCs w:val="22"/>
        </w:rPr>
        <w:t>Contact the Cluster Coordinator or IMO listed on the humanitarian response as the cluster contact.</w:t>
      </w:r>
    </w:p>
    <w:p w14:paraId="7B1F9E5E" w14:textId="5BCE13E3" w:rsidR="002875BE" w:rsidRPr="002875BE" w:rsidRDefault="002875BE" w:rsidP="002875BE">
      <w:pPr>
        <w:pStyle w:val="BodyText"/>
        <w:numPr>
          <w:ilvl w:val="0"/>
          <w:numId w:val="5"/>
        </w:numPr>
        <w:spacing w:line="276" w:lineRule="auto"/>
        <w:ind w:left="284" w:hanging="284"/>
        <w:rPr>
          <w:sz w:val="22"/>
          <w:szCs w:val="22"/>
        </w:rPr>
      </w:pPr>
      <w:r w:rsidRPr="002875BE">
        <w:rPr>
          <w:sz w:val="22"/>
          <w:szCs w:val="22"/>
        </w:rPr>
        <w:t xml:space="preserve">Find out the strategic priorities for the clusters in your country and see which ones are the best fit for your program activities – this will help you prioritize the discussions you participate in. The strategy document should be available on the websites above. The main </w:t>
      </w:r>
      <w:r>
        <w:t>points of the strategy will also be published as part of the</w:t>
      </w:r>
      <w:r w:rsidRPr="002875BE">
        <w:rPr>
          <w:spacing w:val="1"/>
        </w:rPr>
        <w:t xml:space="preserve"> </w:t>
      </w:r>
      <w:r>
        <w:t>Humanitarian</w:t>
      </w:r>
      <w:r w:rsidRPr="002875BE">
        <w:rPr>
          <w:spacing w:val="-7"/>
        </w:rPr>
        <w:t xml:space="preserve"> </w:t>
      </w:r>
      <w:r>
        <w:t>Response</w:t>
      </w:r>
      <w:r w:rsidRPr="002875BE">
        <w:rPr>
          <w:spacing w:val="-7"/>
        </w:rPr>
        <w:t xml:space="preserve"> </w:t>
      </w:r>
      <w:r>
        <w:t>Plan</w:t>
      </w:r>
      <w:r w:rsidRPr="002875BE">
        <w:rPr>
          <w:spacing w:val="-6"/>
        </w:rPr>
        <w:t xml:space="preserve"> </w:t>
      </w:r>
      <w:r>
        <w:t>for</w:t>
      </w:r>
      <w:r w:rsidRPr="002875BE">
        <w:rPr>
          <w:spacing w:val="-7"/>
        </w:rPr>
        <w:t xml:space="preserve"> </w:t>
      </w:r>
      <w:r>
        <w:t>your</w:t>
      </w:r>
      <w:r w:rsidRPr="002875BE">
        <w:rPr>
          <w:spacing w:val="-6"/>
        </w:rPr>
        <w:t xml:space="preserve"> </w:t>
      </w:r>
      <w:r>
        <w:t>country and</w:t>
      </w:r>
      <w:r w:rsidRPr="002875BE">
        <w:rPr>
          <w:spacing w:val="-7"/>
        </w:rPr>
        <w:t xml:space="preserve"> </w:t>
      </w:r>
      <w:r>
        <w:t>available</w:t>
      </w:r>
      <w:r w:rsidRPr="002875BE">
        <w:rPr>
          <w:spacing w:val="-6"/>
        </w:rPr>
        <w:t xml:space="preserve"> </w:t>
      </w:r>
      <w:r>
        <w:t>on</w:t>
      </w:r>
      <w:r w:rsidRPr="002875BE">
        <w:rPr>
          <w:spacing w:val="-69"/>
        </w:rPr>
        <w:t xml:space="preserve"> </w:t>
      </w:r>
      <w:r>
        <w:t>those</w:t>
      </w:r>
      <w:r w:rsidRPr="002875BE">
        <w:rPr>
          <w:spacing w:val="-11"/>
        </w:rPr>
        <w:t xml:space="preserve"> </w:t>
      </w:r>
      <w:r>
        <w:t>websites.</w:t>
      </w:r>
    </w:p>
    <w:p w14:paraId="5DA3068B" w14:textId="1A8C0A0F" w:rsidR="002875BE" w:rsidRPr="00443417" w:rsidRDefault="002875BE" w:rsidP="00443417">
      <w:pPr>
        <w:pStyle w:val="BodyText"/>
        <w:numPr>
          <w:ilvl w:val="0"/>
          <w:numId w:val="5"/>
        </w:numPr>
        <w:spacing w:line="276" w:lineRule="auto"/>
        <w:ind w:left="284" w:hanging="284"/>
        <w:rPr>
          <w:sz w:val="22"/>
          <w:szCs w:val="22"/>
        </w:rPr>
      </w:pPr>
      <w:r w:rsidRPr="002875BE">
        <w:rPr>
          <w:sz w:val="22"/>
          <w:szCs w:val="22"/>
        </w:rPr>
        <w:t>Identify one or more of your senior staff members with relevant</w:t>
      </w:r>
      <w:r w:rsidR="00443417">
        <w:rPr>
          <w:sz w:val="22"/>
          <w:szCs w:val="22"/>
        </w:rPr>
        <w:t xml:space="preserve"> </w:t>
      </w:r>
      <w:r w:rsidRPr="00443417">
        <w:rPr>
          <w:sz w:val="22"/>
          <w:szCs w:val="22"/>
        </w:rPr>
        <w:t>technical knowledge to work consistently with those clusters.</w:t>
      </w:r>
      <w:r w:rsidRPr="00443417">
        <w:rPr>
          <w:sz w:val="22"/>
          <w:szCs w:val="22"/>
        </w:rPr>
        <w:softHyphen/>
      </w:r>
      <w:r w:rsidRPr="00443417">
        <w:rPr>
          <w:sz w:val="22"/>
          <w:szCs w:val="22"/>
        </w:rPr>
        <w:softHyphen/>
      </w:r>
      <w:r w:rsidRPr="00443417">
        <w:rPr>
          <w:sz w:val="22"/>
          <w:szCs w:val="22"/>
        </w:rPr>
        <w:softHyphen/>
      </w:r>
    </w:p>
    <w:p w14:paraId="523EE972" w14:textId="5BC3C6C6" w:rsidR="002875BE" w:rsidRDefault="002875BE" w:rsidP="002875BE">
      <w:pPr>
        <w:pStyle w:val="BodyText"/>
        <w:numPr>
          <w:ilvl w:val="0"/>
          <w:numId w:val="5"/>
        </w:numPr>
        <w:spacing w:line="276" w:lineRule="auto"/>
        <w:ind w:left="284" w:hanging="284"/>
        <w:rPr>
          <w:sz w:val="22"/>
          <w:szCs w:val="22"/>
        </w:rPr>
      </w:pPr>
      <w:r w:rsidRPr="002875BE">
        <w:rPr>
          <w:sz w:val="22"/>
          <w:szCs w:val="22"/>
        </w:rPr>
        <w:t>Identify the relevant cluster coordinators in your country from the websites above. They work on behalf of the cluster, not just for their agency, so they should be able to give impartial advice about how things work. OCHA staff can also explain more about the cluster system in your country.</w:t>
      </w:r>
    </w:p>
    <w:p w14:paraId="00AD73C6" w14:textId="193F1E3E" w:rsidR="00443417" w:rsidRDefault="00443417" w:rsidP="00443417">
      <w:pPr>
        <w:pStyle w:val="BodyText"/>
        <w:spacing w:line="276" w:lineRule="auto"/>
        <w:rPr>
          <w:sz w:val="22"/>
          <w:szCs w:val="22"/>
        </w:rPr>
      </w:pPr>
    </w:p>
    <w:p w14:paraId="036171F4" w14:textId="066E7D93" w:rsidR="00443417" w:rsidRDefault="00443417" w:rsidP="00443417">
      <w:pPr>
        <w:pStyle w:val="Heading2"/>
        <w:keepNext w:val="0"/>
        <w:keepLines w:val="0"/>
        <w:spacing w:before="0"/>
        <w:rPr>
          <w:rFonts w:ascii="Trebuchet MS" w:eastAsia="Trebuchet MS" w:hAnsi="Trebuchet MS" w:cs="Trebuchet MS"/>
          <w:b/>
          <w:bCs/>
          <w:color w:val="8B5129"/>
          <w:spacing w:val="-46"/>
          <w:w w:val="110"/>
          <w:sz w:val="38"/>
          <w:szCs w:val="38"/>
        </w:rPr>
      </w:pPr>
      <w:r w:rsidRPr="00443417">
        <w:rPr>
          <w:rFonts w:ascii="Trebuchet MS" w:eastAsia="Trebuchet MS" w:hAnsi="Trebuchet MS" w:cs="Trebuchet MS"/>
          <w:b/>
          <w:bCs/>
          <w:color w:val="8B5129"/>
          <w:spacing w:val="-46"/>
          <w:w w:val="110"/>
          <w:sz w:val="38"/>
          <w:szCs w:val="38"/>
        </w:rPr>
        <w:t>What structures make up the cluster system?</w:t>
      </w:r>
    </w:p>
    <w:p w14:paraId="57D42AC5" w14:textId="77777777" w:rsidR="00443417" w:rsidRPr="00443417" w:rsidRDefault="00443417" w:rsidP="00443417"/>
    <w:p w14:paraId="350EE37A" w14:textId="77777777" w:rsidR="00443417" w:rsidRDefault="00443417" w:rsidP="00443417">
      <w:pPr>
        <w:pStyle w:val="BodyText"/>
        <w:spacing w:before="121" w:line="276" w:lineRule="auto"/>
        <w:jc w:val="both"/>
        <w:rPr>
          <w:sz w:val="22"/>
          <w:szCs w:val="22"/>
        </w:rPr>
      </w:pPr>
      <w:r w:rsidRPr="00443417">
        <w:rPr>
          <w:sz w:val="22"/>
          <w:szCs w:val="22"/>
        </w:rPr>
        <w:t xml:space="preserve">In each humanitarian response, clusters work together in an inter-cluster coordination group chaired by OCHA. The heads of OCHA and other operational United Nations agencies, representatives of local, </w:t>
      </w:r>
      <w:proofErr w:type="gramStart"/>
      <w:r w:rsidRPr="00443417">
        <w:rPr>
          <w:sz w:val="22"/>
          <w:szCs w:val="22"/>
        </w:rPr>
        <w:t>national</w:t>
      </w:r>
      <w:proofErr w:type="gramEnd"/>
      <w:r w:rsidRPr="00443417">
        <w:rPr>
          <w:sz w:val="22"/>
          <w:szCs w:val="22"/>
        </w:rPr>
        <w:t xml:space="preserve"> and international NGOs, and the Red Cross/Red Crescent Movement also meet within the Humanitarian Country Team to discuss humanitarian response </w:t>
      </w:r>
    </w:p>
    <w:p w14:paraId="156291D7" w14:textId="77777777" w:rsidR="00443417" w:rsidRDefault="00443417" w:rsidP="00443417">
      <w:pPr>
        <w:pStyle w:val="BodyText"/>
        <w:spacing w:before="121" w:line="276" w:lineRule="auto"/>
        <w:jc w:val="both"/>
        <w:rPr>
          <w:sz w:val="22"/>
          <w:szCs w:val="22"/>
        </w:rPr>
      </w:pPr>
    </w:p>
    <w:p w14:paraId="4C5D51AE" w14:textId="21CA25E2" w:rsidR="00443417" w:rsidRDefault="00443417" w:rsidP="00443417">
      <w:pPr>
        <w:pStyle w:val="BodyText"/>
        <w:spacing w:line="276" w:lineRule="auto"/>
        <w:jc w:val="both"/>
        <w:rPr>
          <w:sz w:val="22"/>
          <w:szCs w:val="22"/>
        </w:rPr>
      </w:pPr>
      <w:r w:rsidRPr="00443417">
        <w:rPr>
          <w:sz w:val="22"/>
          <w:szCs w:val="22"/>
        </w:rPr>
        <w:t>strategy – a Humanitarian Coordinator chairs the Humanitarian Country Team. Cluster lead agencies are responsible for raising cluster- specific concerns and challenges with the Humanitarian Country Team. National government representatives and donors also sit on some Humanitarian Country Teams.</w:t>
      </w:r>
    </w:p>
    <w:p w14:paraId="631C0C64" w14:textId="77777777" w:rsidR="00443417" w:rsidRDefault="00443417" w:rsidP="00443417">
      <w:pPr>
        <w:pStyle w:val="BodyText"/>
        <w:spacing w:line="276" w:lineRule="auto"/>
        <w:jc w:val="both"/>
        <w:rPr>
          <w:sz w:val="22"/>
          <w:szCs w:val="22"/>
        </w:rPr>
      </w:pPr>
    </w:p>
    <w:p w14:paraId="60744790" w14:textId="4614487F" w:rsidR="00443417" w:rsidRDefault="00443417" w:rsidP="00443417">
      <w:pPr>
        <w:pStyle w:val="BodyText"/>
        <w:spacing w:line="276" w:lineRule="auto"/>
        <w:jc w:val="both"/>
        <w:rPr>
          <w:sz w:val="22"/>
          <w:szCs w:val="22"/>
        </w:rPr>
      </w:pPr>
      <w:r w:rsidRPr="00443417">
        <w:rPr>
          <w:sz w:val="22"/>
          <w:szCs w:val="22"/>
        </w:rPr>
        <w:t>Humanitarian Country Teams and their members can take issues raised by national clusters to the global level for discussion at the Inter-Agency Standing Committee. This committee is chaired by the Emergency Relief Coordinator and brings together heads of operational United Nations agencies, IFRC, ICRC and global NGO consortium representatives.</w:t>
      </w:r>
    </w:p>
    <w:p w14:paraId="132E06C2" w14:textId="77777777" w:rsidR="00443417" w:rsidRPr="00443417" w:rsidRDefault="00443417" w:rsidP="00443417">
      <w:pPr>
        <w:pStyle w:val="BodyText"/>
        <w:spacing w:line="276" w:lineRule="auto"/>
        <w:jc w:val="both"/>
        <w:rPr>
          <w:sz w:val="22"/>
          <w:szCs w:val="22"/>
        </w:rPr>
      </w:pPr>
    </w:p>
    <w:p w14:paraId="67EA479C" w14:textId="2DD2DB05" w:rsidR="00443417" w:rsidRDefault="00443417" w:rsidP="00443417">
      <w:pPr>
        <w:pStyle w:val="BodyText"/>
        <w:spacing w:line="276" w:lineRule="auto"/>
        <w:jc w:val="both"/>
        <w:rPr>
          <w:sz w:val="22"/>
          <w:szCs w:val="22"/>
        </w:rPr>
      </w:pPr>
      <w:r w:rsidRPr="00443417">
        <w:rPr>
          <w:sz w:val="22"/>
          <w:szCs w:val="22"/>
        </w:rPr>
        <w:t>In addition to the clusters, there are also initiatives to coordinate cross- sector humanitarian interventions and services. For example, members of a Communication and Community Engagement Working Group might collaborate on increasing accountability to and participation of affected people.</w:t>
      </w:r>
    </w:p>
    <w:p w14:paraId="0D291939" w14:textId="7CB96157" w:rsidR="00443417" w:rsidRDefault="00443417" w:rsidP="00443417">
      <w:pPr>
        <w:pStyle w:val="BodyText"/>
        <w:spacing w:line="276" w:lineRule="auto"/>
        <w:jc w:val="both"/>
        <w:rPr>
          <w:sz w:val="22"/>
          <w:szCs w:val="22"/>
        </w:rPr>
      </w:pPr>
    </w:p>
    <w:p w14:paraId="3C816BA5" w14:textId="681C4202" w:rsidR="00443417" w:rsidRPr="00443417" w:rsidRDefault="00443417" w:rsidP="00443417">
      <w:pPr>
        <w:pStyle w:val="BodyText"/>
        <w:spacing w:line="276" w:lineRule="auto"/>
        <w:jc w:val="both"/>
        <w:rPr>
          <w:sz w:val="22"/>
          <w:szCs w:val="22"/>
        </w:rPr>
      </w:pPr>
      <w:r w:rsidRPr="00443417">
        <w:rPr>
          <w:sz w:val="22"/>
          <w:szCs w:val="22"/>
        </w:rPr>
        <w:t>Outside the cluster system, NGOs often coordinate, exchange information and advocate within national or sub-national NGO forums.</w:t>
      </w:r>
      <w:r>
        <w:rPr>
          <w:sz w:val="22"/>
          <w:szCs w:val="22"/>
        </w:rPr>
        <w:t xml:space="preserve"> </w:t>
      </w:r>
      <w:r w:rsidRPr="00443417">
        <w:rPr>
          <w:sz w:val="22"/>
          <w:szCs w:val="22"/>
        </w:rPr>
        <w:t>These forums are member-driven and collectively agree their terms of reference and membership criteria. They can be a useful support</w:t>
      </w:r>
      <w:r>
        <w:rPr>
          <w:sz w:val="22"/>
          <w:szCs w:val="22"/>
        </w:rPr>
        <w:t xml:space="preserve"> </w:t>
      </w:r>
      <w:r w:rsidRPr="00443417">
        <w:rPr>
          <w:sz w:val="22"/>
          <w:szCs w:val="22"/>
        </w:rPr>
        <w:t xml:space="preserve">network if NGOs feel the cluster system is not addressing their concerns. </w:t>
      </w:r>
      <w:proofErr w:type="gramStart"/>
      <w:r w:rsidRPr="00443417">
        <w:rPr>
          <w:sz w:val="22"/>
          <w:szCs w:val="22"/>
        </w:rPr>
        <w:t>A number of</w:t>
      </w:r>
      <w:proofErr w:type="gramEnd"/>
      <w:r w:rsidRPr="00443417">
        <w:rPr>
          <w:sz w:val="22"/>
          <w:szCs w:val="22"/>
        </w:rPr>
        <w:t xml:space="preserve"> global NGO consortiums support NGOs to engage with the international humanitarian system. These include ICVA, InterAction, the Steering Committee for Humanitarian </w:t>
      </w:r>
      <w:proofErr w:type="gramStart"/>
      <w:r w:rsidRPr="00443417">
        <w:rPr>
          <w:sz w:val="22"/>
          <w:szCs w:val="22"/>
        </w:rPr>
        <w:t>Response</w:t>
      </w:r>
      <w:proofErr w:type="gramEnd"/>
      <w:r w:rsidRPr="00443417">
        <w:rPr>
          <w:sz w:val="22"/>
          <w:szCs w:val="22"/>
        </w:rPr>
        <w:t xml:space="preserve"> and the NEAR Network.</w:t>
      </w:r>
    </w:p>
    <w:p w14:paraId="3DFB0F61" w14:textId="77777777" w:rsidR="00443417" w:rsidRDefault="00443417" w:rsidP="00443417">
      <w:pPr>
        <w:pStyle w:val="BodyText"/>
        <w:spacing w:line="276" w:lineRule="auto"/>
        <w:jc w:val="both"/>
        <w:rPr>
          <w:sz w:val="22"/>
          <w:szCs w:val="22"/>
        </w:rPr>
      </w:pPr>
    </w:p>
    <w:p w14:paraId="6ED84B4D" w14:textId="3DFC6F24" w:rsidR="00443417" w:rsidRPr="00443417" w:rsidRDefault="00443417" w:rsidP="00443417">
      <w:pPr>
        <w:pStyle w:val="BodyText"/>
        <w:spacing w:line="276" w:lineRule="auto"/>
        <w:jc w:val="both"/>
        <w:rPr>
          <w:sz w:val="22"/>
          <w:szCs w:val="22"/>
        </w:rPr>
      </w:pPr>
      <w:r>
        <w:rPr>
          <w:sz w:val="22"/>
          <w:szCs w:val="22"/>
        </w:rPr>
        <w:t>D</w:t>
      </w:r>
      <w:r w:rsidRPr="00443417">
        <w:rPr>
          <w:sz w:val="22"/>
          <w:szCs w:val="22"/>
        </w:rPr>
        <w:t xml:space="preserve">iagram </w:t>
      </w:r>
      <w:r>
        <w:rPr>
          <w:sz w:val="22"/>
          <w:szCs w:val="22"/>
        </w:rPr>
        <w:t>2</w:t>
      </w:r>
      <w:r w:rsidR="0016559B">
        <w:rPr>
          <w:sz w:val="22"/>
          <w:szCs w:val="22"/>
        </w:rPr>
        <w:t xml:space="preserve">, next page, </w:t>
      </w:r>
      <w:r w:rsidRPr="00443417">
        <w:rPr>
          <w:sz w:val="22"/>
          <w:szCs w:val="22"/>
        </w:rPr>
        <w:t>shows the main coordination structures NGOs can</w:t>
      </w:r>
      <w:r>
        <w:rPr>
          <w:sz w:val="22"/>
          <w:szCs w:val="22"/>
        </w:rPr>
        <w:t xml:space="preserve"> </w:t>
      </w:r>
      <w:r w:rsidRPr="00443417">
        <w:rPr>
          <w:sz w:val="22"/>
          <w:szCs w:val="22"/>
        </w:rPr>
        <w:t>engage with at the different levels.</w:t>
      </w:r>
    </w:p>
    <w:p w14:paraId="1BC7F0F9" w14:textId="77777777" w:rsidR="00443417" w:rsidRPr="00443417" w:rsidRDefault="00443417" w:rsidP="00443417">
      <w:pPr>
        <w:pStyle w:val="BodyText"/>
        <w:spacing w:line="276" w:lineRule="auto"/>
        <w:jc w:val="both"/>
        <w:rPr>
          <w:sz w:val="22"/>
          <w:szCs w:val="22"/>
        </w:rPr>
      </w:pPr>
    </w:p>
    <w:p w14:paraId="2577E38D" w14:textId="77777777" w:rsidR="00443417" w:rsidRPr="002875BE" w:rsidRDefault="00443417" w:rsidP="00443417">
      <w:pPr>
        <w:pStyle w:val="BodyText"/>
        <w:spacing w:line="276" w:lineRule="auto"/>
        <w:rPr>
          <w:sz w:val="22"/>
          <w:szCs w:val="22"/>
        </w:rPr>
      </w:pPr>
    </w:p>
    <w:p w14:paraId="7902ECD3" w14:textId="528EAA48" w:rsidR="002875BE" w:rsidRPr="002875BE" w:rsidRDefault="002875BE" w:rsidP="00443417">
      <w:pPr>
        <w:pStyle w:val="BodyText"/>
        <w:spacing w:line="276" w:lineRule="auto"/>
        <w:rPr>
          <w:sz w:val="22"/>
          <w:szCs w:val="22"/>
        </w:rPr>
      </w:pPr>
    </w:p>
    <w:p w14:paraId="3B2C4787" w14:textId="4704D725" w:rsidR="00D7409E" w:rsidRPr="00E317BB" w:rsidRDefault="00D7409E" w:rsidP="00E317BB">
      <w:pPr>
        <w:tabs>
          <w:tab w:val="left" w:pos="479"/>
          <w:tab w:val="left" w:pos="480"/>
        </w:tabs>
        <w:spacing w:before="42" w:line="276" w:lineRule="auto"/>
        <w:ind w:right="228"/>
        <w:jc w:val="both"/>
        <w:rPr>
          <w:szCs w:val="21"/>
        </w:rPr>
      </w:pPr>
    </w:p>
    <w:p w14:paraId="55CD1092" w14:textId="77777777" w:rsidR="00D7409E" w:rsidRPr="00B9182E" w:rsidRDefault="00D7409E" w:rsidP="00B9182E">
      <w:pPr>
        <w:pStyle w:val="BodyText"/>
        <w:spacing w:line="276" w:lineRule="auto"/>
        <w:jc w:val="both"/>
        <w:rPr>
          <w:sz w:val="22"/>
          <w:szCs w:val="22"/>
        </w:rPr>
      </w:pPr>
    </w:p>
    <w:p w14:paraId="57C6A5E6" w14:textId="77777777" w:rsidR="00B9182E" w:rsidRPr="00B9182E" w:rsidRDefault="00B9182E" w:rsidP="00B9182E">
      <w:pPr>
        <w:pStyle w:val="BodyText"/>
        <w:spacing w:line="276" w:lineRule="auto"/>
        <w:jc w:val="both"/>
        <w:rPr>
          <w:sz w:val="22"/>
          <w:szCs w:val="22"/>
        </w:rPr>
      </w:pPr>
    </w:p>
    <w:p w14:paraId="0FC930B8" w14:textId="59F44AE3" w:rsidR="00F61C13" w:rsidRPr="008C5C91" w:rsidRDefault="00F61C13" w:rsidP="008C5C91">
      <w:pPr>
        <w:pStyle w:val="BodyText"/>
        <w:spacing w:before="140" w:line="276" w:lineRule="auto"/>
        <w:ind w:right="40"/>
        <w:jc w:val="both"/>
        <w:rPr>
          <w:sz w:val="22"/>
          <w:szCs w:val="22"/>
        </w:rPr>
      </w:pPr>
    </w:p>
    <w:p w14:paraId="6FD1273B" w14:textId="5DB941B9" w:rsidR="008C5C91" w:rsidRPr="00234CEB" w:rsidRDefault="0012434C" w:rsidP="00234CEB">
      <w:r>
        <w:rPr>
          <w:noProof/>
        </w:rPr>
        <w:lastRenderedPageBreak/>
        <w:drawing>
          <wp:anchor distT="0" distB="0" distL="0" distR="0" simplePos="0" relativeHeight="251670528" behindDoc="0" locked="0" layoutInCell="1" allowOverlap="1" wp14:anchorId="3913BB99" wp14:editId="5A3A0094">
            <wp:simplePos x="0" y="0"/>
            <wp:positionH relativeFrom="page">
              <wp:posOffset>554355</wp:posOffset>
            </wp:positionH>
            <wp:positionV relativeFrom="paragraph">
              <wp:posOffset>439420</wp:posOffset>
            </wp:positionV>
            <wp:extent cx="3812540" cy="2249805"/>
            <wp:effectExtent l="0" t="0" r="0" b="0"/>
            <wp:wrapTopAndBottom/>
            <wp:docPr id="9" name="image7.png"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png" descr="Graphical user interface, application&#10;&#10;Description automatically generated with medium confidence"/>
                    <pic:cNvPicPr/>
                  </pic:nvPicPr>
                  <pic:blipFill>
                    <a:blip r:embed="rId22" cstate="print"/>
                    <a:stretch>
                      <a:fillRect/>
                    </a:stretch>
                  </pic:blipFill>
                  <pic:spPr>
                    <a:xfrm>
                      <a:off x="0" y="0"/>
                      <a:ext cx="3812540" cy="2249805"/>
                    </a:xfrm>
                    <a:prstGeom prst="rect">
                      <a:avLst/>
                    </a:prstGeom>
                  </pic:spPr>
                </pic:pic>
              </a:graphicData>
            </a:graphic>
            <wp14:sizeRelH relativeFrom="margin">
              <wp14:pctWidth>0</wp14:pctWidth>
            </wp14:sizeRelH>
            <wp14:sizeRelV relativeFrom="margin">
              <wp14:pctHeight>0</wp14:pctHeight>
            </wp14:sizeRelV>
          </wp:anchor>
        </w:drawing>
      </w:r>
    </w:p>
    <w:p w14:paraId="7D928AF5" w14:textId="497B6EA2" w:rsidR="0012434C" w:rsidRDefault="0012434C" w:rsidP="0012434C">
      <w:pPr>
        <w:pStyle w:val="Heading2"/>
        <w:keepNext w:val="0"/>
        <w:keepLines w:val="0"/>
        <w:spacing w:before="0"/>
        <w:rPr>
          <w:rFonts w:ascii="Trebuchet MS" w:eastAsia="Trebuchet MS" w:hAnsi="Trebuchet MS" w:cs="Trebuchet MS"/>
          <w:b/>
          <w:bCs/>
          <w:color w:val="8B5129"/>
          <w:spacing w:val="-46"/>
          <w:w w:val="110"/>
          <w:sz w:val="38"/>
          <w:szCs w:val="38"/>
        </w:rPr>
      </w:pPr>
      <w:r>
        <w:rPr>
          <w:noProof/>
        </w:rPr>
        <mc:AlternateContent>
          <mc:Choice Requires="wps">
            <w:drawing>
              <wp:anchor distT="0" distB="0" distL="114300" distR="114300" simplePos="0" relativeHeight="251674624" behindDoc="0" locked="0" layoutInCell="1" allowOverlap="1" wp14:anchorId="0EEBCFBA" wp14:editId="64547AF6">
                <wp:simplePos x="0" y="0"/>
                <wp:positionH relativeFrom="column">
                  <wp:posOffset>-55359</wp:posOffset>
                </wp:positionH>
                <wp:positionV relativeFrom="paragraph">
                  <wp:posOffset>2752725</wp:posOffset>
                </wp:positionV>
                <wp:extent cx="739140" cy="236220"/>
                <wp:effectExtent l="0" t="0" r="0" b="5080"/>
                <wp:wrapNone/>
                <wp:docPr id="5" name="Text Box 5"/>
                <wp:cNvGraphicFramePr/>
                <a:graphic xmlns:a="http://schemas.openxmlformats.org/drawingml/2006/main">
                  <a:graphicData uri="http://schemas.microsoft.com/office/word/2010/wordprocessingShape">
                    <wps:wsp>
                      <wps:cNvSpPr txBox="1"/>
                      <wps:spPr>
                        <a:xfrm>
                          <a:off x="0" y="0"/>
                          <a:ext cx="739140" cy="236220"/>
                        </a:xfrm>
                        <a:prstGeom prst="rect">
                          <a:avLst/>
                        </a:prstGeom>
                        <a:solidFill>
                          <a:schemeClr val="lt1"/>
                        </a:solidFill>
                        <a:ln w="3175">
                          <a:noFill/>
                        </a:ln>
                      </wps:spPr>
                      <wps:txbx>
                        <w:txbxContent>
                          <w:p w14:paraId="128BBDB2" w14:textId="16068D5A" w:rsidR="0012434C" w:rsidRPr="00467184" w:rsidRDefault="0012434C" w:rsidP="0012434C">
                            <w:pPr>
                              <w:rPr>
                                <w:b/>
                                <w:bCs/>
                                <w:sz w:val="18"/>
                                <w:szCs w:val="18"/>
                              </w:rPr>
                            </w:pPr>
                            <w:r w:rsidRPr="00467184">
                              <w:rPr>
                                <w:b/>
                                <w:bCs/>
                                <w:sz w:val="18"/>
                                <w:szCs w:val="18"/>
                              </w:rPr>
                              <w:t xml:space="preserve">Diagram </w:t>
                            </w:r>
                            <w:r>
                              <w:rPr>
                                <w:b/>
                                <w:bCs/>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BCFBA" id="Text Box 5" o:spid="_x0000_s1029" type="#_x0000_t202" style="position:absolute;margin-left:-4.35pt;margin-top:216.75pt;width:58.2pt;height:1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" fillcolor="white [3201]" stroked="f" strokeweight=".25pt">
                <v:textbox>
                  <w:txbxContent>
                    <w:p w14:paraId="128BBDB2" w14:textId="16068D5A" w:rsidR="0012434C" w:rsidRPr="00467184" w:rsidRDefault="0012434C" w:rsidP="0012434C">
                      <w:pPr>
                        <w:rPr>
                          <w:b/>
                          <w:bCs/>
                          <w:sz w:val="18"/>
                          <w:szCs w:val="18"/>
                        </w:rPr>
                      </w:pPr>
                      <w:r w:rsidRPr="00467184">
                        <w:rPr>
                          <w:b/>
                          <w:bCs/>
                          <w:sz w:val="18"/>
                          <w:szCs w:val="18"/>
                        </w:rPr>
                        <w:t xml:space="preserve">Diagram </w:t>
                      </w:r>
                      <w:r>
                        <w:rPr>
                          <w:b/>
                          <w:bCs/>
                          <w:sz w:val="18"/>
                          <w:szCs w:val="18"/>
                        </w:rPr>
                        <w:t>2</w:t>
                      </w:r>
                    </w:p>
                  </w:txbxContent>
                </v:textbox>
              </v:shape>
            </w:pict>
          </mc:Fallback>
        </mc:AlternateContent>
      </w:r>
    </w:p>
    <w:p w14:paraId="1CC5866A" w14:textId="0AF8C16B" w:rsidR="0012434C" w:rsidRDefault="0012434C" w:rsidP="0012434C">
      <w:pPr>
        <w:pStyle w:val="Heading2"/>
        <w:keepNext w:val="0"/>
        <w:keepLines w:val="0"/>
        <w:spacing w:before="0"/>
        <w:rPr>
          <w:rFonts w:ascii="Trebuchet MS" w:eastAsia="Trebuchet MS" w:hAnsi="Trebuchet MS" w:cs="Trebuchet MS"/>
          <w:b/>
          <w:bCs/>
          <w:color w:val="8B5129"/>
          <w:spacing w:val="-46"/>
          <w:w w:val="110"/>
          <w:sz w:val="38"/>
          <w:szCs w:val="38"/>
        </w:rPr>
      </w:pPr>
      <w:r>
        <w:rPr>
          <w:noProof/>
        </w:rPr>
        <mc:AlternateContent>
          <mc:Choice Requires="wps">
            <w:drawing>
              <wp:anchor distT="0" distB="0" distL="114300" distR="114300" simplePos="0" relativeHeight="251676672" behindDoc="0" locked="0" layoutInCell="1" allowOverlap="1" wp14:anchorId="514BC530" wp14:editId="7AB03EC3">
                <wp:simplePos x="0" y="0"/>
                <wp:positionH relativeFrom="page">
                  <wp:posOffset>472612</wp:posOffset>
                </wp:positionH>
                <wp:positionV relativeFrom="paragraph">
                  <wp:posOffset>295682</wp:posOffset>
                </wp:positionV>
                <wp:extent cx="4058292" cy="0"/>
                <wp:effectExtent l="0" t="0" r="5715" b="12700"/>
                <wp:wrapNone/>
                <wp:docPr id="2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8292" cy="0"/>
                        </a:xfrm>
                        <a:prstGeom prst="line">
                          <a:avLst/>
                        </a:prstGeom>
                        <a:noFill/>
                        <a:ln w="12700">
                          <a:solidFill>
                            <a:srgbClr val="8B512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75D94" id="Line 21"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2pt,23.3pt" to="356.75pt,2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" strokecolor="#8b5129" strokeweight="1pt">
                <w10:wrap anchorx="page"/>
              </v:line>
            </w:pict>
          </mc:Fallback>
        </mc:AlternateContent>
      </w:r>
    </w:p>
    <w:p w14:paraId="1AF2C6FA" w14:textId="6C4EC07F" w:rsidR="0012434C" w:rsidRDefault="0012434C" w:rsidP="0012434C">
      <w:pPr>
        <w:pStyle w:val="Heading2"/>
        <w:keepNext w:val="0"/>
        <w:keepLines w:val="0"/>
        <w:spacing w:before="0"/>
        <w:rPr>
          <w:rFonts w:ascii="Trebuchet MS" w:eastAsia="Trebuchet MS" w:hAnsi="Trebuchet MS" w:cs="Trebuchet MS"/>
          <w:b/>
          <w:bCs/>
          <w:color w:val="8B5129"/>
          <w:spacing w:val="-46"/>
          <w:w w:val="110"/>
          <w:sz w:val="38"/>
          <w:szCs w:val="38"/>
        </w:rPr>
      </w:pPr>
    </w:p>
    <w:p w14:paraId="2E882E77" w14:textId="0E3D82F8" w:rsidR="0012434C" w:rsidRDefault="0012434C" w:rsidP="0012434C">
      <w:pPr>
        <w:pStyle w:val="Heading2"/>
        <w:keepNext w:val="0"/>
        <w:keepLines w:val="0"/>
        <w:spacing w:before="0"/>
        <w:rPr>
          <w:rFonts w:ascii="Trebuchet MS" w:eastAsia="Trebuchet MS" w:hAnsi="Trebuchet MS" w:cs="Trebuchet MS"/>
          <w:b/>
          <w:bCs/>
          <w:color w:val="8B5129"/>
          <w:spacing w:val="-46"/>
          <w:w w:val="110"/>
          <w:sz w:val="38"/>
          <w:szCs w:val="38"/>
        </w:rPr>
      </w:pPr>
      <w:r w:rsidRPr="0012434C">
        <w:rPr>
          <w:rFonts w:ascii="Trebuchet MS" w:eastAsia="Trebuchet MS" w:hAnsi="Trebuchet MS" w:cs="Trebuchet MS"/>
          <w:b/>
          <w:bCs/>
          <w:color w:val="8B5129"/>
          <w:spacing w:val="-46"/>
          <w:w w:val="110"/>
          <w:sz w:val="38"/>
          <w:szCs w:val="38"/>
        </w:rPr>
        <w:t>Does the cluster system apply to all humanitarian crises?</w:t>
      </w:r>
    </w:p>
    <w:p w14:paraId="3D262205" w14:textId="77777777" w:rsidR="0012434C" w:rsidRPr="0012434C" w:rsidRDefault="0012434C" w:rsidP="0012434C"/>
    <w:p w14:paraId="396B466D" w14:textId="2433C95B" w:rsidR="0012434C" w:rsidRDefault="0012434C" w:rsidP="0012434C">
      <w:pPr>
        <w:pStyle w:val="BodyText"/>
        <w:spacing w:line="276" w:lineRule="auto"/>
        <w:jc w:val="both"/>
        <w:rPr>
          <w:sz w:val="22"/>
          <w:szCs w:val="22"/>
        </w:rPr>
      </w:pPr>
      <w:r w:rsidRPr="0012434C">
        <w:rPr>
          <w:sz w:val="22"/>
          <w:szCs w:val="22"/>
        </w:rPr>
        <w:t xml:space="preserve">Humanitarian crises vary in scale and complexity; therefore, coordination must adapt to the situation and may change as a response evolves. </w:t>
      </w:r>
      <w:r w:rsidRPr="0012434C">
        <w:rPr>
          <w:b/>
          <w:bCs/>
          <w:sz w:val="22"/>
          <w:szCs w:val="22"/>
        </w:rPr>
        <w:t>The cluster system applies when a national government has limited capacity</w:t>
      </w:r>
      <w:r>
        <w:rPr>
          <w:b/>
          <w:bCs/>
          <w:sz w:val="22"/>
          <w:szCs w:val="22"/>
        </w:rPr>
        <w:t xml:space="preserve"> </w:t>
      </w:r>
      <w:r w:rsidRPr="0012434C">
        <w:rPr>
          <w:b/>
          <w:bCs/>
          <w:sz w:val="22"/>
          <w:szCs w:val="22"/>
        </w:rPr>
        <w:t>to coordinate a humanitarian response and invites the United Nations to lead on coordination</w:t>
      </w:r>
      <w:r w:rsidRPr="0012434C">
        <w:rPr>
          <w:sz w:val="22"/>
          <w:szCs w:val="22"/>
        </w:rPr>
        <w:t>. In other contexts, national and local government authorities lead, while United Nations agencies co-lead; in these cases, the coordination groups are usually referred to as “sectors,” not clusters.</w:t>
      </w:r>
    </w:p>
    <w:p w14:paraId="7CDCD9EE" w14:textId="77777777" w:rsidR="0012434C" w:rsidRPr="0012434C" w:rsidRDefault="0012434C" w:rsidP="0012434C">
      <w:pPr>
        <w:pStyle w:val="BodyText"/>
        <w:spacing w:line="276" w:lineRule="auto"/>
        <w:jc w:val="both"/>
        <w:rPr>
          <w:sz w:val="22"/>
          <w:szCs w:val="22"/>
        </w:rPr>
      </w:pPr>
    </w:p>
    <w:p w14:paraId="2AAE72D0" w14:textId="77777777" w:rsidR="0012434C" w:rsidRDefault="0012434C" w:rsidP="0012434C">
      <w:pPr>
        <w:pStyle w:val="BodyText"/>
        <w:spacing w:line="276" w:lineRule="auto"/>
        <w:jc w:val="both"/>
        <w:rPr>
          <w:sz w:val="22"/>
          <w:szCs w:val="22"/>
        </w:rPr>
      </w:pPr>
      <w:r w:rsidRPr="0012434C">
        <w:rPr>
          <w:sz w:val="22"/>
          <w:szCs w:val="22"/>
        </w:rPr>
        <w:t>In refugee contexts, the United Nations refugee agency, UNHCR, coordinates humanitarian action, and establishes</w:t>
      </w:r>
      <w:r>
        <w:rPr>
          <w:sz w:val="22"/>
          <w:szCs w:val="22"/>
        </w:rPr>
        <w:t xml:space="preserve"> </w:t>
      </w:r>
      <w:r w:rsidRPr="0012434C">
        <w:rPr>
          <w:sz w:val="22"/>
          <w:szCs w:val="22"/>
        </w:rPr>
        <w:t xml:space="preserve">sectoral groups that may be led or co-led by host government bodies, </w:t>
      </w:r>
      <w:proofErr w:type="gramStart"/>
      <w:r w:rsidRPr="0012434C">
        <w:rPr>
          <w:sz w:val="22"/>
          <w:szCs w:val="22"/>
        </w:rPr>
        <w:t>NGOs</w:t>
      </w:r>
      <w:proofErr w:type="gramEnd"/>
      <w:r w:rsidRPr="0012434C">
        <w:rPr>
          <w:sz w:val="22"/>
          <w:szCs w:val="22"/>
        </w:rPr>
        <w:t xml:space="preserve"> and other humanitarian organizations. In mixed-migration contexts, IOM, the United Nations migration agency, can take a </w:t>
      </w:r>
    </w:p>
    <w:p w14:paraId="5B7E50AB" w14:textId="77777777" w:rsidR="0012434C" w:rsidRDefault="0012434C" w:rsidP="0012434C">
      <w:pPr>
        <w:pStyle w:val="BodyText"/>
        <w:spacing w:line="276" w:lineRule="auto"/>
        <w:jc w:val="both"/>
        <w:rPr>
          <w:sz w:val="22"/>
          <w:szCs w:val="22"/>
        </w:rPr>
      </w:pPr>
    </w:p>
    <w:p w14:paraId="798EAF43" w14:textId="77777777" w:rsidR="0012434C" w:rsidRDefault="0012434C" w:rsidP="0012434C">
      <w:pPr>
        <w:pStyle w:val="BodyText"/>
        <w:spacing w:line="276" w:lineRule="auto"/>
        <w:jc w:val="both"/>
        <w:rPr>
          <w:sz w:val="22"/>
          <w:szCs w:val="22"/>
        </w:rPr>
      </w:pPr>
    </w:p>
    <w:p w14:paraId="36B27A53" w14:textId="17E9A5EA" w:rsidR="0012434C" w:rsidRPr="0012434C" w:rsidRDefault="0012434C" w:rsidP="0012434C">
      <w:pPr>
        <w:pStyle w:val="BodyText"/>
        <w:spacing w:line="276" w:lineRule="auto"/>
        <w:jc w:val="both"/>
        <w:rPr>
          <w:sz w:val="22"/>
          <w:szCs w:val="22"/>
        </w:rPr>
      </w:pPr>
      <w:r w:rsidRPr="0012434C">
        <w:rPr>
          <w:sz w:val="22"/>
          <w:szCs w:val="22"/>
        </w:rPr>
        <w:t>coordination role. In mixed settings, where affected people include refugees, migrants, IDPs and other groups, clusters can co-exist with refugee or migration coordination. While these coordination mechanisms differ in their implementation, many of the principles highlighted in this guide apply to all.</w:t>
      </w:r>
    </w:p>
    <w:p w14:paraId="5D193773" w14:textId="24600A22" w:rsidR="00234CEB" w:rsidRDefault="00234CEB" w:rsidP="00D02214"/>
    <w:p w14:paraId="54EA876D" w14:textId="49148557" w:rsidR="0016559B" w:rsidRDefault="0016559B" w:rsidP="00D02214">
      <w:pPr>
        <w:spacing w:before="180"/>
        <w:rPr>
          <w:b/>
          <w:color w:val="8B5129"/>
          <w:w w:val="105"/>
          <w:sz w:val="30"/>
        </w:rPr>
      </w:pPr>
      <w:r>
        <w:rPr>
          <w:noProof/>
        </w:rPr>
        <mc:AlternateContent>
          <mc:Choice Requires="wps">
            <w:drawing>
              <wp:anchor distT="0" distB="0" distL="114300" distR="114300" simplePos="0" relativeHeight="251684864" behindDoc="0" locked="0" layoutInCell="1" allowOverlap="1" wp14:anchorId="4268DB99" wp14:editId="32F521FB">
                <wp:simplePos x="0" y="0"/>
                <wp:positionH relativeFrom="page">
                  <wp:posOffset>5091430</wp:posOffset>
                </wp:positionH>
                <wp:positionV relativeFrom="paragraph">
                  <wp:posOffset>247308</wp:posOffset>
                </wp:positionV>
                <wp:extent cx="4058285" cy="0"/>
                <wp:effectExtent l="0" t="0" r="5715" b="1270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8285" cy="0"/>
                        </a:xfrm>
                        <a:prstGeom prst="line">
                          <a:avLst/>
                        </a:prstGeom>
                        <a:noFill/>
                        <a:ln w="12700">
                          <a:solidFill>
                            <a:srgbClr val="8B512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62AE8" id="Line 21"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0.9pt,19.45pt" to="720.45pt,1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" strokecolor="#8b5129" strokeweight="1pt">
                <w10:wrap anchorx="page"/>
              </v:line>
            </w:pict>
          </mc:Fallback>
        </mc:AlternateContent>
      </w:r>
    </w:p>
    <w:p w14:paraId="005D358D" w14:textId="052DCCC0" w:rsidR="00D02214" w:rsidRDefault="00D02214" w:rsidP="00D02214">
      <w:pPr>
        <w:spacing w:before="180"/>
        <w:rPr>
          <w:b/>
          <w:sz w:val="30"/>
        </w:rPr>
      </w:pPr>
      <w:r>
        <w:rPr>
          <w:b/>
          <w:color w:val="8B5129"/>
          <w:w w:val="105"/>
          <w:sz w:val="30"/>
        </w:rPr>
        <w:t>What</w:t>
      </w:r>
      <w:r>
        <w:rPr>
          <w:b/>
          <w:color w:val="8B5129"/>
          <w:spacing w:val="-13"/>
          <w:w w:val="105"/>
          <w:sz w:val="30"/>
        </w:rPr>
        <w:t xml:space="preserve"> </w:t>
      </w:r>
      <w:r>
        <w:rPr>
          <w:b/>
          <w:color w:val="8B5129"/>
          <w:w w:val="105"/>
          <w:sz w:val="30"/>
        </w:rPr>
        <w:t>else</w:t>
      </w:r>
      <w:r>
        <w:rPr>
          <w:b/>
          <w:color w:val="8B5129"/>
          <w:spacing w:val="-13"/>
          <w:w w:val="105"/>
          <w:sz w:val="30"/>
        </w:rPr>
        <w:t xml:space="preserve"> </w:t>
      </w:r>
      <w:r>
        <w:rPr>
          <w:b/>
          <w:color w:val="8B5129"/>
          <w:w w:val="105"/>
          <w:sz w:val="30"/>
        </w:rPr>
        <w:t>do</w:t>
      </w:r>
      <w:r>
        <w:rPr>
          <w:b/>
          <w:color w:val="8B5129"/>
          <w:spacing w:val="-13"/>
          <w:w w:val="105"/>
          <w:sz w:val="30"/>
        </w:rPr>
        <w:t xml:space="preserve"> </w:t>
      </w:r>
      <w:r>
        <w:rPr>
          <w:b/>
          <w:color w:val="8B5129"/>
          <w:w w:val="105"/>
          <w:sz w:val="30"/>
        </w:rPr>
        <w:t>I</w:t>
      </w:r>
      <w:r>
        <w:rPr>
          <w:b/>
          <w:color w:val="8B5129"/>
          <w:spacing w:val="-12"/>
          <w:w w:val="105"/>
          <w:sz w:val="30"/>
        </w:rPr>
        <w:t xml:space="preserve"> </w:t>
      </w:r>
      <w:r>
        <w:rPr>
          <w:b/>
          <w:color w:val="8B5129"/>
          <w:w w:val="105"/>
          <w:sz w:val="30"/>
        </w:rPr>
        <w:t>need</w:t>
      </w:r>
      <w:r>
        <w:rPr>
          <w:b/>
          <w:color w:val="8B5129"/>
          <w:spacing w:val="-21"/>
          <w:w w:val="105"/>
          <w:sz w:val="30"/>
        </w:rPr>
        <w:t xml:space="preserve"> </w:t>
      </w:r>
      <w:r>
        <w:rPr>
          <w:b/>
          <w:color w:val="8B5129"/>
          <w:w w:val="105"/>
          <w:sz w:val="30"/>
        </w:rPr>
        <w:t>to</w:t>
      </w:r>
      <w:r>
        <w:rPr>
          <w:b/>
          <w:color w:val="8B5129"/>
          <w:spacing w:val="-13"/>
          <w:w w:val="105"/>
          <w:sz w:val="30"/>
        </w:rPr>
        <w:t xml:space="preserve"> </w:t>
      </w:r>
      <w:r>
        <w:rPr>
          <w:b/>
          <w:color w:val="8B5129"/>
          <w:w w:val="105"/>
          <w:sz w:val="30"/>
        </w:rPr>
        <w:t>know?</w:t>
      </w:r>
    </w:p>
    <w:p w14:paraId="12DC122E" w14:textId="77777777" w:rsidR="00D02214" w:rsidRDefault="00D02214" w:rsidP="00D02214">
      <w:pPr>
        <w:pStyle w:val="ListParagraph"/>
        <w:numPr>
          <w:ilvl w:val="0"/>
          <w:numId w:val="4"/>
        </w:numPr>
        <w:tabs>
          <w:tab w:val="left" w:pos="478"/>
          <w:tab w:val="left" w:pos="479"/>
        </w:tabs>
        <w:spacing w:before="128" w:line="252" w:lineRule="auto"/>
        <w:ind w:left="478" w:right="82"/>
        <w:contextualSpacing w:val="0"/>
        <w:rPr>
          <w:sz w:val="18"/>
        </w:rPr>
      </w:pPr>
      <w:r>
        <w:rPr>
          <w:sz w:val="18"/>
        </w:rPr>
        <w:t>Inter-Agency</w:t>
      </w:r>
      <w:r>
        <w:rPr>
          <w:spacing w:val="12"/>
          <w:sz w:val="18"/>
        </w:rPr>
        <w:t xml:space="preserve"> </w:t>
      </w:r>
      <w:r>
        <w:rPr>
          <w:sz w:val="18"/>
        </w:rPr>
        <w:t>Standing</w:t>
      </w:r>
      <w:r>
        <w:rPr>
          <w:spacing w:val="12"/>
          <w:sz w:val="18"/>
        </w:rPr>
        <w:t xml:space="preserve"> </w:t>
      </w:r>
      <w:r>
        <w:rPr>
          <w:sz w:val="18"/>
        </w:rPr>
        <w:t>Committee,</w:t>
      </w:r>
      <w:r>
        <w:rPr>
          <w:color w:val="4F5CD6"/>
          <w:spacing w:val="13"/>
          <w:sz w:val="18"/>
        </w:rPr>
        <w:t xml:space="preserve"> </w:t>
      </w:r>
      <w:hyperlink r:id="rId23">
        <w:r>
          <w:rPr>
            <w:color w:val="4F5CD6"/>
            <w:sz w:val="18"/>
            <w:u w:val="single" w:color="4F5CD6"/>
          </w:rPr>
          <w:t>Reference</w:t>
        </w:r>
        <w:r>
          <w:rPr>
            <w:color w:val="4F5CD6"/>
            <w:spacing w:val="12"/>
            <w:sz w:val="18"/>
            <w:u w:val="single" w:color="4F5CD6"/>
          </w:rPr>
          <w:t xml:space="preserve"> </w:t>
        </w:r>
        <w:r>
          <w:rPr>
            <w:color w:val="4F5CD6"/>
            <w:sz w:val="18"/>
            <w:u w:val="single" w:color="4F5CD6"/>
          </w:rPr>
          <w:t>Module</w:t>
        </w:r>
        <w:r>
          <w:rPr>
            <w:color w:val="4F5CD6"/>
            <w:spacing w:val="13"/>
            <w:sz w:val="18"/>
            <w:u w:val="single" w:color="4F5CD6"/>
          </w:rPr>
          <w:t xml:space="preserve"> </w:t>
        </w:r>
        <w:r>
          <w:rPr>
            <w:color w:val="4F5CD6"/>
            <w:sz w:val="18"/>
            <w:u w:val="single" w:color="4F5CD6"/>
          </w:rPr>
          <w:t>for</w:t>
        </w:r>
        <w:r>
          <w:rPr>
            <w:color w:val="4F5CD6"/>
            <w:spacing w:val="12"/>
            <w:sz w:val="18"/>
            <w:u w:val="single" w:color="4F5CD6"/>
          </w:rPr>
          <w:t xml:space="preserve"> </w:t>
        </w:r>
        <w:r>
          <w:rPr>
            <w:color w:val="4F5CD6"/>
            <w:sz w:val="18"/>
            <w:u w:val="single" w:color="4F5CD6"/>
          </w:rPr>
          <w:t>Cluster</w:t>
        </w:r>
        <w:r>
          <w:rPr>
            <w:color w:val="4F5CD6"/>
            <w:spacing w:val="13"/>
            <w:sz w:val="18"/>
            <w:u w:val="single" w:color="4F5CD6"/>
          </w:rPr>
          <w:t xml:space="preserve"> </w:t>
        </w:r>
        <w:r>
          <w:rPr>
            <w:color w:val="4F5CD6"/>
            <w:sz w:val="18"/>
            <w:u w:val="single" w:color="4F5CD6"/>
          </w:rPr>
          <w:t>Coordination</w:t>
        </w:r>
        <w:r>
          <w:rPr>
            <w:color w:val="4F5CD6"/>
            <w:spacing w:val="12"/>
            <w:sz w:val="18"/>
            <w:u w:val="single" w:color="4F5CD6"/>
          </w:rPr>
          <w:t xml:space="preserve"> </w:t>
        </w:r>
        <w:r>
          <w:rPr>
            <w:color w:val="4F5CD6"/>
            <w:sz w:val="18"/>
            <w:u w:val="single" w:color="4F5CD6"/>
          </w:rPr>
          <w:t>at</w:t>
        </w:r>
        <w:r>
          <w:rPr>
            <w:color w:val="4F5CD6"/>
            <w:spacing w:val="13"/>
            <w:sz w:val="18"/>
            <w:u w:val="single" w:color="4F5CD6"/>
          </w:rPr>
          <w:t xml:space="preserve"> </w:t>
        </w:r>
        <w:r>
          <w:rPr>
            <w:color w:val="4F5CD6"/>
            <w:sz w:val="18"/>
            <w:u w:val="single" w:color="4F5CD6"/>
          </w:rPr>
          <w:t>Country</w:t>
        </w:r>
      </w:hyperlink>
      <w:r>
        <w:rPr>
          <w:color w:val="4F5CD6"/>
          <w:spacing w:val="1"/>
          <w:sz w:val="18"/>
        </w:rPr>
        <w:t xml:space="preserve"> </w:t>
      </w:r>
      <w:hyperlink r:id="rId24">
        <w:r>
          <w:rPr>
            <w:color w:val="4F5CD6"/>
            <w:sz w:val="18"/>
            <w:u w:val="single" w:color="4F5CD6"/>
          </w:rPr>
          <w:t>Leve</w:t>
        </w:r>
        <w:r>
          <w:rPr>
            <w:color w:val="4F5CD6"/>
            <w:sz w:val="18"/>
          </w:rPr>
          <w:t>l</w:t>
        </w:r>
        <w:r>
          <w:rPr>
            <w:color w:val="4F5CD6"/>
            <w:spacing w:val="3"/>
            <w:sz w:val="18"/>
          </w:rPr>
          <w:t xml:space="preserve"> </w:t>
        </w:r>
      </w:hyperlink>
      <w:r>
        <w:rPr>
          <w:sz w:val="18"/>
        </w:rPr>
        <w:t>(2015).</w:t>
      </w:r>
      <w:r>
        <w:rPr>
          <w:spacing w:val="4"/>
          <w:sz w:val="18"/>
        </w:rPr>
        <w:t xml:space="preserve"> </w:t>
      </w:r>
      <w:r>
        <w:rPr>
          <w:sz w:val="18"/>
        </w:rPr>
        <w:t>This</w:t>
      </w:r>
      <w:r>
        <w:rPr>
          <w:spacing w:val="4"/>
          <w:sz w:val="18"/>
        </w:rPr>
        <w:t xml:space="preserve"> </w:t>
      </w:r>
      <w:r>
        <w:rPr>
          <w:sz w:val="18"/>
        </w:rPr>
        <w:t>document</w:t>
      </w:r>
      <w:r>
        <w:rPr>
          <w:spacing w:val="3"/>
          <w:sz w:val="18"/>
        </w:rPr>
        <w:t xml:space="preserve"> </w:t>
      </w:r>
      <w:r>
        <w:rPr>
          <w:sz w:val="18"/>
        </w:rPr>
        <w:t>provides</w:t>
      </w:r>
      <w:r>
        <w:rPr>
          <w:spacing w:val="4"/>
          <w:sz w:val="18"/>
        </w:rPr>
        <w:t xml:space="preserve"> </w:t>
      </w:r>
      <w:r>
        <w:rPr>
          <w:sz w:val="18"/>
        </w:rPr>
        <w:t>an</w:t>
      </w:r>
      <w:r>
        <w:rPr>
          <w:spacing w:val="4"/>
          <w:sz w:val="18"/>
        </w:rPr>
        <w:t xml:space="preserve"> </w:t>
      </w:r>
      <w:r>
        <w:rPr>
          <w:sz w:val="18"/>
        </w:rPr>
        <w:t>in-depth</w:t>
      </w:r>
      <w:r>
        <w:rPr>
          <w:spacing w:val="4"/>
          <w:sz w:val="18"/>
        </w:rPr>
        <w:t xml:space="preserve"> </w:t>
      </w:r>
      <w:r>
        <w:rPr>
          <w:sz w:val="18"/>
        </w:rPr>
        <w:t>explanation</w:t>
      </w:r>
      <w:r>
        <w:rPr>
          <w:spacing w:val="3"/>
          <w:sz w:val="18"/>
        </w:rPr>
        <w:t xml:space="preserve"> </w:t>
      </w:r>
      <w:r>
        <w:rPr>
          <w:sz w:val="18"/>
        </w:rPr>
        <w:t>of</w:t>
      </w:r>
      <w:r>
        <w:rPr>
          <w:spacing w:val="4"/>
          <w:sz w:val="18"/>
        </w:rPr>
        <w:t xml:space="preserve"> </w:t>
      </w:r>
      <w:r>
        <w:rPr>
          <w:sz w:val="18"/>
        </w:rPr>
        <w:t>the</w:t>
      </w:r>
      <w:r>
        <w:rPr>
          <w:spacing w:val="4"/>
          <w:sz w:val="18"/>
        </w:rPr>
        <w:t xml:space="preserve"> </w:t>
      </w:r>
      <w:r>
        <w:rPr>
          <w:sz w:val="18"/>
        </w:rPr>
        <w:t>cluster</w:t>
      </w:r>
      <w:r>
        <w:rPr>
          <w:spacing w:val="4"/>
          <w:sz w:val="18"/>
        </w:rPr>
        <w:t xml:space="preserve"> </w:t>
      </w:r>
      <w:r>
        <w:rPr>
          <w:sz w:val="18"/>
        </w:rPr>
        <w:t>system</w:t>
      </w:r>
      <w:r>
        <w:rPr>
          <w:spacing w:val="3"/>
          <w:sz w:val="18"/>
        </w:rPr>
        <w:t xml:space="preserve"> </w:t>
      </w:r>
      <w:r>
        <w:rPr>
          <w:sz w:val="18"/>
        </w:rPr>
        <w:t>as</w:t>
      </w:r>
      <w:r>
        <w:rPr>
          <w:spacing w:val="4"/>
          <w:sz w:val="18"/>
        </w:rPr>
        <w:t xml:space="preserve"> </w:t>
      </w:r>
      <w:r>
        <w:rPr>
          <w:sz w:val="18"/>
        </w:rPr>
        <w:t>a</w:t>
      </w:r>
      <w:r>
        <w:rPr>
          <w:spacing w:val="1"/>
          <w:sz w:val="18"/>
        </w:rPr>
        <w:t xml:space="preserve"> </w:t>
      </w:r>
      <w:r>
        <w:rPr>
          <w:sz w:val="18"/>
        </w:rPr>
        <w:t>reference</w:t>
      </w:r>
      <w:r>
        <w:rPr>
          <w:spacing w:val="-8"/>
          <w:sz w:val="18"/>
        </w:rPr>
        <w:t xml:space="preserve"> </w:t>
      </w:r>
      <w:r>
        <w:rPr>
          <w:sz w:val="18"/>
        </w:rPr>
        <w:t>for</w:t>
      </w:r>
      <w:r>
        <w:rPr>
          <w:spacing w:val="-8"/>
          <w:sz w:val="18"/>
        </w:rPr>
        <w:t xml:space="preserve"> </w:t>
      </w:r>
      <w:r>
        <w:rPr>
          <w:sz w:val="18"/>
        </w:rPr>
        <w:t>humanitarian</w:t>
      </w:r>
      <w:r>
        <w:rPr>
          <w:spacing w:val="-8"/>
          <w:sz w:val="18"/>
        </w:rPr>
        <w:t xml:space="preserve"> </w:t>
      </w:r>
      <w:r>
        <w:rPr>
          <w:sz w:val="18"/>
        </w:rPr>
        <w:t>practitioners.</w:t>
      </w:r>
    </w:p>
    <w:p w14:paraId="1FB22BC8" w14:textId="77777777" w:rsidR="00D02214" w:rsidRDefault="00D02214" w:rsidP="00D02214">
      <w:pPr>
        <w:pStyle w:val="ListParagraph"/>
        <w:numPr>
          <w:ilvl w:val="0"/>
          <w:numId w:val="4"/>
        </w:numPr>
        <w:tabs>
          <w:tab w:val="left" w:pos="479"/>
        </w:tabs>
        <w:spacing w:before="2" w:line="252" w:lineRule="auto"/>
        <w:ind w:left="478" w:right="217"/>
        <w:contextualSpacing w:val="0"/>
        <w:jc w:val="both"/>
        <w:rPr>
          <w:sz w:val="18"/>
        </w:rPr>
      </w:pPr>
      <w:r>
        <w:rPr>
          <w:w w:val="106"/>
          <w:sz w:val="18"/>
        </w:rPr>
        <w:t>U</w:t>
      </w:r>
      <w:r>
        <w:rPr>
          <w:w w:val="107"/>
          <w:sz w:val="18"/>
        </w:rPr>
        <w:t>N</w:t>
      </w:r>
      <w:r>
        <w:rPr>
          <w:spacing w:val="1"/>
          <w:w w:val="106"/>
          <w:sz w:val="18"/>
        </w:rPr>
        <w:t>H</w:t>
      </w:r>
      <w:r>
        <w:rPr>
          <w:spacing w:val="1"/>
          <w:w w:val="108"/>
          <w:sz w:val="18"/>
        </w:rPr>
        <w:t>C</w:t>
      </w:r>
      <w:r>
        <w:rPr>
          <w:spacing w:val="4"/>
          <w:w w:val="109"/>
          <w:sz w:val="18"/>
        </w:rPr>
        <w:t>R</w:t>
      </w:r>
      <w:r>
        <w:rPr>
          <w:w w:val="64"/>
          <w:sz w:val="18"/>
        </w:rPr>
        <w:t>,</w:t>
      </w:r>
      <w:r>
        <w:rPr>
          <w:spacing w:val="-8"/>
          <w:sz w:val="18"/>
        </w:rPr>
        <w:t xml:space="preserve"> </w:t>
      </w:r>
      <w:hyperlink r:id="rId25">
        <w:r>
          <w:rPr>
            <w:color w:val="4F5CD6"/>
            <w:w w:val="109"/>
            <w:sz w:val="18"/>
            <w:u w:val="single" w:color="4F5CD6"/>
          </w:rPr>
          <w:t>R</w:t>
        </w:r>
        <w:r>
          <w:rPr>
            <w:color w:val="4F5CD6"/>
            <w:spacing w:val="1"/>
            <w:sz w:val="18"/>
            <w:u w:val="single" w:color="4F5CD6"/>
          </w:rPr>
          <w:t>e</w:t>
        </w:r>
        <w:r>
          <w:rPr>
            <w:color w:val="4F5CD6"/>
            <w:spacing w:val="4"/>
            <w:w w:val="97"/>
            <w:sz w:val="18"/>
            <w:u w:val="single" w:color="4F5CD6"/>
          </w:rPr>
          <w:t>f</w:t>
        </w:r>
        <w:r>
          <w:rPr>
            <w:color w:val="4F5CD6"/>
            <w:spacing w:val="1"/>
            <w:w w:val="107"/>
            <w:sz w:val="18"/>
            <w:u w:val="single" w:color="4F5CD6"/>
          </w:rPr>
          <w:t>u</w:t>
        </w:r>
        <w:r>
          <w:rPr>
            <w:color w:val="4F5CD6"/>
            <w:spacing w:val="1"/>
            <w:w w:val="115"/>
            <w:sz w:val="18"/>
            <w:u w:val="single" w:color="4F5CD6"/>
          </w:rPr>
          <w:t>g</w:t>
        </w:r>
        <w:r>
          <w:rPr>
            <w:color w:val="4F5CD6"/>
            <w:spacing w:val="3"/>
            <w:sz w:val="18"/>
            <w:u w:val="single" w:color="4F5CD6"/>
          </w:rPr>
          <w:t>e</w:t>
        </w:r>
        <w:r>
          <w:rPr>
            <w:color w:val="4F5CD6"/>
            <w:sz w:val="18"/>
            <w:u w:val="single" w:color="4F5CD6"/>
          </w:rPr>
          <w:t>e</w:t>
        </w:r>
        <w:r>
          <w:rPr>
            <w:color w:val="4F5CD6"/>
            <w:spacing w:val="-8"/>
            <w:sz w:val="18"/>
            <w:u w:val="single" w:color="4F5CD6"/>
          </w:rPr>
          <w:t xml:space="preserve"> </w:t>
        </w:r>
        <w:r>
          <w:rPr>
            <w:color w:val="4F5CD6"/>
            <w:spacing w:val="3"/>
            <w:w w:val="108"/>
            <w:sz w:val="18"/>
            <w:u w:val="single" w:color="4F5CD6"/>
          </w:rPr>
          <w:t>C</w:t>
        </w:r>
        <w:r>
          <w:rPr>
            <w:color w:val="4F5CD6"/>
            <w:spacing w:val="2"/>
            <w:w w:val="103"/>
            <w:sz w:val="18"/>
            <w:u w:val="single" w:color="4F5CD6"/>
          </w:rPr>
          <w:t>o</w:t>
        </w:r>
        <w:r>
          <w:rPr>
            <w:color w:val="4F5CD6"/>
            <w:spacing w:val="1"/>
            <w:w w:val="103"/>
            <w:sz w:val="18"/>
            <w:u w:val="single" w:color="4F5CD6"/>
          </w:rPr>
          <w:t>o</w:t>
        </w:r>
        <w:r>
          <w:rPr>
            <w:color w:val="4F5CD6"/>
            <w:spacing w:val="2"/>
            <w:w w:val="89"/>
            <w:sz w:val="18"/>
            <w:u w:val="single" w:color="4F5CD6"/>
          </w:rPr>
          <w:t>r</w:t>
        </w:r>
        <w:r>
          <w:rPr>
            <w:color w:val="4F5CD6"/>
            <w:spacing w:val="1"/>
            <w:w w:val="104"/>
            <w:sz w:val="18"/>
            <w:u w:val="single" w:color="4F5CD6"/>
          </w:rPr>
          <w:t>d</w:t>
        </w:r>
        <w:r>
          <w:rPr>
            <w:color w:val="4F5CD6"/>
            <w:spacing w:val="1"/>
            <w:w w:val="78"/>
            <w:sz w:val="18"/>
            <w:u w:val="single" w:color="4F5CD6"/>
          </w:rPr>
          <w:t>i</w:t>
        </w:r>
        <w:r>
          <w:rPr>
            <w:color w:val="4F5CD6"/>
            <w:spacing w:val="1"/>
            <w:w w:val="107"/>
            <w:sz w:val="18"/>
            <w:u w:val="single" w:color="4F5CD6"/>
          </w:rPr>
          <w:t>n</w:t>
        </w:r>
        <w:r>
          <w:rPr>
            <w:color w:val="4F5CD6"/>
            <w:spacing w:val="1"/>
            <w:w w:val="102"/>
            <w:sz w:val="18"/>
            <w:u w:val="single" w:color="4F5CD6"/>
          </w:rPr>
          <w:t>a</w:t>
        </w:r>
        <w:r>
          <w:rPr>
            <w:color w:val="4F5CD6"/>
            <w:spacing w:val="3"/>
            <w:w w:val="90"/>
            <w:sz w:val="18"/>
            <w:u w:val="single" w:color="4F5CD6"/>
          </w:rPr>
          <w:t>t</w:t>
        </w:r>
        <w:r>
          <w:rPr>
            <w:color w:val="4F5CD6"/>
            <w:spacing w:val="1"/>
            <w:w w:val="78"/>
            <w:sz w:val="18"/>
            <w:u w:val="single" w:color="4F5CD6"/>
          </w:rPr>
          <w:t>i</w:t>
        </w:r>
        <w:r>
          <w:rPr>
            <w:color w:val="4F5CD6"/>
            <w:spacing w:val="1"/>
            <w:w w:val="103"/>
            <w:sz w:val="18"/>
            <w:u w:val="single" w:color="4F5CD6"/>
          </w:rPr>
          <w:t>o</w:t>
        </w:r>
        <w:r>
          <w:rPr>
            <w:color w:val="4F5CD6"/>
            <w:w w:val="107"/>
            <w:sz w:val="18"/>
            <w:u w:val="single" w:color="4F5CD6"/>
          </w:rPr>
          <w:t>n</w:t>
        </w:r>
        <w:r>
          <w:rPr>
            <w:color w:val="4F5CD6"/>
            <w:spacing w:val="-8"/>
            <w:sz w:val="18"/>
            <w:u w:val="single" w:color="4F5CD6"/>
          </w:rPr>
          <w:t xml:space="preserve"> </w:t>
        </w:r>
        <w:r>
          <w:rPr>
            <w:color w:val="4F5CD6"/>
            <w:spacing w:val="1"/>
            <w:w w:val="109"/>
            <w:sz w:val="18"/>
            <w:u w:val="single" w:color="4F5CD6"/>
          </w:rPr>
          <w:t>M</w:t>
        </w:r>
        <w:r>
          <w:rPr>
            <w:color w:val="4F5CD6"/>
            <w:spacing w:val="2"/>
            <w:w w:val="103"/>
            <w:sz w:val="18"/>
            <w:u w:val="single" w:color="4F5CD6"/>
          </w:rPr>
          <w:t>o</w:t>
        </w:r>
        <w:r>
          <w:rPr>
            <w:color w:val="4F5CD6"/>
            <w:spacing w:val="1"/>
            <w:w w:val="104"/>
            <w:sz w:val="18"/>
            <w:u w:val="single" w:color="4F5CD6"/>
          </w:rPr>
          <w:t>d</w:t>
        </w:r>
        <w:r>
          <w:rPr>
            <w:color w:val="4F5CD6"/>
            <w:spacing w:val="1"/>
            <w:sz w:val="18"/>
            <w:u w:val="single" w:color="4F5CD6"/>
          </w:rPr>
          <w:t>e</w:t>
        </w:r>
        <w:r>
          <w:rPr>
            <w:color w:val="4F5CD6"/>
            <w:spacing w:val="2"/>
            <w:w w:val="76"/>
            <w:sz w:val="18"/>
          </w:rPr>
          <w:t>l</w:t>
        </w:r>
      </w:hyperlink>
      <w:r>
        <w:rPr>
          <w:w w:val="64"/>
          <w:sz w:val="18"/>
        </w:rPr>
        <w:t>.</w:t>
      </w:r>
      <w:r>
        <w:rPr>
          <w:spacing w:val="-8"/>
          <w:sz w:val="18"/>
        </w:rPr>
        <w:t xml:space="preserve"> </w:t>
      </w:r>
      <w:r>
        <w:rPr>
          <w:spacing w:val="3"/>
          <w:w w:val="95"/>
          <w:sz w:val="18"/>
        </w:rPr>
        <w:t>T</w:t>
      </w:r>
      <w:r>
        <w:rPr>
          <w:spacing w:val="1"/>
          <w:w w:val="108"/>
          <w:sz w:val="18"/>
        </w:rPr>
        <w:t>h</w:t>
      </w:r>
      <w:r>
        <w:rPr>
          <w:spacing w:val="1"/>
          <w:w w:val="78"/>
          <w:sz w:val="18"/>
        </w:rPr>
        <w:t>i</w:t>
      </w:r>
      <w:r>
        <w:rPr>
          <w:w w:val="121"/>
          <w:sz w:val="18"/>
        </w:rPr>
        <w:t>s</w:t>
      </w:r>
      <w:r>
        <w:rPr>
          <w:spacing w:val="-8"/>
          <w:sz w:val="18"/>
        </w:rPr>
        <w:t xml:space="preserve"> </w:t>
      </w:r>
      <w:r>
        <w:rPr>
          <w:w w:val="103"/>
          <w:sz w:val="18"/>
        </w:rPr>
        <w:t>w</w:t>
      </w:r>
      <w:r>
        <w:rPr>
          <w:spacing w:val="1"/>
          <w:w w:val="103"/>
          <w:sz w:val="18"/>
        </w:rPr>
        <w:t>e</w:t>
      </w:r>
      <w:r>
        <w:rPr>
          <w:spacing w:val="1"/>
          <w:w w:val="104"/>
          <w:sz w:val="18"/>
        </w:rPr>
        <w:t>b</w:t>
      </w:r>
      <w:r>
        <w:rPr>
          <w:spacing w:val="3"/>
          <w:w w:val="104"/>
          <w:sz w:val="18"/>
        </w:rPr>
        <w:t>p</w:t>
      </w:r>
      <w:r>
        <w:rPr>
          <w:spacing w:val="2"/>
          <w:w w:val="102"/>
          <w:sz w:val="18"/>
        </w:rPr>
        <w:t>a</w:t>
      </w:r>
      <w:r>
        <w:rPr>
          <w:spacing w:val="1"/>
          <w:w w:val="115"/>
          <w:sz w:val="18"/>
        </w:rPr>
        <w:t>g</w:t>
      </w:r>
      <w:r>
        <w:rPr>
          <w:sz w:val="18"/>
        </w:rPr>
        <w:t>e</w:t>
      </w:r>
      <w:r>
        <w:rPr>
          <w:spacing w:val="-8"/>
          <w:sz w:val="18"/>
        </w:rPr>
        <w:t xml:space="preserve"> </w:t>
      </w:r>
      <w:r>
        <w:rPr>
          <w:sz w:val="18"/>
        </w:rPr>
        <w:t>e</w:t>
      </w:r>
      <w:r>
        <w:rPr>
          <w:spacing w:val="2"/>
          <w:w w:val="103"/>
          <w:sz w:val="18"/>
        </w:rPr>
        <w:t>x</w:t>
      </w:r>
      <w:r>
        <w:rPr>
          <w:spacing w:val="1"/>
          <w:w w:val="104"/>
          <w:sz w:val="18"/>
        </w:rPr>
        <w:t>p</w:t>
      </w:r>
      <w:r>
        <w:rPr>
          <w:spacing w:val="1"/>
          <w:w w:val="76"/>
          <w:sz w:val="18"/>
        </w:rPr>
        <w:t>l</w:t>
      </w:r>
      <w:r>
        <w:rPr>
          <w:spacing w:val="1"/>
          <w:w w:val="102"/>
          <w:sz w:val="18"/>
        </w:rPr>
        <w:t>a</w:t>
      </w:r>
      <w:r>
        <w:rPr>
          <w:spacing w:val="1"/>
          <w:w w:val="78"/>
          <w:sz w:val="18"/>
        </w:rPr>
        <w:t>i</w:t>
      </w:r>
      <w:r>
        <w:rPr>
          <w:spacing w:val="1"/>
          <w:w w:val="107"/>
          <w:sz w:val="18"/>
        </w:rPr>
        <w:t>n</w:t>
      </w:r>
      <w:r>
        <w:rPr>
          <w:w w:val="121"/>
          <w:sz w:val="18"/>
        </w:rPr>
        <w:t>s</w:t>
      </w:r>
      <w:r>
        <w:rPr>
          <w:spacing w:val="-8"/>
          <w:sz w:val="18"/>
        </w:rPr>
        <w:t xml:space="preserve"> </w:t>
      </w:r>
      <w:r>
        <w:rPr>
          <w:w w:val="106"/>
          <w:sz w:val="18"/>
        </w:rPr>
        <w:t>U</w:t>
      </w:r>
      <w:r>
        <w:rPr>
          <w:w w:val="107"/>
          <w:sz w:val="18"/>
        </w:rPr>
        <w:t>N</w:t>
      </w:r>
      <w:r>
        <w:rPr>
          <w:spacing w:val="1"/>
          <w:w w:val="106"/>
          <w:sz w:val="18"/>
        </w:rPr>
        <w:t>H</w:t>
      </w:r>
      <w:r>
        <w:rPr>
          <w:spacing w:val="1"/>
          <w:w w:val="108"/>
          <w:sz w:val="18"/>
        </w:rPr>
        <w:t>C</w:t>
      </w:r>
      <w:r>
        <w:rPr>
          <w:spacing w:val="3"/>
          <w:w w:val="109"/>
          <w:sz w:val="18"/>
        </w:rPr>
        <w:t>R</w:t>
      </w:r>
      <w:r>
        <w:rPr>
          <w:spacing w:val="-3"/>
          <w:w w:val="58"/>
          <w:sz w:val="18"/>
        </w:rPr>
        <w:t>’</w:t>
      </w:r>
      <w:r>
        <w:rPr>
          <w:w w:val="121"/>
          <w:sz w:val="18"/>
        </w:rPr>
        <w:t>s</w:t>
      </w:r>
      <w:r>
        <w:rPr>
          <w:spacing w:val="-8"/>
          <w:sz w:val="18"/>
        </w:rPr>
        <w:t xml:space="preserve"> </w:t>
      </w:r>
      <w:r>
        <w:rPr>
          <w:spacing w:val="1"/>
          <w:w w:val="89"/>
          <w:sz w:val="18"/>
        </w:rPr>
        <w:t>r</w:t>
      </w:r>
      <w:r>
        <w:rPr>
          <w:spacing w:val="1"/>
          <w:sz w:val="18"/>
        </w:rPr>
        <w:t>e</w:t>
      </w:r>
      <w:r>
        <w:rPr>
          <w:spacing w:val="4"/>
          <w:w w:val="97"/>
          <w:sz w:val="18"/>
        </w:rPr>
        <w:t>f</w:t>
      </w:r>
      <w:r>
        <w:rPr>
          <w:spacing w:val="1"/>
          <w:w w:val="107"/>
          <w:sz w:val="18"/>
        </w:rPr>
        <w:t>u</w:t>
      </w:r>
      <w:r>
        <w:rPr>
          <w:spacing w:val="1"/>
          <w:w w:val="115"/>
          <w:sz w:val="18"/>
        </w:rPr>
        <w:t>g</w:t>
      </w:r>
      <w:r>
        <w:rPr>
          <w:spacing w:val="3"/>
          <w:sz w:val="18"/>
        </w:rPr>
        <w:t>e</w:t>
      </w:r>
      <w:r>
        <w:rPr>
          <w:sz w:val="18"/>
        </w:rPr>
        <w:t>e</w:t>
      </w:r>
      <w:r>
        <w:rPr>
          <w:spacing w:val="-8"/>
          <w:sz w:val="18"/>
        </w:rPr>
        <w:t xml:space="preserve"> </w:t>
      </w:r>
      <w:r>
        <w:rPr>
          <w:spacing w:val="1"/>
          <w:w w:val="89"/>
          <w:sz w:val="18"/>
        </w:rPr>
        <w:t>r</w:t>
      </w:r>
      <w:r>
        <w:rPr>
          <w:spacing w:val="2"/>
          <w:sz w:val="18"/>
        </w:rPr>
        <w:t>e</w:t>
      </w:r>
      <w:r>
        <w:rPr>
          <w:spacing w:val="1"/>
          <w:w w:val="121"/>
          <w:sz w:val="18"/>
        </w:rPr>
        <w:t>s</w:t>
      </w:r>
      <w:r>
        <w:rPr>
          <w:spacing w:val="2"/>
          <w:w w:val="104"/>
          <w:sz w:val="18"/>
        </w:rPr>
        <w:t>p</w:t>
      </w:r>
      <w:r>
        <w:rPr>
          <w:spacing w:val="1"/>
          <w:w w:val="103"/>
          <w:sz w:val="18"/>
        </w:rPr>
        <w:t>o</w:t>
      </w:r>
      <w:r>
        <w:rPr>
          <w:spacing w:val="1"/>
          <w:w w:val="107"/>
          <w:sz w:val="18"/>
        </w:rPr>
        <w:t>n</w:t>
      </w:r>
      <w:r>
        <w:rPr>
          <w:spacing w:val="2"/>
          <w:w w:val="121"/>
          <w:sz w:val="18"/>
        </w:rPr>
        <w:t>s</w:t>
      </w:r>
      <w:r>
        <w:rPr>
          <w:sz w:val="18"/>
        </w:rPr>
        <w:t>e coordination model and how it links to the broader humanitarian coordination structures</w:t>
      </w:r>
      <w:r>
        <w:rPr>
          <w:spacing w:val="1"/>
          <w:sz w:val="18"/>
        </w:rPr>
        <w:t xml:space="preserve"> </w:t>
      </w:r>
      <w:r>
        <w:rPr>
          <w:sz w:val="18"/>
        </w:rPr>
        <w:t>and</w:t>
      </w:r>
      <w:r>
        <w:rPr>
          <w:spacing w:val="-8"/>
          <w:sz w:val="18"/>
        </w:rPr>
        <w:t xml:space="preserve"> </w:t>
      </w:r>
      <w:r>
        <w:rPr>
          <w:sz w:val="18"/>
        </w:rPr>
        <w:t>the</w:t>
      </w:r>
      <w:r>
        <w:rPr>
          <w:spacing w:val="-8"/>
          <w:sz w:val="18"/>
        </w:rPr>
        <w:t xml:space="preserve"> </w:t>
      </w:r>
      <w:r>
        <w:rPr>
          <w:sz w:val="18"/>
        </w:rPr>
        <w:t>cluster</w:t>
      </w:r>
      <w:r>
        <w:rPr>
          <w:spacing w:val="-7"/>
          <w:sz w:val="18"/>
        </w:rPr>
        <w:t xml:space="preserve"> </w:t>
      </w:r>
      <w:r>
        <w:rPr>
          <w:sz w:val="18"/>
        </w:rPr>
        <w:t>system.</w:t>
      </w:r>
    </w:p>
    <w:p w14:paraId="11465AED" w14:textId="77777777" w:rsidR="00D02214" w:rsidRDefault="00D02214" w:rsidP="00D02214">
      <w:pPr>
        <w:pStyle w:val="ListParagraph"/>
        <w:numPr>
          <w:ilvl w:val="0"/>
          <w:numId w:val="4"/>
        </w:numPr>
        <w:tabs>
          <w:tab w:val="left" w:pos="478"/>
          <w:tab w:val="left" w:pos="479"/>
        </w:tabs>
        <w:spacing w:before="1" w:line="252" w:lineRule="auto"/>
        <w:ind w:left="478" w:right="665"/>
        <w:contextualSpacing w:val="0"/>
        <w:rPr>
          <w:sz w:val="18"/>
        </w:rPr>
      </w:pPr>
      <w:r>
        <w:rPr>
          <w:sz w:val="18"/>
        </w:rPr>
        <w:t>UNHCR-OCHA,</w:t>
      </w:r>
      <w:r>
        <w:rPr>
          <w:color w:val="4F5CD6"/>
          <w:spacing w:val="8"/>
          <w:sz w:val="18"/>
        </w:rPr>
        <w:t xml:space="preserve"> </w:t>
      </w:r>
      <w:hyperlink r:id="rId26">
        <w:r>
          <w:rPr>
            <w:color w:val="4F5CD6"/>
            <w:sz w:val="18"/>
            <w:u w:val="single" w:color="4F5CD6"/>
          </w:rPr>
          <w:t>Joint</w:t>
        </w:r>
        <w:r>
          <w:rPr>
            <w:color w:val="4F5CD6"/>
            <w:spacing w:val="8"/>
            <w:sz w:val="18"/>
            <w:u w:val="single" w:color="4F5CD6"/>
          </w:rPr>
          <w:t xml:space="preserve"> </w:t>
        </w:r>
        <w:r>
          <w:rPr>
            <w:color w:val="4F5CD6"/>
            <w:sz w:val="18"/>
            <w:u w:val="single" w:color="4F5CD6"/>
          </w:rPr>
          <w:t>Note</w:t>
        </w:r>
        <w:r>
          <w:rPr>
            <w:color w:val="4F5CD6"/>
            <w:spacing w:val="8"/>
            <w:sz w:val="18"/>
            <w:u w:val="single" w:color="4F5CD6"/>
          </w:rPr>
          <w:t xml:space="preserve"> </w:t>
        </w:r>
        <w:r>
          <w:rPr>
            <w:color w:val="4F5CD6"/>
            <w:sz w:val="18"/>
            <w:u w:val="single" w:color="4F5CD6"/>
          </w:rPr>
          <w:t>on</w:t>
        </w:r>
        <w:r>
          <w:rPr>
            <w:color w:val="4F5CD6"/>
            <w:spacing w:val="8"/>
            <w:sz w:val="18"/>
            <w:u w:val="single" w:color="4F5CD6"/>
          </w:rPr>
          <w:t xml:space="preserve"> </w:t>
        </w:r>
        <w:r>
          <w:rPr>
            <w:color w:val="4F5CD6"/>
            <w:sz w:val="18"/>
            <w:u w:val="single" w:color="4F5CD6"/>
          </w:rPr>
          <w:t>Mixed</w:t>
        </w:r>
        <w:r>
          <w:rPr>
            <w:color w:val="4F5CD6"/>
            <w:spacing w:val="8"/>
            <w:sz w:val="18"/>
            <w:u w:val="single" w:color="4F5CD6"/>
          </w:rPr>
          <w:t xml:space="preserve"> </w:t>
        </w:r>
        <w:r>
          <w:rPr>
            <w:color w:val="4F5CD6"/>
            <w:sz w:val="18"/>
            <w:u w:val="single" w:color="4F5CD6"/>
          </w:rPr>
          <w:t>Situations:</w:t>
        </w:r>
        <w:r>
          <w:rPr>
            <w:color w:val="4F5CD6"/>
            <w:spacing w:val="8"/>
            <w:sz w:val="18"/>
            <w:u w:val="single" w:color="4F5CD6"/>
          </w:rPr>
          <w:t xml:space="preserve"> </w:t>
        </w:r>
        <w:r>
          <w:rPr>
            <w:color w:val="4F5CD6"/>
            <w:sz w:val="18"/>
            <w:u w:val="single" w:color="4F5CD6"/>
          </w:rPr>
          <w:t>coordination</w:t>
        </w:r>
        <w:r>
          <w:rPr>
            <w:color w:val="4F5CD6"/>
            <w:spacing w:val="8"/>
            <w:sz w:val="18"/>
            <w:u w:val="single" w:color="4F5CD6"/>
          </w:rPr>
          <w:t xml:space="preserve"> </w:t>
        </w:r>
        <w:r>
          <w:rPr>
            <w:color w:val="4F5CD6"/>
            <w:sz w:val="18"/>
            <w:u w:val="single" w:color="4F5CD6"/>
          </w:rPr>
          <w:t>in</w:t>
        </w:r>
        <w:r>
          <w:rPr>
            <w:color w:val="4F5CD6"/>
            <w:spacing w:val="8"/>
            <w:sz w:val="18"/>
            <w:u w:val="single" w:color="4F5CD6"/>
          </w:rPr>
          <w:t xml:space="preserve"> </w:t>
        </w:r>
        <w:r>
          <w:rPr>
            <w:color w:val="4F5CD6"/>
            <w:sz w:val="18"/>
            <w:u w:val="single" w:color="4F5CD6"/>
          </w:rPr>
          <w:t>practice</w:t>
        </w:r>
        <w:r>
          <w:rPr>
            <w:color w:val="4F5CD6"/>
            <w:spacing w:val="9"/>
            <w:sz w:val="18"/>
          </w:rPr>
          <w:t xml:space="preserve"> </w:t>
        </w:r>
      </w:hyperlink>
      <w:r>
        <w:rPr>
          <w:sz w:val="18"/>
        </w:rPr>
        <w:t>(2014).</w:t>
      </w:r>
      <w:r>
        <w:rPr>
          <w:spacing w:val="8"/>
          <w:sz w:val="18"/>
        </w:rPr>
        <w:t xml:space="preserve"> </w:t>
      </w:r>
      <w:r>
        <w:rPr>
          <w:sz w:val="18"/>
        </w:rPr>
        <w:t>This</w:t>
      </w:r>
      <w:r>
        <w:rPr>
          <w:spacing w:val="-52"/>
          <w:sz w:val="18"/>
        </w:rPr>
        <w:t xml:space="preserve"> </w:t>
      </w:r>
      <w:r>
        <w:rPr>
          <w:sz w:val="18"/>
        </w:rPr>
        <w:t>document</w:t>
      </w:r>
      <w:r>
        <w:rPr>
          <w:spacing w:val="3"/>
          <w:sz w:val="18"/>
        </w:rPr>
        <w:t xml:space="preserve"> </w:t>
      </w:r>
      <w:r>
        <w:rPr>
          <w:sz w:val="18"/>
        </w:rPr>
        <w:t>describes</w:t>
      </w:r>
      <w:r>
        <w:rPr>
          <w:spacing w:val="4"/>
          <w:sz w:val="18"/>
        </w:rPr>
        <w:t xml:space="preserve"> </w:t>
      </w:r>
      <w:r>
        <w:rPr>
          <w:sz w:val="18"/>
        </w:rPr>
        <w:t>in</w:t>
      </w:r>
      <w:r>
        <w:rPr>
          <w:spacing w:val="4"/>
          <w:sz w:val="18"/>
        </w:rPr>
        <w:t xml:space="preserve"> </w:t>
      </w:r>
      <w:r>
        <w:rPr>
          <w:sz w:val="18"/>
        </w:rPr>
        <w:t>detail</w:t>
      </w:r>
      <w:r>
        <w:rPr>
          <w:spacing w:val="3"/>
          <w:sz w:val="18"/>
        </w:rPr>
        <w:t xml:space="preserve"> </w:t>
      </w:r>
      <w:r>
        <w:rPr>
          <w:sz w:val="18"/>
        </w:rPr>
        <w:t>the</w:t>
      </w:r>
      <w:r>
        <w:rPr>
          <w:spacing w:val="4"/>
          <w:sz w:val="18"/>
        </w:rPr>
        <w:t xml:space="preserve"> </w:t>
      </w:r>
      <w:r>
        <w:rPr>
          <w:sz w:val="18"/>
        </w:rPr>
        <w:t>division</w:t>
      </w:r>
      <w:r>
        <w:rPr>
          <w:spacing w:val="4"/>
          <w:sz w:val="18"/>
        </w:rPr>
        <w:t xml:space="preserve"> </w:t>
      </w:r>
      <w:r>
        <w:rPr>
          <w:sz w:val="18"/>
        </w:rPr>
        <w:t>of</w:t>
      </w:r>
      <w:r>
        <w:rPr>
          <w:spacing w:val="4"/>
          <w:sz w:val="18"/>
        </w:rPr>
        <w:t xml:space="preserve"> </w:t>
      </w:r>
      <w:r>
        <w:rPr>
          <w:sz w:val="18"/>
        </w:rPr>
        <w:t>responsibilities</w:t>
      </w:r>
      <w:r>
        <w:rPr>
          <w:spacing w:val="3"/>
          <w:sz w:val="18"/>
        </w:rPr>
        <w:t xml:space="preserve"> </w:t>
      </w:r>
      <w:r>
        <w:rPr>
          <w:sz w:val="18"/>
        </w:rPr>
        <w:t>between</w:t>
      </w:r>
      <w:r>
        <w:rPr>
          <w:spacing w:val="4"/>
          <w:sz w:val="18"/>
        </w:rPr>
        <w:t xml:space="preserve"> </w:t>
      </w:r>
      <w:r>
        <w:rPr>
          <w:sz w:val="18"/>
        </w:rPr>
        <w:t>the</w:t>
      </w:r>
      <w:r>
        <w:rPr>
          <w:spacing w:val="4"/>
          <w:sz w:val="18"/>
        </w:rPr>
        <w:t xml:space="preserve"> </w:t>
      </w:r>
      <w:r>
        <w:rPr>
          <w:sz w:val="18"/>
        </w:rPr>
        <w:t>UNHCR</w:t>
      </w:r>
      <w:r>
        <w:rPr>
          <w:spacing w:val="1"/>
          <w:sz w:val="18"/>
        </w:rPr>
        <w:t xml:space="preserve"> </w:t>
      </w:r>
      <w:r>
        <w:rPr>
          <w:sz w:val="18"/>
        </w:rPr>
        <w:t>Representative</w:t>
      </w:r>
      <w:r>
        <w:rPr>
          <w:spacing w:val="10"/>
          <w:sz w:val="18"/>
        </w:rPr>
        <w:t xml:space="preserve"> </w:t>
      </w:r>
      <w:r>
        <w:rPr>
          <w:sz w:val="18"/>
        </w:rPr>
        <w:t>and</w:t>
      </w:r>
      <w:r>
        <w:rPr>
          <w:spacing w:val="11"/>
          <w:sz w:val="18"/>
        </w:rPr>
        <w:t xml:space="preserve"> </w:t>
      </w:r>
      <w:r>
        <w:rPr>
          <w:sz w:val="18"/>
        </w:rPr>
        <w:t>the</w:t>
      </w:r>
      <w:r>
        <w:rPr>
          <w:spacing w:val="11"/>
          <w:sz w:val="18"/>
        </w:rPr>
        <w:t xml:space="preserve"> </w:t>
      </w:r>
      <w:r>
        <w:rPr>
          <w:sz w:val="18"/>
        </w:rPr>
        <w:t>HC</w:t>
      </w:r>
      <w:r>
        <w:rPr>
          <w:spacing w:val="10"/>
          <w:sz w:val="18"/>
        </w:rPr>
        <w:t xml:space="preserve"> </w:t>
      </w:r>
      <w:r>
        <w:rPr>
          <w:sz w:val="18"/>
        </w:rPr>
        <w:t>when</w:t>
      </w:r>
      <w:r>
        <w:rPr>
          <w:spacing w:val="11"/>
          <w:sz w:val="18"/>
        </w:rPr>
        <w:t xml:space="preserve"> </w:t>
      </w:r>
      <w:r>
        <w:rPr>
          <w:sz w:val="18"/>
        </w:rPr>
        <w:t>a</w:t>
      </w:r>
      <w:r>
        <w:rPr>
          <w:spacing w:val="11"/>
          <w:sz w:val="18"/>
        </w:rPr>
        <w:t xml:space="preserve"> </w:t>
      </w:r>
      <w:r>
        <w:rPr>
          <w:sz w:val="18"/>
        </w:rPr>
        <w:t>complex</w:t>
      </w:r>
      <w:r>
        <w:rPr>
          <w:spacing w:val="11"/>
          <w:sz w:val="18"/>
        </w:rPr>
        <w:t xml:space="preserve"> </w:t>
      </w:r>
      <w:r>
        <w:rPr>
          <w:sz w:val="18"/>
        </w:rPr>
        <w:t>emergency</w:t>
      </w:r>
      <w:r>
        <w:rPr>
          <w:spacing w:val="10"/>
          <w:sz w:val="18"/>
        </w:rPr>
        <w:t xml:space="preserve"> </w:t>
      </w:r>
      <w:r>
        <w:rPr>
          <w:sz w:val="18"/>
        </w:rPr>
        <w:t>occurs</w:t>
      </w:r>
      <w:r>
        <w:rPr>
          <w:spacing w:val="11"/>
          <w:sz w:val="18"/>
        </w:rPr>
        <w:t xml:space="preserve"> </w:t>
      </w:r>
      <w:r>
        <w:rPr>
          <w:sz w:val="18"/>
        </w:rPr>
        <w:t>that</w:t>
      </w:r>
      <w:r>
        <w:rPr>
          <w:spacing w:val="11"/>
          <w:sz w:val="18"/>
        </w:rPr>
        <w:t xml:space="preserve"> </w:t>
      </w:r>
      <w:r>
        <w:rPr>
          <w:sz w:val="18"/>
        </w:rPr>
        <w:t>has</w:t>
      </w:r>
      <w:r>
        <w:rPr>
          <w:spacing w:val="10"/>
          <w:sz w:val="18"/>
        </w:rPr>
        <w:t xml:space="preserve"> </w:t>
      </w:r>
      <w:r>
        <w:rPr>
          <w:sz w:val="18"/>
        </w:rPr>
        <w:t>a</w:t>
      </w:r>
      <w:r>
        <w:rPr>
          <w:spacing w:val="11"/>
          <w:sz w:val="18"/>
        </w:rPr>
        <w:t xml:space="preserve"> </w:t>
      </w:r>
      <w:r>
        <w:rPr>
          <w:sz w:val="18"/>
        </w:rPr>
        <w:t>refugee</w:t>
      </w:r>
      <w:r>
        <w:rPr>
          <w:spacing w:val="1"/>
          <w:sz w:val="18"/>
        </w:rPr>
        <w:t xml:space="preserve"> </w:t>
      </w:r>
      <w:r>
        <w:rPr>
          <w:sz w:val="18"/>
        </w:rPr>
        <w:t>dimension.</w:t>
      </w:r>
    </w:p>
    <w:p w14:paraId="531AF5C9" w14:textId="77777777" w:rsidR="00D02214" w:rsidRDefault="00D02214" w:rsidP="00D02214">
      <w:pPr>
        <w:pStyle w:val="ListParagraph"/>
        <w:numPr>
          <w:ilvl w:val="0"/>
          <w:numId w:val="4"/>
        </w:numPr>
        <w:tabs>
          <w:tab w:val="left" w:pos="478"/>
          <w:tab w:val="left" w:pos="479"/>
        </w:tabs>
        <w:spacing w:before="2" w:line="252" w:lineRule="auto"/>
        <w:ind w:left="478" w:right="663"/>
        <w:contextualSpacing w:val="0"/>
        <w:rPr>
          <w:sz w:val="18"/>
        </w:rPr>
      </w:pPr>
      <w:r>
        <w:rPr>
          <w:sz w:val="18"/>
        </w:rPr>
        <w:t>Global</w:t>
      </w:r>
      <w:r>
        <w:rPr>
          <w:spacing w:val="4"/>
          <w:sz w:val="18"/>
        </w:rPr>
        <w:t xml:space="preserve"> </w:t>
      </w:r>
      <w:r>
        <w:rPr>
          <w:sz w:val="18"/>
        </w:rPr>
        <w:t>Protection</w:t>
      </w:r>
      <w:r>
        <w:rPr>
          <w:spacing w:val="5"/>
          <w:sz w:val="18"/>
        </w:rPr>
        <w:t xml:space="preserve"> </w:t>
      </w:r>
      <w:r>
        <w:rPr>
          <w:sz w:val="18"/>
        </w:rPr>
        <w:t>Cluster,</w:t>
      </w:r>
      <w:r>
        <w:rPr>
          <w:color w:val="4F5CD6"/>
          <w:spacing w:val="5"/>
          <w:sz w:val="18"/>
        </w:rPr>
        <w:t xml:space="preserve"> </w:t>
      </w:r>
      <w:hyperlink r:id="rId27">
        <w:r>
          <w:rPr>
            <w:color w:val="4F5CD6"/>
            <w:sz w:val="18"/>
            <w:u w:val="single" w:color="4F5CD6"/>
          </w:rPr>
          <w:t>Protection</w:t>
        </w:r>
        <w:r>
          <w:rPr>
            <w:color w:val="4F5CD6"/>
            <w:spacing w:val="5"/>
            <w:sz w:val="18"/>
            <w:u w:val="single" w:color="4F5CD6"/>
          </w:rPr>
          <w:t xml:space="preserve"> </w:t>
        </w:r>
        <w:r>
          <w:rPr>
            <w:color w:val="4F5CD6"/>
            <w:sz w:val="18"/>
            <w:u w:val="single" w:color="4F5CD6"/>
          </w:rPr>
          <w:t>Mainstreaming</w:t>
        </w:r>
      </w:hyperlink>
      <w:r>
        <w:rPr>
          <w:sz w:val="18"/>
        </w:rPr>
        <w:t>.</w:t>
      </w:r>
      <w:r>
        <w:rPr>
          <w:spacing w:val="4"/>
          <w:sz w:val="18"/>
        </w:rPr>
        <w:t xml:space="preserve"> </w:t>
      </w:r>
      <w:r>
        <w:rPr>
          <w:sz w:val="18"/>
        </w:rPr>
        <w:t>This</w:t>
      </w:r>
      <w:r>
        <w:rPr>
          <w:spacing w:val="5"/>
          <w:sz w:val="18"/>
        </w:rPr>
        <w:t xml:space="preserve"> </w:t>
      </w:r>
      <w:r>
        <w:rPr>
          <w:sz w:val="18"/>
        </w:rPr>
        <w:t>webpage</w:t>
      </w:r>
      <w:r>
        <w:rPr>
          <w:spacing w:val="5"/>
          <w:sz w:val="18"/>
        </w:rPr>
        <w:t xml:space="preserve"> </w:t>
      </w:r>
      <w:r>
        <w:rPr>
          <w:sz w:val="18"/>
        </w:rPr>
        <w:t>explains</w:t>
      </w:r>
      <w:r>
        <w:rPr>
          <w:spacing w:val="5"/>
          <w:sz w:val="18"/>
        </w:rPr>
        <w:t xml:space="preserve"> </w:t>
      </w:r>
      <w:r>
        <w:rPr>
          <w:sz w:val="18"/>
        </w:rPr>
        <w:t>how</w:t>
      </w:r>
      <w:r>
        <w:rPr>
          <w:spacing w:val="5"/>
          <w:sz w:val="18"/>
        </w:rPr>
        <w:t xml:space="preserve"> </w:t>
      </w:r>
      <w:r>
        <w:rPr>
          <w:sz w:val="18"/>
        </w:rPr>
        <w:t>to</w:t>
      </w:r>
      <w:r>
        <w:rPr>
          <w:spacing w:val="-52"/>
          <w:sz w:val="18"/>
        </w:rPr>
        <w:t xml:space="preserve"> </w:t>
      </w:r>
      <w:r>
        <w:rPr>
          <w:sz w:val="18"/>
        </w:rPr>
        <w:t>implement</w:t>
      </w:r>
      <w:r>
        <w:rPr>
          <w:spacing w:val="2"/>
          <w:sz w:val="18"/>
        </w:rPr>
        <w:t xml:space="preserve"> </w:t>
      </w:r>
      <w:r>
        <w:rPr>
          <w:sz w:val="18"/>
        </w:rPr>
        <w:t>protection</w:t>
      </w:r>
      <w:r>
        <w:rPr>
          <w:spacing w:val="3"/>
          <w:sz w:val="18"/>
        </w:rPr>
        <w:t xml:space="preserve"> </w:t>
      </w:r>
      <w:r>
        <w:rPr>
          <w:sz w:val="18"/>
        </w:rPr>
        <w:t>principles</w:t>
      </w:r>
      <w:r>
        <w:rPr>
          <w:spacing w:val="2"/>
          <w:sz w:val="18"/>
        </w:rPr>
        <w:t xml:space="preserve"> </w:t>
      </w:r>
      <w:r>
        <w:rPr>
          <w:sz w:val="18"/>
        </w:rPr>
        <w:t>and</w:t>
      </w:r>
      <w:r>
        <w:rPr>
          <w:spacing w:val="3"/>
          <w:sz w:val="18"/>
        </w:rPr>
        <w:t xml:space="preserve"> </w:t>
      </w:r>
      <w:r>
        <w:rPr>
          <w:sz w:val="18"/>
        </w:rPr>
        <w:t>links</w:t>
      </w:r>
      <w:r>
        <w:rPr>
          <w:spacing w:val="2"/>
          <w:sz w:val="18"/>
        </w:rPr>
        <w:t xml:space="preserve"> </w:t>
      </w:r>
      <w:r>
        <w:rPr>
          <w:sz w:val="18"/>
        </w:rPr>
        <w:t>to</w:t>
      </w:r>
      <w:r>
        <w:rPr>
          <w:spacing w:val="3"/>
          <w:sz w:val="18"/>
        </w:rPr>
        <w:t xml:space="preserve"> </w:t>
      </w:r>
      <w:r>
        <w:rPr>
          <w:sz w:val="18"/>
        </w:rPr>
        <w:t>various</w:t>
      </w:r>
      <w:r>
        <w:rPr>
          <w:spacing w:val="2"/>
          <w:sz w:val="18"/>
        </w:rPr>
        <w:t xml:space="preserve"> </w:t>
      </w:r>
      <w:r>
        <w:rPr>
          <w:sz w:val="18"/>
        </w:rPr>
        <w:t>protection-related</w:t>
      </w:r>
      <w:r>
        <w:rPr>
          <w:spacing w:val="3"/>
          <w:sz w:val="18"/>
        </w:rPr>
        <w:t xml:space="preserve"> </w:t>
      </w:r>
      <w:r>
        <w:rPr>
          <w:sz w:val="18"/>
        </w:rPr>
        <w:t>resources.</w:t>
      </w:r>
    </w:p>
    <w:p w14:paraId="4C5408FE" w14:textId="77777777" w:rsidR="00D02214" w:rsidRDefault="00D02214" w:rsidP="00D02214">
      <w:pPr>
        <w:pStyle w:val="ListParagraph"/>
        <w:numPr>
          <w:ilvl w:val="0"/>
          <w:numId w:val="4"/>
        </w:numPr>
        <w:tabs>
          <w:tab w:val="left" w:pos="478"/>
          <w:tab w:val="left" w:pos="479"/>
        </w:tabs>
        <w:spacing w:before="1" w:line="252" w:lineRule="auto"/>
        <w:ind w:left="478" w:right="117"/>
        <w:contextualSpacing w:val="0"/>
        <w:rPr>
          <w:sz w:val="18"/>
        </w:rPr>
      </w:pPr>
      <w:r>
        <w:rPr>
          <w:sz w:val="18"/>
        </w:rPr>
        <w:t>ICVA,</w:t>
      </w:r>
      <w:r>
        <w:rPr>
          <w:color w:val="4F5CD6"/>
          <w:spacing w:val="11"/>
          <w:sz w:val="18"/>
        </w:rPr>
        <w:t xml:space="preserve"> </w:t>
      </w:r>
      <w:hyperlink r:id="rId28">
        <w:r>
          <w:rPr>
            <w:color w:val="4F5CD6"/>
            <w:sz w:val="18"/>
            <w:u w:val="single" w:color="4F5CD6"/>
          </w:rPr>
          <w:t>Principles</w:t>
        </w:r>
        <w:r>
          <w:rPr>
            <w:color w:val="4F5CD6"/>
            <w:spacing w:val="12"/>
            <w:sz w:val="18"/>
            <w:u w:val="single" w:color="4F5CD6"/>
          </w:rPr>
          <w:t xml:space="preserve"> </w:t>
        </w:r>
        <w:r>
          <w:rPr>
            <w:color w:val="4F5CD6"/>
            <w:sz w:val="18"/>
            <w:u w:val="single" w:color="4F5CD6"/>
          </w:rPr>
          <w:t>of</w:t>
        </w:r>
        <w:r>
          <w:rPr>
            <w:color w:val="4F5CD6"/>
            <w:spacing w:val="12"/>
            <w:sz w:val="18"/>
            <w:u w:val="single" w:color="4F5CD6"/>
          </w:rPr>
          <w:t xml:space="preserve"> </w:t>
        </w:r>
        <w:r>
          <w:rPr>
            <w:color w:val="4F5CD6"/>
            <w:sz w:val="18"/>
            <w:u w:val="single" w:color="4F5CD6"/>
          </w:rPr>
          <w:t>Partnership:</w:t>
        </w:r>
        <w:r>
          <w:rPr>
            <w:color w:val="4F5CD6"/>
            <w:spacing w:val="12"/>
            <w:sz w:val="18"/>
            <w:u w:val="single" w:color="4F5CD6"/>
          </w:rPr>
          <w:t xml:space="preserve"> </w:t>
        </w:r>
        <w:r>
          <w:rPr>
            <w:color w:val="4F5CD6"/>
            <w:sz w:val="18"/>
            <w:u w:val="single" w:color="4F5CD6"/>
          </w:rPr>
          <w:t>A</w:t>
        </w:r>
        <w:r>
          <w:rPr>
            <w:color w:val="4F5CD6"/>
            <w:spacing w:val="12"/>
            <w:sz w:val="18"/>
            <w:u w:val="single" w:color="4F5CD6"/>
          </w:rPr>
          <w:t xml:space="preserve"> </w:t>
        </w:r>
        <w:r>
          <w:rPr>
            <w:color w:val="4F5CD6"/>
            <w:sz w:val="18"/>
            <w:u w:val="single" w:color="4F5CD6"/>
          </w:rPr>
          <w:t>Statement</w:t>
        </w:r>
        <w:r>
          <w:rPr>
            <w:color w:val="4F5CD6"/>
            <w:spacing w:val="12"/>
            <w:sz w:val="18"/>
            <w:u w:val="single" w:color="4F5CD6"/>
          </w:rPr>
          <w:t xml:space="preserve"> </w:t>
        </w:r>
        <w:r>
          <w:rPr>
            <w:color w:val="4F5CD6"/>
            <w:sz w:val="18"/>
            <w:u w:val="single" w:color="4F5CD6"/>
          </w:rPr>
          <w:t>of</w:t>
        </w:r>
        <w:r>
          <w:rPr>
            <w:color w:val="4F5CD6"/>
            <w:spacing w:val="12"/>
            <w:sz w:val="18"/>
            <w:u w:val="single" w:color="4F5CD6"/>
          </w:rPr>
          <w:t xml:space="preserve"> </w:t>
        </w:r>
        <w:r>
          <w:rPr>
            <w:color w:val="4F5CD6"/>
            <w:sz w:val="18"/>
            <w:u w:val="single" w:color="4F5CD6"/>
          </w:rPr>
          <w:t>Commitment</w:t>
        </w:r>
      </w:hyperlink>
      <w:r>
        <w:rPr>
          <w:sz w:val="18"/>
        </w:rPr>
        <w:t>.</w:t>
      </w:r>
      <w:r>
        <w:rPr>
          <w:spacing w:val="12"/>
          <w:sz w:val="18"/>
        </w:rPr>
        <w:t xml:space="preserve"> </w:t>
      </w:r>
      <w:r>
        <w:rPr>
          <w:sz w:val="18"/>
        </w:rPr>
        <w:t>This</w:t>
      </w:r>
      <w:r>
        <w:rPr>
          <w:spacing w:val="12"/>
          <w:sz w:val="18"/>
        </w:rPr>
        <w:t xml:space="preserve"> </w:t>
      </w:r>
      <w:r>
        <w:rPr>
          <w:sz w:val="18"/>
        </w:rPr>
        <w:t>webpage</w:t>
      </w:r>
      <w:r>
        <w:rPr>
          <w:spacing w:val="12"/>
          <w:sz w:val="18"/>
        </w:rPr>
        <w:t xml:space="preserve"> </w:t>
      </w:r>
      <w:r>
        <w:rPr>
          <w:sz w:val="18"/>
        </w:rPr>
        <w:t>hosts</w:t>
      </w:r>
      <w:r>
        <w:rPr>
          <w:spacing w:val="12"/>
          <w:sz w:val="18"/>
        </w:rPr>
        <w:t xml:space="preserve"> </w:t>
      </w:r>
      <w:r>
        <w:rPr>
          <w:sz w:val="18"/>
        </w:rPr>
        <w:t>various</w:t>
      </w:r>
      <w:r>
        <w:rPr>
          <w:spacing w:val="-51"/>
          <w:sz w:val="18"/>
        </w:rPr>
        <w:t xml:space="preserve"> </w:t>
      </w:r>
      <w:r>
        <w:rPr>
          <w:sz w:val="18"/>
        </w:rPr>
        <w:t>resources,</w:t>
      </w:r>
      <w:r>
        <w:rPr>
          <w:spacing w:val="-1"/>
          <w:sz w:val="18"/>
        </w:rPr>
        <w:t xml:space="preserve"> </w:t>
      </w:r>
      <w:r>
        <w:rPr>
          <w:sz w:val="18"/>
        </w:rPr>
        <w:t>including</w:t>
      </w:r>
      <w:r>
        <w:rPr>
          <w:spacing w:val="-1"/>
          <w:sz w:val="18"/>
        </w:rPr>
        <w:t xml:space="preserve"> </w:t>
      </w:r>
      <w:r>
        <w:rPr>
          <w:sz w:val="18"/>
        </w:rPr>
        <w:t>translations</w:t>
      </w:r>
      <w:r>
        <w:rPr>
          <w:spacing w:val="-1"/>
          <w:sz w:val="18"/>
        </w:rPr>
        <w:t xml:space="preserve"> </w:t>
      </w:r>
      <w:r>
        <w:rPr>
          <w:sz w:val="18"/>
        </w:rPr>
        <w:t>of</w:t>
      </w:r>
      <w:r>
        <w:rPr>
          <w:spacing w:val="-1"/>
          <w:sz w:val="18"/>
        </w:rPr>
        <w:t xml:space="preserve"> </w:t>
      </w:r>
      <w:r>
        <w:rPr>
          <w:sz w:val="18"/>
        </w:rPr>
        <w:t>the Principles</w:t>
      </w:r>
      <w:r>
        <w:rPr>
          <w:spacing w:val="-1"/>
          <w:sz w:val="18"/>
        </w:rPr>
        <w:t xml:space="preserve"> </w:t>
      </w:r>
      <w:r>
        <w:rPr>
          <w:sz w:val="18"/>
        </w:rPr>
        <w:t>of</w:t>
      </w:r>
      <w:r>
        <w:rPr>
          <w:spacing w:val="-1"/>
          <w:sz w:val="18"/>
        </w:rPr>
        <w:t xml:space="preserve"> </w:t>
      </w:r>
      <w:r>
        <w:rPr>
          <w:sz w:val="18"/>
        </w:rPr>
        <w:t>Partnership</w:t>
      </w:r>
      <w:r>
        <w:rPr>
          <w:spacing w:val="-1"/>
          <w:sz w:val="18"/>
        </w:rPr>
        <w:t xml:space="preserve"> </w:t>
      </w:r>
      <w:r>
        <w:rPr>
          <w:sz w:val="18"/>
        </w:rPr>
        <w:t>main document.</w:t>
      </w:r>
    </w:p>
    <w:p w14:paraId="2C234DA1" w14:textId="1CD34A9B" w:rsidR="00D02214" w:rsidRDefault="00D02214" w:rsidP="00D02214">
      <w:pPr>
        <w:spacing w:before="180"/>
        <w:rPr>
          <w:b/>
          <w:color w:val="8B5129"/>
          <w:spacing w:val="-12"/>
          <w:w w:val="105"/>
          <w:sz w:val="30"/>
        </w:rPr>
      </w:pPr>
      <w:r w:rsidRPr="00D02214">
        <w:rPr>
          <w:b/>
          <w:color w:val="8B5129"/>
          <w:spacing w:val="-12"/>
          <w:w w:val="105"/>
          <w:sz w:val="30"/>
        </w:rPr>
        <w:t>Other informative sites</w:t>
      </w:r>
      <w:r>
        <w:rPr>
          <w:b/>
          <w:color w:val="8B5129"/>
          <w:spacing w:val="-12"/>
          <w:w w:val="105"/>
          <w:sz w:val="30"/>
        </w:rPr>
        <w:t>:</w:t>
      </w:r>
    </w:p>
    <w:p w14:paraId="70E1ED01" w14:textId="77777777" w:rsidR="00D02214" w:rsidRPr="00D02214" w:rsidRDefault="00D02214" w:rsidP="00D02214">
      <w:pPr>
        <w:spacing w:before="180"/>
        <w:rPr>
          <w:b/>
          <w:color w:val="8B5129"/>
          <w:spacing w:val="-12"/>
          <w:w w:val="105"/>
          <w:sz w:val="2"/>
          <w:szCs w:val="2"/>
        </w:rPr>
      </w:pPr>
    </w:p>
    <w:p w14:paraId="7DEEB485" w14:textId="054DB662" w:rsidR="00D02214" w:rsidRDefault="00D02214" w:rsidP="00D02214">
      <w:pPr>
        <w:pStyle w:val="ListParagraph"/>
        <w:numPr>
          <w:ilvl w:val="0"/>
          <w:numId w:val="4"/>
        </w:numPr>
        <w:tabs>
          <w:tab w:val="left" w:pos="479"/>
          <w:tab w:val="left" w:pos="480"/>
        </w:tabs>
        <w:ind w:left="476" w:hanging="357"/>
        <w:contextualSpacing w:val="0"/>
        <w:rPr>
          <w:sz w:val="18"/>
        </w:rPr>
      </w:pPr>
      <w:r>
        <w:rPr>
          <w:sz w:val="18"/>
        </w:rPr>
        <w:t xml:space="preserve">Agora, e-learning modules on </w:t>
      </w:r>
      <w:hyperlink r:id="rId29" w:history="1">
        <w:r w:rsidRPr="008A65DC">
          <w:rPr>
            <w:rStyle w:val="Hyperlink"/>
            <w:sz w:val="18"/>
          </w:rPr>
          <w:t>Nutrition Cluster Coordination</w:t>
        </w:r>
      </w:hyperlink>
    </w:p>
    <w:p w14:paraId="499045DB" w14:textId="115A87E6" w:rsidR="00D02214" w:rsidRDefault="00D02214" w:rsidP="00D02214">
      <w:pPr>
        <w:pStyle w:val="ListParagraph"/>
        <w:numPr>
          <w:ilvl w:val="0"/>
          <w:numId w:val="4"/>
        </w:numPr>
        <w:tabs>
          <w:tab w:val="left" w:pos="479"/>
          <w:tab w:val="left" w:pos="480"/>
        </w:tabs>
        <w:ind w:left="476" w:hanging="357"/>
        <w:contextualSpacing w:val="0"/>
        <w:rPr>
          <w:sz w:val="18"/>
        </w:rPr>
      </w:pPr>
      <w:r>
        <w:rPr>
          <w:sz w:val="18"/>
        </w:rPr>
        <w:t xml:space="preserve">Agora, e-learning modules on </w:t>
      </w:r>
      <w:hyperlink r:id="rId30" w:history="1">
        <w:r w:rsidRPr="008A65DC">
          <w:rPr>
            <w:rStyle w:val="Hyperlink"/>
            <w:sz w:val="18"/>
          </w:rPr>
          <w:t>Information</w:t>
        </w:r>
      </w:hyperlink>
      <w:r>
        <w:rPr>
          <w:sz w:val="18"/>
        </w:rPr>
        <w:t xml:space="preserve"> Management</w:t>
      </w:r>
    </w:p>
    <w:p w14:paraId="3ED4BFFF" w14:textId="77777777" w:rsidR="00D02214" w:rsidRDefault="00D02214" w:rsidP="00D02214">
      <w:pPr>
        <w:pStyle w:val="ListParagraph"/>
        <w:numPr>
          <w:ilvl w:val="0"/>
          <w:numId w:val="4"/>
        </w:numPr>
        <w:tabs>
          <w:tab w:val="left" w:pos="479"/>
          <w:tab w:val="left" w:pos="480"/>
        </w:tabs>
        <w:ind w:left="476" w:hanging="357"/>
        <w:contextualSpacing w:val="0"/>
        <w:rPr>
          <w:sz w:val="18"/>
        </w:rPr>
      </w:pPr>
      <w:r>
        <w:rPr>
          <w:sz w:val="18"/>
        </w:rPr>
        <w:t>ICVA,</w:t>
      </w:r>
      <w:r>
        <w:rPr>
          <w:color w:val="4F5CD6"/>
          <w:spacing w:val="4"/>
          <w:sz w:val="18"/>
        </w:rPr>
        <w:t xml:space="preserve"> </w:t>
      </w:r>
      <w:hyperlink r:id="rId31">
        <w:r>
          <w:rPr>
            <w:color w:val="4F5CD6"/>
            <w:sz w:val="18"/>
            <w:u w:val="single" w:color="4F5CD6"/>
          </w:rPr>
          <w:t>Online</w:t>
        </w:r>
        <w:r>
          <w:rPr>
            <w:color w:val="4F5CD6"/>
            <w:spacing w:val="5"/>
            <w:sz w:val="18"/>
            <w:u w:val="single" w:color="4F5CD6"/>
          </w:rPr>
          <w:t xml:space="preserve"> </w:t>
        </w:r>
        <w:r>
          <w:rPr>
            <w:color w:val="4F5CD6"/>
            <w:sz w:val="18"/>
            <w:u w:val="single" w:color="4F5CD6"/>
          </w:rPr>
          <w:t>learning</w:t>
        </w:r>
        <w:r>
          <w:rPr>
            <w:color w:val="4F5CD6"/>
            <w:spacing w:val="5"/>
            <w:sz w:val="18"/>
            <w:u w:val="single" w:color="4F5CD6"/>
          </w:rPr>
          <w:t xml:space="preserve"> </w:t>
        </w:r>
        <w:r>
          <w:rPr>
            <w:color w:val="4F5CD6"/>
            <w:sz w:val="18"/>
            <w:u w:val="single" w:color="4F5CD6"/>
          </w:rPr>
          <w:t>stream</w:t>
        </w:r>
        <w:r>
          <w:rPr>
            <w:color w:val="4F5CD6"/>
            <w:spacing w:val="4"/>
            <w:sz w:val="18"/>
            <w:u w:val="single" w:color="4F5CD6"/>
          </w:rPr>
          <w:t xml:space="preserve"> </w:t>
        </w:r>
        <w:r>
          <w:rPr>
            <w:color w:val="4F5CD6"/>
            <w:sz w:val="18"/>
            <w:u w:val="single" w:color="4F5CD6"/>
          </w:rPr>
          <w:t>on</w:t>
        </w:r>
        <w:r>
          <w:rPr>
            <w:color w:val="4F5CD6"/>
            <w:spacing w:val="5"/>
            <w:sz w:val="18"/>
            <w:u w:val="single" w:color="4F5CD6"/>
          </w:rPr>
          <w:t xml:space="preserve"> </w:t>
        </w:r>
        <w:r>
          <w:rPr>
            <w:color w:val="4F5CD6"/>
            <w:sz w:val="18"/>
            <w:u w:val="single" w:color="4F5CD6"/>
          </w:rPr>
          <w:t>humanitarian</w:t>
        </w:r>
        <w:r>
          <w:rPr>
            <w:color w:val="4F5CD6"/>
            <w:spacing w:val="5"/>
            <w:sz w:val="18"/>
            <w:u w:val="single" w:color="4F5CD6"/>
          </w:rPr>
          <w:t xml:space="preserve"> </w:t>
        </w:r>
        <w:r>
          <w:rPr>
            <w:color w:val="4F5CD6"/>
            <w:sz w:val="18"/>
            <w:u w:val="single" w:color="4F5CD6"/>
          </w:rPr>
          <w:t>coordination</w:t>
        </w:r>
      </w:hyperlink>
    </w:p>
    <w:p w14:paraId="02D66086" w14:textId="77777777" w:rsidR="00D02214" w:rsidRDefault="00D02214" w:rsidP="00D02214">
      <w:pPr>
        <w:pStyle w:val="ListParagraph"/>
        <w:numPr>
          <w:ilvl w:val="0"/>
          <w:numId w:val="4"/>
        </w:numPr>
        <w:tabs>
          <w:tab w:val="left" w:pos="479"/>
          <w:tab w:val="left" w:pos="480"/>
        </w:tabs>
        <w:ind w:left="476" w:hanging="357"/>
        <w:contextualSpacing w:val="0"/>
        <w:rPr>
          <w:sz w:val="18"/>
        </w:rPr>
      </w:pPr>
      <w:r>
        <w:rPr>
          <w:sz w:val="18"/>
        </w:rPr>
        <w:t>ICVA,</w:t>
      </w:r>
      <w:r>
        <w:rPr>
          <w:color w:val="4F5CD6"/>
          <w:spacing w:val="4"/>
          <w:sz w:val="18"/>
        </w:rPr>
        <w:t xml:space="preserve"> </w:t>
      </w:r>
      <w:hyperlink r:id="rId32">
        <w:r>
          <w:rPr>
            <w:color w:val="4F5CD6"/>
            <w:sz w:val="18"/>
            <w:u w:val="single" w:color="4F5CD6"/>
          </w:rPr>
          <w:t>Online</w:t>
        </w:r>
        <w:r>
          <w:rPr>
            <w:color w:val="4F5CD6"/>
            <w:spacing w:val="3"/>
            <w:sz w:val="18"/>
            <w:u w:val="single" w:color="4F5CD6"/>
          </w:rPr>
          <w:t xml:space="preserve"> </w:t>
        </w:r>
        <w:r>
          <w:rPr>
            <w:color w:val="4F5CD6"/>
            <w:sz w:val="18"/>
            <w:u w:val="single" w:color="4F5CD6"/>
          </w:rPr>
          <w:t>learning</w:t>
        </w:r>
        <w:r>
          <w:rPr>
            <w:color w:val="4F5CD6"/>
            <w:spacing w:val="4"/>
            <w:sz w:val="18"/>
            <w:u w:val="single" w:color="4F5CD6"/>
          </w:rPr>
          <w:t xml:space="preserve"> </w:t>
        </w:r>
        <w:r>
          <w:rPr>
            <w:color w:val="4F5CD6"/>
            <w:sz w:val="18"/>
            <w:u w:val="single" w:color="4F5CD6"/>
          </w:rPr>
          <w:t>stream</w:t>
        </w:r>
        <w:r>
          <w:rPr>
            <w:color w:val="4F5CD6"/>
            <w:spacing w:val="4"/>
            <w:sz w:val="18"/>
            <w:u w:val="single" w:color="4F5CD6"/>
          </w:rPr>
          <w:t xml:space="preserve"> </w:t>
        </w:r>
        <w:r>
          <w:rPr>
            <w:color w:val="4F5CD6"/>
            <w:sz w:val="18"/>
            <w:u w:val="single" w:color="4F5CD6"/>
          </w:rPr>
          <w:t>on</w:t>
        </w:r>
        <w:r>
          <w:rPr>
            <w:color w:val="4F5CD6"/>
            <w:spacing w:val="4"/>
            <w:sz w:val="18"/>
            <w:u w:val="single" w:color="4F5CD6"/>
          </w:rPr>
          <w:t xml:space="preserve"> </w:t>
        </w:r>
        <w:r>
          <w:rPr>
            <w:color w:val="4F5CD6"/>
            <w:sz w:val="18"/>
            <w:u w:val="single" w:color="4F5CD6"/>
          </w:rPr>
          <w:t>humanitarian</w:t>
        </w:r>
        <w:r>
          <w:rPr>
            <w:color w:val="4F5CD6"/>
            <w:spacing w:val="4"/>
            <w:sz w:val="18"/>
            <w:u w:val="single" w:color="4F5CD6"/>
          </w:rPr>
          <w:t xml:space="preserve"> </w:t>
        </w:r>
        <w:r>
          <w:rPr>
            <w:color w:val="4F5CD6"/>
            <w:sz w:val="18"/>
            <w:u w:val="single" w:color="4F5CD6"/>
          </w:rPr>
          <w:t>financing</w:t>
        </w:r>
      </w:hyperlink>
    </w:p>
    <w:p w14:paraId="7541A1B5" w14:textId="77777777" w:rsidR="00D02214" w:rsidRDefault="00D02214" w:rsidP="00D02214">
      <w:pPr>
        <w:pStyle w:val="ListParagraph"/>
        <w:numPr>
          <w:ilvl w:val="0"/>
          <w:numId w:val="4"/>
        </w:numPr>
        <w:tabs>
          <w:tab w:val="left" w:pos="479"/>
          <w:tab w:val="left" w:pos="480"/>
        </w:tabs>
        <w:spacing w:before="11" w:line="252" w:lineRule="auto"/>
        <w:ind w:right="295"/>
        <w:contextualSpacing w:val="0"/>
        <w:rPr>
          <w:sz w:val="18"/>
        </w:rPr>
      </w:pPr>
      <w:r>
        <w:rPr>
          <w:sz w:val="18"/>
        </w:rPr>
        <w:t>Humanitarian</w:t>
      </w:r>
      <w:r>
        <w:rPr>
          <w:spacing w:val="13"/>
          <w:sz w:val="18"/>
        </w:rPr>
        <w:t xml:space="preserve"> </w:t>
      </w:r>
      <w:r>
        <w:rPr>
          <w:sz w:val="18"/>
        </w:rPr>
        <w:t>Leadership</w:t>
      </w:r>
      <w:r>
        <w:rPr>
          <w:spacing w:val="14"/>
          <w:sz w:val="18"/>
        </w:rPr>
        <w:t xml:space="preserve"> </w:t>
      </w:r>
      <w:r>
        <w:rPr>
          <w:sz w:val="18"/>
        </w:rPr>
        <w:t>Academy,</w:t>
      </w:r>
      <w:r>
        <w:rPr>
          <w:color w:val="4F5CD6"/>
          <w:spacing w:val="13"/>
          <w:sz w:val="18"/>
        </w:rPr>
        <w:t xml:space="preserve"> </w:t>
      </w:r>
      <w:hyperlink r:id="rId33">
        <w:r>
          <w:rPr>
            <w:color w:val="4F5CD6"/>
            <w:sz w:val="18"/>
            <w:u w:val="single" w:color="4F5CD6"/>
          </w:rPr>
          <w:t>online</w:t>
        </w:r>
        <w:r>
          <w:rPr>
            <w:color w:val="4F5CD6"/>
            <w:spacing w:val="14"/>
            <w:sz w:val="18"/>
            <w:u w:val="single" w:color="4F5CD6"/>
          </w:rPr>
          <w:t xml:space="preserve"> </w:t>
        </w:r>
        <w:r>
          <w:rPr>
            <w:color w:val="4F5CD6"/>
            <w:sz w:val="18"/>
            <w:u w:val="single" w:color="4F5CD6"/>
          </w:rPr>
          <w:t>courses</w:t>
        </w:r>
        <w:r>
          <w:rPr>
            <w:color w:val="4F5CD6"/>
            <w:spacing w:val="14"/>
            <w:sz w:val="18"/>
            <w:u w:val="single" w:color="4F5CD6"/>
          </w:rPr>
          <w:t xml:space="preserve"> </w:t>
        </w:r>
        <w:r>
          <w:rPr>
            <w:color w:val="4F5CD6"/>
            <w:sz w:val="18"/>
            <w:u w:val="single" w:color="4F5CD6"/>
          </w:rPr>
          <w:t>on</w:t>
        </w:r>
        <w:r>
          <w:rPr>
            <w:color w:val="4F5CD6"/>
            <w:spacing w:val="13"/>
            <w:sz w:val="18"/>
            <w:u w:val="single" w:color="4F5CD6"/>
          </w:rPr>
          <w:t xml:space="preserve"> </w:t>
        </w:r>
        <w:r>
          <w:rPr>
            <w:color w:val="4F5CD6"/>
            <w:sz w:val="18"/>
            <w:u w:val="single" w:color="4F5CD6"/>
          </w:rPr>
          <w:t>the</w:t>
        </w:r>
        <w:r>
          <w:rPr>
            <w:color w:val="4F5CD6"/>
            <w:spacing w:val="14"/>
            <w:sz w:val="18"/>
            <w:u w:val="single" w:color="4F5CD6"/>
          </w:rPr>
          <w:t xml:space="preserve"> </w:t>
        </w:r>
        <w:r>
          <w:rPr>
            <w:color w:val="4F5CD6"/>
            <w:sz w:val="18"/>
            <w:u w:val="single" w:color="4F5CD6"/>
          </w:rPr>
          <w:t>foundations</w:t>
        </w:r>
        <w:r>
          <w:rPr>
            <w:color w:val="4F5CD6"/>
            <w:spacing w:val="13"/>
            <w:sz w:val="18"/>
            <w:u w:val="single" w:color="4F5CD6"/>
          </w:rPr>
          <w:t xml:space="preserve"> </w:t>
        </w:r>
        <w:r>
          <w:rPr>
            <w:color w:val="4F5CD6"/>
            <w:sz w:val="18"/>
            <w:u w:val="single" w:color="4F5CD6"/>
          </w:rPr>
          <w:t>of</w:t>
        </w:r>
        <w:r>
          <w:rPr>
            <w:color w:val="4F5CD6"/>
            <w:spacing w:val="14"/>
            <w:sz w:val="18"/>
            <w:u w:val="single" w:color="4F5CD6"/>
          </w:rPr>
          <w:t xml:space="preserve"> </w:t>
        </w:r>
        <w:r>
          <w:rPr>
            <w:color w:val="4F5CD6"/>
            <w:sz w:val="18"/>
            <w:u w:val="single" w:color="4F5CD6"/>
          </w:rPr>
          <w:t>humanitarian</w:t>
        </w:r>
      </w:hyperlink>
      <w:r>
        <w:rPr>
          <w:color w:val="4F5CD6"/>
          <w:spacing w:val="1"/>
          <w:sz w:val="18"/>
        </w:rPr>
        <w:t xml:space="preserve"> </w:t>
      </w:r>
      <w:hyperlink r:id="rId34">
        <w:r>
          <w:rPr>
            <w:color w:val="4F5CD6"/>
            <w:sz w:val="18"/>
            <w:u w:val="single" w:color="4F5CD6"/>
          </w:rPr>
          <w:t>response</w:t>
        </w:r>
      </w:hyperlink>
    </w:p>
    <w:p w14:paraId="11B7A0C4" w14:textId="3A846CC6" w:rsidR="00D02214" w:rsidRPr="00D02214" w:rsidRDefault="00D02214" w:rsidP="00D02214">
      <w:pPr>
        <w:pStyle w:val="ListParagraph"/>
        <w:numPr>
          <w:ilvl w:val="0"/>
          <w:numId w:val="4"/>
        </w:numPr>
        <w:tabs>
          <w:tab w:val="left" w:pos="479"/>
          <w:tab w:val="left" w:pos="480"/>
        </w:tabs>
        <w:spacing w:before="1"/>
        <w:contextualSpacing w:val="0"/>
        <w:rPr>
          <w:sz w:val="18"/>
        </w:rPr>
      </w:pPr>
      <w:r>
        <w:rPr>
          <w:sz w:val="18"/>
        </w:rPr>
        <w:t>All</w:t>
      </w:r>
      <w:r>
        <w:rPr>
          <w:spacing w:val="2"/>
          <w:sz w:val="18"/>
        </w:rPr>
        <w:t xml:space="preserve"> </w:t>
      </w:r>
      <w:r>
        <w:rPr>
          <w:sz w:val="18"/>
        </w:rPr>
        <w:t>In</w:t>
      </w:r>
      <w:r>
        <w:rPr>
          <w:spacing w:val="3"/>
          <w:sz w:val="18"/>
        </w:rPr>
        <w:t xml:space="preserve"> </w:t>
      </w:r>
      <w:r>
        <w:rPr>
          <w:sz w:val="18"/>
        </w:rPr>
        <w:t>Diary</w:t>
      </w:r>
      <w:r>
        <w:rPr>
          <w:spacing w:val="3"/>
          <w:sz w:val="18"/>
        </w:rPr>
        <w:t xml:space="preserve"> </w:t>
      </w:r>
      <w:r>
        <w:rPr>
          <w:sz w:val="18"/>
        </w:rPr>
        <w:t>(AID),</w:t>
      </w:r>
      <w:r>
        <w:rPr>
          <w:color w:val="4F5CD6"/>
          <w:spacing w:val="3"/>
          <w:sz w:val="18"/>
        </w:rPr>
        <w:t xml:space="preserve"> </w:t>
      </w:r>
      <w:hyperlink r:id="rId35">
        <w:r>
          <w:rPr>
            <w:color w:val="4F5CD6"/>
            <w:sz w:val="18"/>
            <w:u w:val="single" w:color="4F5CD6"/>
          </w:rPr>
          <w:t>series</w:t>
        </w:r>
        <w:r>
          <w:rPr>
            <w:color w:val="4F5CD6"/>
            <w:spacing w:val="3"/>
            <w:sz w:val="18"/>
            <w:u w:val="single" w:color="4F5CD6"/>
          </w:rPr>
          <w:t xml:space="preserve"> </w:t>
        </w:r>
        <w:r>
          <w:rPr>
            <w:color w:val="4F5CD6"/>
            <w:sz w:val="18"/>
            <w:u w:val="single" w:color="4F5CD6"/>
          </w:rPr>
          <w:t>of</w:t>
        </w:r>
        <w:r>
          <w:rPr>
            <w:color w:val="4F5CD6"/>
            <w:spacing w:val="3"/>
            <w:sz w:val="18"/>
            <w:u w:val="single" w:color="4F5CD6"/>
          </w:rPr>
          <w:t xml:space="preserve"> </w:t>
        </w:r>
        <w:r>
          <w:rPr>
            <w:color w:val="4F5CD6"/>
            <w:sz w:val="18"/>
            <w:u w:val="single" w:color="4F5CD6"/>
          </w:rPr>
          <w:t>one-page</w:t>
        </w:r>
        <w:r>
          <w:rPr>
            <w:color w:val="4F5CD6"/>
            <w:spacing w:val="3"/>
            <w:sz w:val="18"/>
            <w:u w:val="single" w:color="4F5CD6"/>
          </w:rPr>
          <w:t xml:space="preserve"> </w:t>
        </w:r>
        <w:r>
          <w:rPr>
            <w:color w:val="4F5CD6"/>
            <w:sz w:val="18"/>
            <w:u w:val="single" w:color="4F5CD6"/>
          </w:rPr>
          <w:t>briefings</w:t>
        </w:r>
        <w:r>
          <w:rPr>
            <w:color w:val="4F5CD6"/>
            <w:spacing w:val="3"/>
            <w:sz w:val="18"/>
            <w:u w:val="single" w:color="4F5CD6"/>
          </w:rPr>
          <w:t xml:space="preserve"> </w:t>
        </w:r>
        <w:r>
          <w:rPr>
            <w:color w:val="4F5CD6"/>
            <w:sz w:val="18"/>
            <w:u w:val="single" w:color="4F5CD6"/>
          </w:rPr>
          <w:t>on</w:t>
        </w:r>
        <w:r>
          <w:rPr>
            <w:color w:val="4F5CD6"/>
            <w:spacing w:val="3"/>
            <w:sz w:val="18"/>
            <w:u w:val="single" w:color="4F5CD6"/>
          </w:rPr>
          <w:t xml:space="preserve"> </w:t>
        </w:r>
        <w:r>
          <w:rPr>
            <w:color w:val="4F5CD6"/>
            <w:sz w:val="18"/>
            <w:u w:val="single" w:color="4F5CD6"/>
          </w:rPr>
          <w:t>different</w:t>
        </w:r>
        <w:r>
          <w:rPr>
            <w:color w:val="4F5CD6"/>
            <w:spacing w:val="3"/>
            <w:sz w:val="18"/>
            <w:u w:val="single" w:color="4F5CD6"/>
          </w:rPr>
          <w:t xml:space="preserve"> </w:t>
        </w:r>
        <w:r>
          <w:rPr>
            <w:color w:val="4F5CD6"/>
            <w:sz w:val="18"/>
            <w:u w:val="single" w:color="4F5CD6"/>
          </w:rPr>
          <w:t>aspects</w:t>
        </w:r>
        <w:r>
          <w:rPr>
            <w:color w:val="4F5CD6"/>
            <w:spacing w:val="3"/>
            <w:sz w:val="18"/>
            <w:u w:val="single" w:color="4F5CD6"/>
          </w:rPr>
          <w:t xml:space="preserve"> </w:t>
        </w:r>
        <w:r>
          <w:rPr>
            <w:color w:val="4F5CD6"/>
            <w:sz w:val="18"/>
            <w:u w:val="single" w:color="4F5CD6"/>
          </w:rPr>
          <w:t>of</w:t>
        </w:r>
        <w:r>
          <w:rPr>
            <w:color w:val="4F5CD6"/>
            <w:spacing w:val="3"/>
            <w:sz w:val="18"/>
            <w:u w:val="single" w:color="4F5CD6"/>
          </w:rPr>
          <w:t xml:space="preserve"> </w:t>
        </w:r>
        <w:r>
          <w:rPr>
            <w:color w:val="4F5CD6"/>
            <w:sz w:val="18"/>
            <w:u w:val="single" w:color="4F5CD6"/>
          </w:rPr>
          <w:t>the</w:t>
        </w:r>
        <w:r>
          <w:rPr>
            <w:color w:val="4F5CD6"/>
            <w:spacing w:val="3"/>
            <w:sz w:val="18"/>
            <w:u w:val="single" w:color="4F5CD6"/>
          </w:rPr>
          <w:t xml:space="preserve"> </w:t>
        </w:r>
        <w:r>
          <w:rPr>
            <w:color w:val="4F5CD6"/>
            <w:sz w:val="18"/>
            <w:u w:val="single" w:color="4F5CD6"/>
          </w:rPr>
          <w:t>humanitarian</w:t>
        </w:r>
      </w:hyperlink>
      <w:r>
        <w:rPr>
          <w:color w:val="4F5CD6"/>
          <w:sz w:val="18"/>
          <w:u w:val="single" w:color="4F5CD6"/>
        </w:rPr>
        <w:t xml:space="preserve"> </w:t>
      </w:r>
      <w:hyperlink r:id="rId36">
        <w:r w:rsidRPr="00D02214">
          <w:rPr>
            <w:color w:val="4F5CD6"/>
            <w:sz w:val="18"/>
            <w:u w:val="single" w:color="4F5CD6"/>
          </w:rPr>
          <w:t>sector</w:t>
        </w:r>
      </w:hyperlink>
    </w:p>
    <w:p w14:paraId="4C9F2B30" w14:textId="77777777" w:rsidR="00D02214" w:rsidRDefault="00D02214" w:rsidP="00D02214">
      <w:pPr>
        <w:pStyle w:val="ListParagraph"/>
        <w:numPr>
          <w:ilvl w:val="0"/>
          <w:numId w:val="4"/>
        </w:numPr>
        <w:tabs>
          <w:tab w:val="left" w:pos="479"/>
          <w:tab w:val="left" w:pos="480"/>
        </w:tabs>
        <w:spacing w:before="11" w:line="252" w:lineRule="auto"/>
        <w:ind w:right="601"/>
        <w:contextualSpacing w:val="0"/>
        <w:rPr>
          <w:sz w:val="18"/>
        </w:rPr>
      </w:pPr>
      <w:r>
        <w:rPr>
          <w:noProof/>
        </w:rPr>
        <mc:AlternateContent>
          <mc:Choice Requires="wps">
            <w:drawing>
              <wp:anchor distT="0" distB="0" distL="114300" distR="114300" simplePos="0" relativeHeight="251682816" behindDoc="1" locked="0" layoutInCell="1" allowOverlap="1" wp14:anchorId="298E706D" wp14:editId="587BD4B9">
                <wp:simplePos x="0" y="0"/>
                <wp:positionH relativeFrom="page">
                  <wp:posOffset>482600</wp:posOffset>
                </wp:positionH>
                <wp:positionV relativeFrom="paragraph">
                  <wp:posOffset>259715</wp:posOffset>
                </wp:positionV>
                <wp:extent cx="2503170" cy="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3170" cy="0"/>
                        </a:xfrm>
                        <a:prstGeom prst="line">
                          <a:avLst/>
                        </a:prstGeom>
                        <a:noFill/>
                        <a:ln w="5715">
                          <a:solidFill>
                            <a:srgbClr val="4F5CD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0A224" id="Line 6"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pt,20.45pt" to="235.1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" strokecolor="#4f5cd6" strokeweight=".45pt">
                <w10:wrap anchorx="page"/>
              </v:line>
            </w:pict>
          </mc:Fallback>
        </mc:AlternateContent>
      </w:r>
      <w:r>
        <w:rPr>
          <w:sz w:val="18"/>
        </w:rPr>
        <w:t>Building</w:t>
      </w:r>
      <w:r>
        <w:rPr>
          <w:spacing w:val="7"/>
          <w:sz w:val="18"/>
        </w:rPr>
        <w:t xml:space="preserve"> </w:t>
      </w:r>
      <w:r>
        <w:rPr>
          <w:sz w:val="18"/>
        </w:rPr>
        <w:t>Back</w:t>
      </w:r>
      <w:r>
        <w:rPr>
          <w:spacing w:val="8"/>
          <w:sz w:val="18"/>
        </w:rPr>
        <w:t xml:space="preserve"> </w:t>
      </w:r>
      <w:r>
        <w:rPr>
          <w:sz w:val="18"/>
        </w:rPr>
        <w:t>Better,</w:t>
      </w:r>
      <w:r>
        <w:rPr>
          <w:color w:val="4F5CD6"/>
          <w:spacing w:val="7"/>
          <w:sz w:val="18"/>
        </w:rPr>
        <w:t xml:space="preserve"> </w:t>
      </w:r>
      <w:hyperlink r:id="rId37">
        <w:r>
          <w:rPr>
            <w:color w:val="4F5CD6"/>
            <w:sz w:val="18"/>
            <w:u w:val="single" w:color="4F5CD6"/>
          </w:rPr>
          <w:t>online</w:t>
        </w:r>
        <w:r>
          <w:rPr>
            <w:color w:val="4F5CD6"/>
            <w:spacing w:val="8"/>
            <w:sz w:val="18"/>
            <w:u w:val="single" w:color="4F5CD6"/>
          </w:rPr>
          <w:t xml:space="preserve"> </w:t>
        </w:r>
        <w:r>
          <w:rPr>
            <w:color w:val="4F5CD6"/>
            <w:sz w:val="18"/>
            <w:u w:val="single" w:color="4F5CD6"/>
          </w:rPr>
          <w:t>course</w:t>
        </w:r>
        <w:r>
          <w:rPr>
            <w:color w:val="4F5CD6"/>
            <w:spacing w:val="8"/>
            <w:sz w:val="18"/>
            <w:u w:val="single" w:color="4F5CD6"/>
          </w:rPr>
          <w:t xml:space="preserve"> </w:t>
        </w:r>
        <w:r>
          <w:rPr>
            <w:color w:val="4F5CD6"/>
            <w:sz w:val="18"/>
            <w:u w:val="single" w:color="4F5CD6"/>
          </w:rPr>
          <w:t>based</w:t>
        </w:r>
        <w:r>
          <w:rPr>
            <w:color w:val="4F5CD6"/>
            <w:spacing w:val="7"/>
            <w:sz w:val="18"/>
            <w:u w:val="single" w:color="4F5CD6"/>
          </w:rPr>
          <w:t xml:space="preserve"> </w:t>
        </w:r>
        <w:r>
          <w:rPr>
            <w:color w:val="4F5CD6"/>
            <w:sz w:val="18"/>
            <w:u w:val="single" w:color="4F5CD6"/>
          </w:rPr>
          <w:t>on</w:t>
        </w:r>
        <w:r>
          <w:rPr>
            <w:color w:val="4F5CD6"/>
            <w:spacing w:val="8"/>
            <w:sz w:val="18"/>
            <w:u w:val="single" w:color="4F5CD6"/>
          </w:rPr>
          <w:t xml:space="preserve"> </w:t>
        </w:r>
        <w:r>
          <w:rPr>
            <w:color w:val="4F5CD6"/>
            <w:sz w:val="18"/>
            <w:u w:val="single" w:color="4F5CD6"/>
          </w:rPr>
          <w:t>interactive</w:t>
        </w:r>
        <w:r>
          <w:rPr>
            <w:color w:val="4F5CD6"/>
            <w:spacing w:val="7"/>
            <w:sz w:val="18"/>
            <w:u w:val="single" w:color="4F5CD6"/>
          </w:rPr>
          <w:t xml:space="preserve"> </w:t>
        </w:r>
        <w:r>
          <w:rPr>
            <w:color w:val="4F5CD6"/>
            <w:sz w:val="18"/>
            <w:u w:val="single" w:color="4F5CD6"/>
          </w:rPr>
          <w:t>scenarios</w:t>
        </w:r>
        <w:r>
          <w:rPr>
            <w:color w:val="4F5CD6"/>
            <w:spacing w:val="8"/>
            <w:sz w:val="18"/>
            <w:u w:val="single" w:color="4F5CD6"/>
          </w:rPr>
          <w:t xml:space="preserve"> </w:t>
        </w:r>
        <w:r>
          <w:rPr>
            <w:color w:val="4F5CD6"/>
            <w:sz w:val="18"/>
            <w:u w:val="single" w:color="4F5CD6"/>
          </w:rPr>
          <w:t>and</w:t>
        </w:r>
        <w:r>
          <w:rPr>
            <w:color w:val="4F5CD6"/>
            <w:spacing w:val="8"/>
            <w:sz w:val="18"/>
            <w:u w:val="single" w:color="4F5CD6"/>
          </w:rPr>
          <w:t xml:space="preserve"> </w:t>
        </w:r>
        <w:r>
          <w:rPr>
            <w:color w:val="4F5CD6"/>
            <w:sz w:val="18"/>
            <w:u w:val="single" w:color="4F5CD6"/>
          </w:rPr>
          <w:t>including</w:t>
        </w:r>
        <w:r>
          <w:rPr>
            <w:color w:val="4F5CD6"/>
            <w:spacing w:val="7"/>
            <w:sz w:val="18"/>
            <w:u w:val="single" w:color="4F5CD6"/>
          </w:rPr>
          <w:t xml:space="preserve"> </w:t>
        </w:r>
        <w:r>
          <w:rPr>
            <w:color w:val="4F5CD6"/>
            <w:sz w:val="18"/>
            <w:u w:val="single" w:color="4F5CD6"/>
          </w:rPr>
          <w:t>an</w:t>
        </w:r>
      </w:hyperlink>
      <w:r>
        <w:rPr>
          <w:color w:val="4F5CD6"/>
          <w:spacing w:val="1"/>
          <w:sz w:val="18"/>
        </w:rPr>
        <w:t xml:space="preserve"> </w:t>
      </w:r>
      <w:hyperlink r:id="rId38">
        <w:r>
          <w:rPr>
            <w:color w:val="4F5CD6"/>
            <w:sz w:val="18"/>
          </w:rPr>
          <w:t>introduction</w:t>
        </w:r>
        <w:r>
          <w:rPr>
            <w:color w:val="4F5CD6"/>
            <w:spacing w:val="-7"/>
            <w:sz w:val="18"/>
          </w:rPr>
          <w:t xml:space="preserve"> </w:t>
        </w:r>
        <w:r>
          <w:rPr>
            <w:color w:val="4F5CD6"/>
            <w:sz w:val="18"/>
          </w:rPr>
          <w:t>to</w:t>
        </w:r>
        <w:r>
          <w:rPr>
            <w:color w:val="4F5CD6"/>
            <w:spacing w:val="-6"/>
            <w:sz w:val="18"/>
          </w:rPr>
          <w:t xml:space="preserve"> </w:t>
        </w:r>
        <w:r>
          <w:rPr>
            <w:color w:val="4F5CD6"/>
            <w:sz w:val="18"/>
          </w:rPr>
          <w:t>Sphere</w:t>
        </w:r>
        <w:r>
          <w:rPr>
            <w:color w:val="4F5CD6"/>
            <w:spacing w:val="-6"/>
            <w:sz w:val="18"/>
          </w:rPr>
          <w:t xml:space="preserve"> </w:t>
        </w:r>
        <w:r>
          <w:rPr>
            <w:color w:val="4F5CD6"/>
            <w:sz w:val="18"/>
          </w:rPr>
          <w:t>principles</w:t>
        </w:r>
        <w:r>
          <w:rPr>
            <w:color w:val="4F5CD6"/>
            <w:spacing w:val="-6"/>
            <w:sz w:val="18"/>
          </w:rPr>
          <w:t xml:space="preserve"> </w:t>
        </w:r>
        <w:r>
          <w:rPr>
            <w:color w:val="4F5CD6"/>
            <w:sz w:val="18"/>
          </w:rPr>
          <w:t>and</w:t>
        </w:r>
        <w:r>
          <w:rPr>
            <w:color w:val="4F5CD6"/>
            <w:spacing w:val="-7"/>
            <w:sz w:val="18"/>
          </w:rPr>
          <w:t xml:space="preserve"> </w:t>
        </w:r>
        <w:r>
          <w:rPr>
            <w:color w:val="4F5CD6"/>
            <w:sz w:val="18"/>
          </w:rPr>
          <w:t>standards</w:t>
        </w:r>
      </w:hyperlink>
    </w:p>
    <w:p w14:paraId="11489BD2" w14:textId="77777777" w:rsidR="00D02214" w:rsidRDefault="00D02214" w:rsidP="00D02214">
      <w:pPr>
        <w:pStyle w:val="ListParagraph"/>
        <w:numPr>
          <w:ilvl w:val="0"/>
          <w:numId w:val="4"/>
        </w:numPr>
        <w:tabs>
          <w:tab w:val="left" w:pos="479"/>
          <w:tab w:val="left" w:pos="480"/>
        </w:tabs>
        <w:spacing w:before="1" w:line="252" w:lineRule="auto"/>
        <w:ind w:right="769"/>
        <w:contextualSpacing w:val="0"/>
        <w:rPr>
          <w:sz w:val="18"/>
        </w:rPr>
      </w:pPr>
      <w:r>
        <w:rPr>
          <w:sz w:val="18"/>
        </w:rPr>
        <w:t>DisasterReady.org,</w:t>
      </w:r>
      <w:r>
        <w:rPr>
          <w:color w:val="4F5CD6"/>
          <w:spacing w:val="10"/>
          <w:sz w:val="18"/>
        </w:rPr>
        <w:t xml:space="preserve"> </w:t>
      </w:r>
      <w:hyperlink r:id="rId39">
        <w:r>
          <w:rPr>
            <w:color w:val="4F5CD6"/>
            <w:sz w:val="18"/>
            <w:u w:val="single" w:color="4F5CD6"/>
          </w:rPr>
          <w:t>more</w:t>
        </w:r>
        <w:r>
          <w:rPr>
            <w:color w:val="4F5CD6"/>
            <w:spacing w:val="10"/>
            <w:sz w:val="18"/>
            <w:u w:val="single" w:color="4F5CD6"/>
          </w:rPr>
          <w:t xml:space="preserve"> </w:t>
        </w:r>
        <w:r>
          <w:rPr>
            <w:color w:val="4F5CD6"/>
            <w:sz w:val="18"/>
            <w:u w:val="single" w:color="4F5CD6"/>
          </w:rPr>
          <w:t>than</w:t>
        </w:r>
        <w:r>
          <w:rPr>
            <w:color w:val="4F5CD6"/>
            <w:spacing w:val="10"/>
            <w:sz w:val="18"/>
            <w:u w:val="single" w:color="4F5CD6"/>
          </w:rPr>
          <w:t xml:space="preserve"> </w:t>
        </w:r>
        <w:r>
          <w:rPr>
            <w:color w:val="4F5CD6"/>
            <w:sz w:val="18"/>
            <w:u w:val="single" w:color="4F5CD6"/>
          </w:rPr>
          <w:t>600</w:t>
        </w:r>
        <w:r>
          <w:rPr>
            <w:color w:val="4F5CD6"/>
            <w:spacing w:val="11"/>
            <w:sz w:val="18"/>
            <w:u w:val="single" w:color="4F5CD6"/>
          </w:rPr>
          <w:t xml:space="preserve"> </w:t>
        </w:r>
        <w:r>
          <w:rPr>
            <w:color w:val="4F5CD6"/>
            <w:sz w:val="18"/>
            <w:u w:val="single" w:color="4F5CD6"/>
          </w:rPr>
          <w:t>training</w:t>
        </w:r>
        <w:r>
          <w:rPr>
            <w:color w:val="4F5CD6"/>
            <w:spacing w:val="10"/>
            <w:sz w:val="18"/>
            <w:u w:val="single" w:color="4F5CD6"/>
          </w:rPr>
          <w:t xml:space="preserve"> </w:t>
        </w:r>
        <w:r>
          <w:rPr>
            <w:color w:val="4F5CD6"/>
            <w:sz w:val="18"/>
            <w:u w:val="single" w:color="4F5CD6"/>
          </w:rPr>
          <w:t>resources</w:t>
        </w:r>
        <w:r>
          <w:rPr>
            <w:color w:val="4F5CD6"/>
            <w:spacing w:val="10"/>
            <w:sz w:val="18"/>
            <w:u w:val="single" w:color="4F5CD6"/>
          </w:rPr>
          <w:t xml:space="preserve"> </w:t>
        </w:r>
        <w:r>
          <w:rPr>
            <w:color w:val="4F5CD6"/>
            <w:sz w:val="18"/>
            <w:u w:val="single" w:color="4F5CD6"/>
          </w:rPr>
          <w:t>covering</w:t>
        </w:r>
        <w:r>
          <w:rPr>
            <w:color w:val="4F5CD6"/>
            <w:spacing w:val="10"/>
            <w:sz w:val="18"/>
            <w:u w:val="single" w:color="4F5CD6"/>
          </w:rPr>
          <w:t xml:space="preserve"> </w:t>
        </w:r>
        <w:r>
          <w:rPr>
            <w:color w:val="4F5CD6"/>
            <w:sz w:val="18"/>
            <w:u w:val="single" w:color="4F5CD6"/>
          </w:rPr>
          <w:t>core</w:t>
        </w:r>
        <w:r>
          <w:rPr>
            <w:color w:val="4F5CD6"/>
            <w:spacing w:val="11"/>
            <w:sz w:val="18"/>
            <w:u w:val="single" w:color="4F5CD6"/>
          </w:rPr>
          <w:t xml:space="preserve"> </w:t>
        </w:r>
        <w:r>
          <w:rPr>
            <w:color w:val="4F5CD6"/>
            <w:sz w:val="18"/>
            <w:u w:val="single" w:color="4F5CD6"/>
          </w:rPr>
          <w:t>topics</w:t>
        </w:r>
        <w:r>
          <w:rPr>
            <w:color w:val="4F5CD6"/>
            <w:spacing w:val="10"/>
            <w:sz w:val="18"/>
            <w:u w:val="single" w:color="4F5CD6"/>
          </w:rPr>
          <w:t xml:space="preserve"> </w:t>
        </w:r>
        <w:r>
          <w:rPr>
            <w:color w:val="4F5CD6"/>
            <w:sz w:val="18"/>
            <w:u w:val="single" w:color="4F5CD6"/>
          </w:rPr>
          <w:t>for</w:t>
        </w:r>
        <w:r>
          <w:rPr>
            <w:color w:val="4F5CD6"/>
            <w:spacing w:val="10"/>
            <w:sz w:val="18"/>
            <w:u w:val="single" w:color="4F5CD6"/>
          </w:rPr>
          <w:t xml:space="preserve"> </w:t>
        </w:r>
        <w:r>
          <w:rPr>
            <w:color w:val="4F5CD6"/>
            <w:sz w:val="18"/>
            <w:u w:val="single" w:color="4F5CD6"/>
          </w:rPr>
          <w:t>the</w:t>
        </w:r>
      </w:hyperlink>
      <w:r>
        <w:rPr>
          <w:color w:val="4F5CD6"/>
          <w:spacing w:val="1"/>
          <w:sz w:val="18"/>
        </w:rPr>
        <w:t xml:space="preserve"> </w:t>
      </w:r>
      <w:hyperlink r:id="rId40">
        <w:r>
          <w:rPr>
            <w:color w:val="4F5CD6"/>
            <w:sz w:val="18"/>
            <w:u w:val="single" w:color="4F5CD6"/>
          </w:rPr>
          <w:t>humanitarian</w:t>
        </w:r>
        <w:r>
          <w:rPr>
            <w:color w:val="4F5CD6"/>
            <w:spacing w:val="-8"/>
            <w:sz w:val="18"/>
            <w:u w:val="single" w:color="4F5CD6"/>
          </w:rPr>
          <w:t xml:space="preserve"> </w:t>
        </w:r>
        <w:r>
          <w:rPr>
            <w:color w:val="4F5CD6"/>
            <w:sz w:val="18"/>
            <w:u w:val="single" w:color="4F5CD6"/>
          </w:rPr>
          <w:t>sector</w:t>
        </w:r>
      </w:hyperlink>
    </w:p>
    <w:p w14:paraId="3D8FBD6B" w14:textId="2B9BCFD2" w:rsidR="00D02214" w:rsidRDefault="00D02214" w:rsidP="00D02214"/>
    <w:p w14:paraId="13808415" w14:textId="31A57EA0" w:rsidR="0016559B" w:rsidRDefault="0016559B" w:rsidP="00D02214"/>
    <w:p w14:paraId="34F7879C" w14:textId="171A2A17" w:rsidR="0016559B" w:rsidRDefault="0016559B" w:rsidP="00D02214"/>
    <w:p w14:paraId="61CD7398" w14:textId="21D873C0" w:rsidR="0016559B" w:rsidRDefault="0016559B" w:rsidP="00D02214"/>
    <w:p w14:paraId="4EAADA98" w14:textId="2F387960" w:rsidR="0016559B" w:rsidRDefault="0016559B" w:rsidP="0016559B">
      <w:pPr>
        <w:spacing w:before="99"/>
        <w:ind w:left="118"/>
        <w:rPr>
          <w:b/>
          <w:sz w:val="34"/>
        </w:rPr>
      </w:pPr>
      <w:r>
        <w:rPr>
          <w:b/>
          <w:color w:val="8B5129"/>
          <w:spacing w:val="-2"/>
          <w:w w:val="110"/>
          <w:sz w:val="34"/>
        </w:rPr>
        <w:lastRenderedPageBreak/>
        <w:t>Key</w:t>
      </w:r>
      <w:r>
        <w:rPr>
          <w:b/>
          <w:color w:val="8B5129"/>
          <w:spacing w:val="-46"/>
          <w:w w:val="110"/>
          <w:sz w:val="34"/>
        </w:rPr>
        <w:t xml:space="preserve"> </w:t>
      </w:r>
      <w:r>
        <w:rPr>
          <w:b/>
          <w:color w:val="8B5129"/>
          <w:spacing w:val="-2"/>
          <w:w w:val="110"/>
          <w:sz w:val="34"/>
        </w:rPr>
        <w:t>coordination</w:t>
      </w:r>
      <w:r>
        <w:rPr>
          <w:b/>
          <w:color w:val="8B5129"/>
          <w:spacing w:val="-38"/>
          <w:w w:val="110"/>
          <w:sz w:val="34"/>
        </w:rPr>
        <w:t xml:space="preserve"> </w:t>
      </w:r>
      <w:r>
        <w:rPr>
          <w:b/>
          <w:color w:val="8B5129"/>
          <w:spacing w:val="-1"/>
          <w:w w:val="110"/>
          <w:sz w:val="34"/>
        </w:rPr>
        <w:t>acronyms</w:t>
      </w:r>
    </w:p>
    <w:p w14:paraId="0B90DB87" w14:textId="77777777" w:rsidR="0016559B" w:rsidRDefault="0016559B" w:rsidP="0016559B">
      <w:pPr>
        <w:pStyle w:val="ListParagraph"/>
        <w:numPr>
          <w:ilvl w:val="0"/>
          <w:numId w:val="4"/>
        </w:numPr>
        <w:tabs>
          <w:tab w:val="left" w:pos="478"/>
          <w:tab w:val="left" w:pos="479"/>
        </w:tabs>
        <w:spacing w:before="61"/>
        <w:ind w:left="478" w:hanging="361"/>
        <w:contextualSpacing w:val="0"/>
        <w:rPr>
          <w:sz w:val="18"/>
        </w:rPr>
      </w:pPr>
      <w:r>
        <w:rPr>
          <w:sz w:val="18"/>
        </w:rPr>
        <w:t>3W</w:t>
      </w:r>
      <w:r>
        <w:rPr>
          <w:spacing w:val="6"/>
          <w:sz w:val="18"/>
        </w:rPr>
        <w:t xml:space="preserve"> </w:t>
      </w:r>
      <w:r>
        <w:rPr>
          <w:sz w:val="18"/>
        </w:rPr>
        <w:t>/</w:t>
      </w:r>
      <w:r>
        <w:rPr>
          <w:spacing w:val="7"/>
          <w:sz w:val="18"/>
        </w:rPr>
        <w:t xml:space="preserve"> </w:t>
      </w:r>
      <w:r>
        <w:rPr>
          <w:sz w:val="18"/>
        </w:rPr>
        <w:t>4W</w:t>
      </w:r>
      <w:r>
        <w:rPr>
          <w:spacing w:val="6"/>
          <w:sz w:val="18"/>
        </w:rPr>
        <w:t xml:space="preserve"> </w:t>
      </w:r>
      <w:r>
        <w:rPr>
          <w:sz w:val="18"/>
        </w:rPr>
        <w:t>-</w:t>
      </w:r>
      <w:r>
        <w:rPr>
          <w:spacing w:val="7"/>
          <w:sz w:val="18"/>
        </w:rPr>
        <w:t xml:space="preserve"> </w:t>
      </w:r>
      <w:r>
        <w:rPr>
          <w:sz w:val="18"/>
        </w:rPr>
        <w:t>Database</w:t>
      </w:r>
      <w:r>
        <w:rPr>
          <w:spacing w:val="6"/>
          <w:sz w:val="18"/>
        </w:rPr>
        <w:t xml:space="preserve"> </w:t>
      </w:r>
      <w:r>
        <w:rPr>
          <w:sz w:val="18"/>
        </w:rPr>
        <w:t>of</w:t>
      </w:r>
      <w:r>
        <w:rPr>
          <w:spacing w:val="7"/>
          <w:sz w:val="18"/>
        </w:rPr>
        <w:t xml:space="preserve"> </w:t>
      </w:r>
      <w:r>
        <w:rPr>
          <w:sz w:val="18"/>
        </w:rPr>
        <w:t>who</w:t>
      </w:r>
      <w:r>
        <w:rPr>
          <w:spacing w:val="6"/>
          <w:sz w:val="18"/>
        </w:rPr>
        <w:t xml:space="preserve"> </w:t>
      </w:r>
      <w:r>
        <w:rPr>
          <w:sz w:val="18"/>
        </w:rPr>
        <w:t>does</w:t>
      </w:r>
      <w:r>
        <w:rPr>
          <w:spacing w:val="7"/>
          <w:sz w:val="18"/>
        </w:rPr>
        <w:t xml:space="preserve"> </w:t>
      </w:r>
      <w:r>
        <w:rPr>
          <w:sz w:val="18"/>
        </w:rPr>
        <w:t>what</w:t>
      </w:r>
      <w:r>
        <w:rPr>
          <w:spacing w:val="6"/>
          <w:sz w:val="18"/>
        </w:rPr>
        <w:t xml:space="preserve"> </w:t>
      </w:r>
      <w:r>
        <w:rPr>
          <w:sz w:val="18"/>
        </w:rPr>
        <w:t>where</w:t>
      </w:r>
      <w:r>
        <w:rPr>
          <w:spacing w:val="7"/>
          <w:sz w:val="18"/>
        </w:rPr>
        <w:t xml:space="preserve"> </w:t>
      </w:r>
      <w:r>
        <w:rPr>
          <w:sz w:val="18"/>
        </w:rPr>
        <w:t>and</w:t>
      </w:r>
      <w:r>
        <w:rPr>
          <w:spacing w:val="7"/>
          <w:sz w:val="18"/>
        </w:rPr>
        <w:t xml:space="preserve"> </w:t>
      </w:r>
      <w:r>
        <w:rPr>
          <w:sz w:val="18"/>
        </w:rPr>
        <w:t>when</w:t>
      </w:r>
    </w:p>
    <w:p w14:paraId="4F428982" w14:textId="77777777" w:rsidR="0016559B" w:rsidRDefault="0016559B" w:rsidP="0016559B">
      <w:pPr>
        <w:pStyle w:val="ListParagraph"/>
        <w:numPr>
          <w:ilvl w:val="0"/>
          <w:numId w:val="4"/>
        </w:numPr>
        <w:tabs>
          <w:tab w:val="left" w:pos="478"/>
          <w:tab w:val="left" w:pos="479"/>
        </w:tabs>
        <w:spacing w:before="51"/>
        <w:ind w:left="478" w:hanging="361"/>
        <w:contextualSpacing w:val="0"/>
        <w:rPr>
          <w:sz w:val="18"/>
        </w:rPr>
      </w:pPr>
      <w:r>
        <w:rPr>
          <w:sz w:val="18"/>
        </w:rPr>
        <w:t>AAP</w:t>
      </w:r>
      <w:r>
        <w:rPr>
          <w:spacing w:val="15"/>
          <w:sz w:val="18"/>
        </w:rPr>
        <w:t xml:space="preserve"> </w:t>
      </w:r>
      <w:r>
        <w:rPr>
          <w:sz w:val="18"/>
        </w:rPr>
        <w:t>-</w:t>
      </w:r>
      <w:r>
        <w:rPr>
          <w:spacing w:val="15"/>
          <w:sz w:val="18"/>
        </w:rPr>
        <w:t xml:space="preserve"> </w:t>
      </w:r>
      <w:r>
        <w:rPr>
          <w:sz w:val="18"/>
        </w:rPr>
        <w:t>Accountability</w:t>
      </w:r>
      <w:r>
        <w:rPr>
          <w:spacing w:val="16"/>
          <w:sz w:val="18"/>
        </w:rPr>
        <w:t xml:space="preserve"> </w:t>
      </w:r>
      <w:r>
        <w:rPr>
          <w:sz w:val="18"/>
        </w:rPr>
        <w:t>to</w:t>
      </w:r>
      <w:r>
        <w:rPr>
          <w:spacing w:val="15"/>
          <w:sz w:val="18"/>
        </w:rPr>
        <w:t xml:space="preserve"> </w:t>
      </w:r>
      <w:r>
        <w:rPr>
          <w:sz w:val="18"/>
        </w:rPr>
        <w:t>Affected</w:t>
      </w:r>
      <w:r>
        <w:rPr>
          <w:spacing w:val="16"/>
          <w:sz w:val="18"/>
        </w:rPr>
        <w:t xml:space="preserve"> </w:t>
      </w:r>
      <w:r>
        <w:rPr>
          <w:sz w:val="18"/>
        </w:rPr>
        <w:t>Populations</w:t>
      </w:r>
    </w:p>
    <w:p w14:paraId="46A2144C" w14:textId="77777777" w:rsidR="0016559B" w:rsidRDefault="0016559B" w:rsidP="0016559B">
      <w:pPr>
        <w:pStyle w:val="ListParagraph"/>
        <w:numPr>
          <w:ilvl w:val="0"/>
          <w:numId w:val="4"/>
        </w:numPr>
        <w:tabs>
          <w:tab w:val="left" w:pos="478"/>
          <w:tab w:val="left" w:pos="479"/>
        </w:tabs>
        <w:spacing w:before="50"/>
        <w:ind w:left="478" w:hanging="361"/>
        <w:contextualSpacing w:val="0"/>
        <w:rPr>
          <w:sz w:val="18"/>
        </w:rPr>
      </w:pPr>
      <w:proofErr w:type="spellStart"/>
      <w:r>
        <w:rPr>
          <w:sz w:val="18"/>
        </w:rPr>
        <w:t>AoR</w:t>
      </w:r>
      <w:proofErr w:type="spellEnd"/>
      <w:r>
        <w:rPr>
          <w:spacing w:val="11"/>
          <w:sz w:val="18"/>
        </w:rPr>
        <w:t xml:space="preserve"> </w:t>
      </w:r>
      <w:r>
        <w:rPr>
          <w:sz w:val="18"/>
        </w:rPr>
        <w:t>-</w:t>
      </w:r>
      <w:r>
        <w:rPr>
          <w:spacing w:val="11"/>
          <w:sz w:val="18"/>
        </w:rPr>
        <w:t xml:space="preserve"> </w:t>
      </w:r>
      <w:r>
        <w:rPr>
          <w:sz w:val="18"/>
        </w:rPr>
        <w:t>Area</w:t>
      </w:r>
      <w:r>
        <w:rPr>
          <w:spacing w:val="12"/>
          <w:sz w:val="18"/>
        </w:rPr>
        <w:t xml:space="preserve"> </w:t>
      </w:r>
      <w:r>
        <w:rPr>
          <w:sz w:val="18"/>
        </w:rPr>
        <w:t>of</w:t>
      </w:r>
      <w:r>
        <w:rPr>
          <w:spacing w:val="11"/>
          <w:sz w:val="18"/>
        </w:rPr>
        <w:t xml:space="preserve"> </w:t>
      </w:r>
      <w:r>
        <w:rPr>
          <w:sz w:val="18"/>
        </w:rPr>
        <w:t>Responsibility</w:t>
      </w:r>
    </w:p>
    <w:p w14:paraId="52F179CE" w14:textId="77777777" w:rsidR="0016559B" w:rsidRDefault="0016559B" w:rsidP="0016559B">
      <w:pPr>
        <w:pStyle w:val="ListParagraph"/>
        <w:numPr>
          <w:ilvl w:val="0"/>
          <w:numId w:val="4"/>
        </w:numPr>
        <w:tabs>
          <w:tab w:val="left" w:pos="478"/>
          <w:tab w:val="left" w:pos="479"/>
        </w:tabs>
        <w:spacing w:before="51"/>
        <w:ind w:left="478" w:hanging="361"/>
        <w:contextualSpacing w:val="0"/>
        <w:rPr>
          <w:sz w:val="18"/>
        </w:rPr>
      </w:pPr>
      <w:r>
        <w:rPr>
          <w:w w:val="105"/>
          <w:sz w:val="18"/>
        </w:rPr>
        <w:t>CAP -</w:t>
      </w:r>
      <w:r>
        <w:rPr>
          <w:spacing w:val="1"/>
          <w:w w:val="105"/>
          <w:sz w:val="18"/>
        </w:rPr>
        <w:t xml:space="preserve"> </w:t>
      </w:r>
      <w:r>
        <w:rPr>
          <w:w w:val="105"/>
          <w:sz w:val="18"/>
        </w:rPr>
        <w:t>Consolidated</w:t>
      </w:r>
      <w:r>
        <w:rPr>
          <w:spacing w:val="1"/>
          <w:w w:val="105"/>
          <w:sz w:val="18"/>
        </w:rPr>
        <w:t xml:space="preserve"> </w:t>
      </w:r>
      <w:r>
        <w:rPr>
          <w:w w:val="105"/>
          <w:sz w:val="18"/>
        </w:rPr>
        <w:t>Appeals Process</w:t>
      </w:r>
    </w:p>
    <w:p w14:paraId="14DAB7A5" w14:textId="3C71534B" w:rsidR="0016559B" w:rsidRDefault="0016559B" w:rsidP="0016559B">
      <w:pPr>
        <w:pStyle w:val="ListParagraph"/>
        <w:numPr>
          <w:ilvl w:val="0"/>
          <w:numId w:val="4"/>
        </w:numPr>
        <w:tabs>
          <w:tab w:val="left" w:pos="478"/>
          <w:tab w:val="left" w:pos="479"/>
        </w:tabs>
        <w:spacing w:before="51"/>
        <w:ind w:left="478" w:hanging="361"/>
        <w:contextualSpacing w:val="0"/>
        <w:rPr>
          <w:sz w:val="18"/>
        </w:rPr>
      </w:pPr>
      <w:r>
        <w:rPr>
          <w:w w:val="105"/>
          <w:sz w:val="18"/>
        </w:rPr>
        <w:t>CBPF</w:t>
      </w:r>
      <w:r>
        <w:rPr>
          <w:spacing w:val="2"/>
          <w:w w:val="105"/>
          <w:sz w:val="18"/>
        </w:rPr>
        <w:t xml:space="preserve"> </w:t>
      </w:r>
      <w:r>
        <w:rPr>
          <w:w w:val="105"/>
          <w:sz w:val="18"/>
        </w:rPr>
        <w:t>-</w:t>
      </w:r>
      <w:r>
        <w:rPr>
          <w:spacing w:val="2"/>
          <w:w w:val="105"/>
          <w:sz w:val="18"/>
        </w:rPr>
        <w:t xml:space="preserve"> </w:t>
      </w:r>
      <w:r>
        <w:rPr>
          <w:w w:val="105"/>
          <w:sz w:val="18"/>
        </w:rPr>
        <w:t>Country</w:t>
      </w:r>
      <w:r>
        <w:rPr>
          <w:spacing w:val="2"/>
          <w:w w:val="105"/>
          <w:sz w:val="18"/>
        </w:rPr>
        <w:t xml:space="preserve"> </w:t>
      </w:r>
      <w:r>
        <w:rPr>
          <w:w w:val="105"/>
          <w:sz w:val="18"/>
        </w:rPr>
        <w:t>Based</w:t>
      </w:r>
      <w:r>
        <w:rPr>
          <w:spacing w:val="2"/>
          <w:w w:val="105"/>
          <w:sz w:val="18"/>
        </w:rPr>
        <w:t xml:space="preserve"> </w:t>
      </w:r>
      <w:r>
        <w:rPr>
          <w:w w:val="105"/>
          <w:sz w:val="18"/>
        </w:rPr>
        <w:t>Pooled</w:t>
      </w:r>
      <w:r>
        <w:rPr>
          <w:spacing w:val="2"/>
          <w:w w:val="105"/>
          <w:sz w:val="18"/>
        </w:rPr>
        <w:t xml:space="preserve"> </w:t>
      </w:r>
      <w:r>
        <w:rPr>
          <w:w w:val="105"/>
          <w:sz w:val="18"/>
        </w:rPr>
        <w:t>Fund</w:t>
      </w:r>
    </w:p>
    <w:p w14:paraId="25C3E652" w14:textId="77777777" w:rsidR="0016559B" w:rsidRDefault="0016559B" w:rsidP="0016559B">
      <w:pPr>
        <w:pStyle w:val="ListParagraph"/>
        <w:numPr>
          <w:ilvl w:val="0"/>
          <w:numId w:val="4"/>
        </w:numPr>
        <w:tabs>
          <w:tab w:val="left" w:pos="478"/>
          <w:tab w:val="left" w:pos="479"/>
        </w:tabs>
        <w:spacing w:before="51"/>
        <w:ind w:left="478" w:hanging="361"/>
        <w:contextualSpacing w:val="0"/>
        <w:rPr>
          <w:sz w:val="18"/>
        </w:rPr>
      </w:pPr>
      <w:r>
        <w:rPr>
          <w:sz w:val="18"/>
        </w:rPr>
        <w:t>CCRM</w:t>
      </w:r>
      <w:r>
        <w:rPr>
          <w:spacing w:val="15"/>
          <w:sz w:val="18"/>
        </w:rPr>
        <w:t xml:space="preserve"> </w:t>
      </w:r>
      <w:r>
        <w:rPr>
          <w:sz w:val="18"/>
        </w:rPr>
        <w:t>-</w:t>
      </w:r>
      <w:r>
        <w:rPr>
          <w:spacing w:val="16"/>
          <w:sz w:val="18"/>
        </w:rPr>
        <w:t xml:space="preserve"> </w:t>
      </w:r>
      <w:r>
        <w:rPr>
          <w:sz w:val="18"/>
        </w:rPr>
        <w:t>Cluster</w:t>
      </w:r>
      <w:r>
        <w:rPr>
          <w:spacing w:val="16"/>
          <w:sz w:val="18"/>
        </w:rPr>
        <w:t xml:space="preserve"> </w:t>
      </w:r>
      <w:r>
        <w:rPr>
          <w:sz w:val="18"/>
        </w:rPr>
        <w:t>Coordination</w:t>
      </w:r>
      <w:r>
        <w:rPr>
          <w:spacing w:val="16"/>
          <w:sz w:val="18"/>
        </w:rPr>
        <w:t xml:space="preserve"> </w:t>
      </w:r>
      <w:r>
        <w:rPr>
          <w:sz w:val="18"/>
        </w:rPr>
        <w:t>Reference</w:t>
      </w:r>
      <w:r>
        <w:rPr>
          <w:spacing w:val="16"/>
          <w:sz w:val="18"/>
        </w:rPr>
        <w:t xml:space="preserve"> </w:t>
      </w:r>
      <w:r>
        <w:rPr>
          <w:sz w:val="18"/>
        </w:rPr>
        <w:t>Module</w:t>
      </w:r>
    </w:p>
    <w:p w14:paraId="6767A629" w14:textId="77777777" w:rsidR="0016559B" w:rsidRDefault="0016559B" w:rsidP="0016559B">
      <w:pPr>
        <w:pStyle w:val="ListParagraph"/>
        <w:numPr>
          <w:ilvl w:val="0"/>
          <w:numId w:val="4"/>
        </w:numPr>
        <w:tabs>
          <w:tab w:val="left" w:pos="478"/>
          <w:tab w:val="left" w:pos="479"/>
        </w:tabs>
        <w:spacing w:before="51"/>
        <w:ind w:left="478" w:hanging="361"/>
        <w:contextualSpacing w:val="0"/>
        <w:rPr>
          <w:sz w:val="18"/>
        </w:rPr>
      </w:pPr>
      <w:r>
        <w:rPr>
          <w:w w:val="105"/>
          <w:sz w:val="18"/>
        </w:rPr>
        <w:t>CERF</w:t>
      </w:r>
      <w:r>
        <w:rPr>
          <w:spacing w:val="-1"/>
          <w:w w:val="105"/>
          <w:sz w:val="18"/>
        </w:rPr>
        <w:t xml:space="preserve"> </w:t>
      </w:r>
      <w:r>
        <w:rPr>
          <w:w w:val="105"/>
          <w:sz w:val="18"/>
        </w:rPr>
        <w:t>-</w:t>
      </w:r>
      <w:r>
        <w:rPr>
          <w:spacing w:val="-1"/>
          <w:w w:val="105"/>
          <w:sz w:val="18"/>
        </w:rPr>
        <w:t xml:space="preserve"> </w:t>
      </w:r>
      <w:r>
        <w:rPr>
          <w:w w:val="105"/>
          <w:sz w:val="18"/>
        </w:rPr>
        <w:t>Central Emergency</w:t>
      </w:r>
      <w:r>
        <w:rPr>
          <w:spacing w:val="-1"/>
          <w:w w:val="105"/>
          <w:sz w:val="18"/>
        </w:rPr>
        <w:t xml:space="preserve"> </w:t>
      </w:r>
      <w:r>
        <w:rPr>
          <w:w w:val="105"/>
          <w:sz w:val="18"/>
        </w:rPr>
        <w:t>Response Fund</w:t>
      </w:r>
    </w:p>
    <w:p w14:paraId="0E5E72F3" w14:textId="77777777" w:rsidR="0016559B" w:rsidRDefault="0016559B" w:rsidP="0016559B">
      <w:pPr>
        <w:pStyle w:val="ListParagraph"/>
        <w:numPr>
          <w:ilvl w:val="0"/>
          <w:numId w:val="4"/>
        </w:numPr>
        <w:tabs>
          <w:tab w:val="left" w:pos="478"/>
          <w:tab w:val="left" w:pos="479"/>
        </w:tabs>
        <w:spacing w:before="51"/>
        <w:ind w:left="478" w:hanging="361"/>
        <w:contextualSpacing w:val="0"/>
        <w:rPr>
          <w:sz w:val="18"/>
        </w:rPr>
      </w:pPr>
      <w:r>
        <w:rPr>
          <w:w w:val="105"/>
          <w:sz w:val="18"/>
        </w:rPr>
        <w:t>CLA</w:t>
      </w:r>
      <w:r>
        <w:rPr>
          <w:spacing w:val="-2"/>
          <w:w w:val="105"/>
          <w:sz w:val="18"/>
        </w:rPr>
        <w:t xml:space="preserve"> </w:t>
      </w:r>
      <w:r>
        <w:rPr>
          <w:w w:val="105"/>
          <w:sz w:val="18"/>
        </w:rPr>
        <w:t>-</w:t>
      </w:r>
      <w:r>
        <w:rPr>
          <w:spacing w:val="-1"/>
          <w:w w:val="105"/>
          <w:sz w:val="18"/>
        </w:rPr>
        <w:t xml:space="preserve"> </w:t>
      </w:r>
      <w:r>
        <w:rPr>
          <w:w w:val="105"/>
          <w:sz w:val="18"/>
        </w:rPr>
        <w:t>Cluster</w:t>
      </w:r>
      <w:r>
        <w:rPr>
          <w:spacing w:val="-2"/>
          <w:w w:val="105"/>
          <w:sz w:val="18"/>
        </w:rPr>
        <w:t xml:space="preserve"> </w:t>
      </w:r>
      <w:r>
        <w:rPr>
          <w:w w:val="105"/>
          <w:sz w:val="18"/>
        </w:rPr>
        <w:t>Lead</w:t>
      </w:r>
      <w:r>
        <w:rPr>
          <w:spacing w:val="-1"/>
          <w:w w:val="105"/>
          <w:sz w:val="18"/>
        </w:rPr>
        <w:t xml:space="preserve"> </w:t>
      </w:r>
      <w:r>
        <w:rPr>
          <w:w w:val="105"/>
          <w:sz w:val="18"/>
        </w:rPr>
        <w:t>Agency</w:t>
      </w:r>
    </w:p>
    <w:p w14:paraId="586C9803" w14:textId="2F9FF10D" w:rsidR="0016559B" w:rsidRDefault="0016559B" w:rsidP="0016559B">
      <w:pPr>
        <w:pStyle w:val="ListParagraph"/>
        <w:numPr>
          <w:ilvl w:val="0"/>
          <w:numId w:val="4"/>
        </w:numPr>
        <w:tabs>
          <w:tab w:val="left" w:pos="478"/>
          <w:tab w:val="left" w:pos="479"/>
        </w:tabs>
        <w:spacing w:before="51"/>
        <w:ind w:left="478" w:hanging="361"/>
        <w:contextualSpacing w:val="0"/>
        <w:rPr>
          <w:sz w:val="18"/>
        </w:rPr>
      </w:pPr>
      <w:r>
        <w:rPr>
          <w:sz w:val="18"/>
        </w:rPr>
        <w:t>ERC</w:t>
      </w:r>
      <w:r>
        <w:rPr>
          <w:spacing w:val="14"/>
          <w:sz w:val="18"/>
        </w:rPr>
        <w:t xml:space="preserve"> </w:t>
      </w:r>
      <w:r>
        <w:rPr>
          <w:sz w:val="18"/>
        </w:rPr>
        <w:t>-</w:t>
      </w:r>
      <w:r>
        <w:rPr>
          <w:spacing w:val="14"/>
          <w:sz w:val="18"/>
        </w:rPr>
        <w:t xml:space="preserve"> </w:t>
      </w:r>
      <w:r>
        <w:rPr>
          <w:sz w:val="18"/>
        </w:rPr>
        <w:t>Emergency</w:t>
      </w:r>
      <w:r>
        <w:rPr>
          <w:spacing w:val="14"/>
          <w:sz w:val="18"/>
        </w:rPr>
        <w:t xml:space="preserve"> </w:t>
      </w:r>
      <w:r>
        <w:rPr>
          <w:sz w:val="18"/>
        </w:rPr>
        <w:t>Relief</w:t>
      </w:r>
      <w:r>
        <w:rPr>
          <w:spacing w:val="14"/>
          <w:sz w:val="18"/>
        </w:rPr>
        <w:t xml:space="preserve"> </w:t>
      </w:r>
      <w:r>
        <w:rPr>
          <w:sz w:val="18"/>
        </w:rPr>
        <w:t>Coordinator</w:t>
      </w:r>
    </w:p>
    <w:p w14:paraId="59108CB8" w14:textId="50FD0343" w:rsidR="0016559B" w:rsidRDefault="0016559B" w:rsidP="0016559B">
      <w:pPr>
        <w:pStyle w:val="ListParagraph"/>
        <w:numPr>
          <w:ilvl w:val="0"/>
          <w:numId w:val="4"/>
        </w:numPr>
        <w:tabs>
          <w:tab w:val="left" w:pos="478"/>
          <w:tab w:val="left" w:pos="479"/>
        </w:tabs>
        <w:spacing w:before="51"/>
        <w:ind w:left="478" w:hanging="361"/>
        <w:contextualSpacing w:val="0"/>
        <w:rPr>
          <w:sz w:val="18"/>
        </w:rPr>
      </w:pPr>
      <w:r>
        <w:rPr>
          <w:w w:val="105"/>
          <w:sz w:val="18"/>
        </w:rPr>
        <w:t>ERP</w:t>
      </w:r>
      <w:r>
        <w:rPr>
          <w:spacing w:val="7"/>
          <w:w w:val="105"/>
          <w:sz w:val="18"/>
        </w:rPr>
        <w:t xml:space="preserve"> </w:t>
      </w:r>
      <w:r>
        <w:rPr>
          <w:w w:val="105"/>
          <w:sz w:val="18"/>
        </w:rPr>
        <w:t>-</w:t>
      </w:r>
      <w:r>
        <w:rPr>
          <w:spacing w:val="7"/>
          <w:w w:val="105"/>
          <w:sz w:val="18"/>
        </w:rPr>
        <w:t xml:space="preserve"> </w:t>
      </w:r>
      <w:r>
        <w:rPr>
          <w:w w:val="105"/>
          <w:sz w:val="18"/>
        </w:rPr>
        <w:t>Emergency</w:t>
      </w:r>
      <w:r>
        <w:rPr>
          <w:spacing w:val="7"/>
          <w:w w:val="105"/>
          <w:sz w:val="18"/>
        </w:rPr>
        <w:t xml:space="preserve"> </w:t>
      </w:r>
      <w:r>
        <w:rPr>
          <w:w w:val="105"/>
          <w:sz w:val="18"/>
        </w:rPr>
        <w:t>Response</w:t>
      </w:r>
      <w:r>
        <w:rPr>
          <w:spacing w:val="7"/>
          <w:w w:val="105"/>
          <w:sz w:val="18"/>
        </w:rPr>
        <w:t xml:space="preserve"> </w:t>
      </w:r>
      <w:r>
        <w:rPr>
          <w:w w:val="105"/>
          <w:sz w:val="18"/>
        </w:rPr>
        <w:t>Preparedness</w:t>
      </w:r>
    </w:p>
    <w:p w14:paraId="6AF362AE" w14:textId="77777777" w:rsidR="0016559B" w:rsidRDefault="0016559B" w:rsidP="0016559B">
      <w:pPr>
        <w:pStyle w:val="ListParagraph"/>
        <w:numPr>
          <w:ilvl w:val="0"/>
          <w:numId w:val="4"/>
        </w:numPr>
        <w:tabs>
          <w:tab w:val="left" w:pos="478"/>
          <w:tab w:val="left" w:pos="479"/>
        </w:tabs>
        <w:spacing w:before="51"/>
        <w:ind w:left="478" w:hanging="361"/>
        <w:contextualSpacing w:val="0"/>
        <w:rPr>
          <w:sz w:val="18"/>
        </w:rPr>
      </w:pPr>
      <w:r>
        <w:rPr>
          <w:sz w:val="18"/>
        </w:rPr>
        <w:t>GCCU</w:t>
      </w:r>
      <w:r>
        <w:rPr>
          <w:spacing w:val="5"/>
          <w:sz w:val="18"/>
        </w:rPr>
        <w:t xml:space="preserve"> </w:t>
      </w:r>
      <w:r>
        <w:rPr>
          <w:sz w:val="18"/>
        </w:rPr>
        <w:t>-</w:t>
      </w:r>
      <w:r>
        <w:rPr>
          <w:spacing w:val="5"/>
          <w:sz w:val="18"/>
        </w:rPr>
        <w:t xml:space="preserve"> </w:t>
      </w:r>
      <w:r>
        <w:rPr>
          <w:sz w:val="18"/>
        </w:rPr>
        <w:t>Global</w:t>
      </w:r>
      <w:r>
        <w:rPr>
          <w:spacing w:val="5"/>
          <w:sz w:val="18"/>
        </w:rPr>
        <w:t xml:space="preserve"> </w:t>
      </w:r>
      <w:r>
        <w:rPr>
          <w:sz w:val="18"/>
        </w:rPr>
        <w:t>Cluster</w:t>
      </w:r>
      <w:r>
        <w:rPr>
          <w:spacing w:val="5"/>
          <w:sz w:val="18"/>
        </w:rPr>
        <w:t xml:space="preserve"> </w:t>
      </w:r>
      <w:r>
        <w:rPr>
          <w:sz w:val="18"/>
        </w:rPr>
        <w:t>Coordination</w:t>
      </w:r>
      <w:r>
        <w:rPr>
          <w:spacing w:val="5"/>
          <w:sz w:val="18"/>
        </w:rPr>
        <w:t xml:space="preserve"> </w:t>
      </w:r>
      <w:r>
        <w:rPr>
          <w:sz w:val="18"/>
        </w:rPr>
        <w:t>Unit</w:t>
      </w:r>
    </w:p>
    <w:p w14:paraId="161DA65F" w14:textId="6E33133E" w:rsidR="0016559B" w:rsidRDefault="0016559B" w:rsidP="0016559B">
      <w:pPr>
        <w:pStyle w:val="ListParagraph"/>
        <w:numPr>
          <w:ilvl w:val="0"/>
          <w:numId w:val="4"/>
        </w:numPr>
        <w:tabs>
          <w:tab w:val="left" w:pos="478"/>
          <w:tab w:val="left" w:pos="479"/>
        </w:tabs>
        <w:spacing w:before="51"/>
        <w:ind w:left="478" w:hanging="361"/>
        <w:contextualSpacing w:val="0"/>
        <w:rPr>
          <w:sz w:val="18"/>
        </w:rPr>
      </w:pPr>
      <w:r>
        <w:rPr>
          <w:w w:val="105"/>
          <w:sz w:val="18"/>
        </w:rPr>
        <w:t>GCLA</w:t>
      </w:r>
      <w:r>
        <w:rPr>
          <w:spacing w:val="-10"/>
          <w:w w:val="105"/>
          <w:sz w:val="18"/>
        </w:rPr>
        <w:t xml:space="preserve"> </w:t>
      </w:r>
      <w:r>
        <w:rPr>
          <w:w w:val="105"/>
          <w:sz w:val="18"/>
        </w:rPr>
        <w:t>-</w:t>
      </w:r>
      <w:r>
        <w:rPr>
          <w:spacing w:val="-9"/>
          <w:w w:val="105"/>
          <w:sz w:val="18"/>
        </w:rPr>
        <w:t xml:space="preserve"> </w:t>
      </w:r>
      <w:r>
        <w:rPr>
          <w:w w:val="105"/>
          <w:sz w:val="18"/>
        </w:rPr>
        <w:t>Global</w:t>
      </w:r>
      <w:r>
        <w:rPr>
          <w:spacing w:val="-10"/>
          <w:w w:val="105"/>
          <w:sz w:val="18"/>
        </w:rPr>
        <w:t xml:space="preserve"> </w:t>
      </w:r>
      <w:r>
        <w:rPr>
          <w:w w:val="105"/>
          <w:sz w:val="18"/>
        </w:rPr>
        <w:t>Cluster</w:t>
      </w:r>
      <w:r>
        <w:rPr>
          <w:spacing w:val="-9"/>
          <w:w w:val="105"/>
          <w:sz w:val="18"/>
        </w:rPr>
        <w:t xml:space="preserve"> </w:t>
      </w:r>
      <w:r>
        <w:rPr>
          <w:w w:val="105"/>
          <w:sz w:val="18"/>
        </w:rPr>
        <w:t>Lead</w:t>
      </w:r>
      <w:r>
        <w:rPr>
          <w:spacing w:val="-9"/>
          <w:w w:val="105"/>
          <w:sz w:val="18"/>
        </w:rPr>
        <w:t xml:space="preserve"> </w:t>
      </w:r>
      <w:r>
        <w:rPr>
          <w:w w:val="105"/>
          <w:sz w:val="18"/>
        </w:rPr>
        <w:t>Agency</w:t>
      </w:r>
    </w:p>
    <w:p w14:paraId="0A84596A" w14:textId="59112560" w:rsidR="0016559B" w:rsidRDefault="0016559B" w:rsidP="0016559B">
      <w:pPr>
        <w:pStyle w:val="ListParagraph"/>
        <w:numPr>
          <w:ilvl w:val="0"/>
          <w:numId w:val="4"/>
        </w:numPr>
        <w:tabs>
          <w:tab w:val="left" w:pos="478"/>
          <w:tab w:val="left" w:pos="479"/>
        </w:tabs>
        <w:spacing w:before="51"/>
        <w:ind w:left="478" w:hanging="361"/>
        <w:contextualSpacing w:val="0"/>
        <w:rPr>
          <w:sz w:val="18"/>
        </w:rPr>
      </w:pPr>
      <w:r>
        <w:rPr>
          <w:sz w:val="18"/>
        </w:rPr>
        <w:t>GHP</w:t>
      </w:r>
      <w:r>
        <w:rPr>
          <w:spacing w:val="6"/>
          <w:sz w:val="18"/>
        </w:rPr>
        <w:t xml:space="preserve"> </w:t>
      </w:r>
      <w:r>
        <w:rPr>
          <w:sz w:val="18"/>
        </w:rPr>
        <w:t>-</w:t>
      </w:r>
      <w:r>
        <w:rPr>
          <w:spacing w:val="6"/>
          <w:sz w:val="18"/>
        </w:rPr>
        <w:t xml:space="preserve"> </w:t>
      </w:r>
      <w:r>
        <w:rPr>
          <w:sz w:val="18"/>
        </w:rPr>
        <w:t>Global</w:t>
      </w:r>
      <w:r>
        <w:rPr>
          <w:spacing w:val="7"/>
          <w:sz w:val="18"/>
        </w:rPr>
        <w:t xml:space="preserve"> </w:t>
      </w:r>
      <w:r>
        <w:rPr>
          <w:sz w:val="18"/>
        </w:rPr>
        <w:t>Humanitarian</w:t>
      </w:r>
      <w:r>
        <w:rPr>
          <w:spacing w:val="6"/>
          <w:sz w:val="18"/>
        </w:rPr>
        <w:t xml:space="preserve"> </w:t>
      </w:r>
      <w:r>
        <w:rPr>
          <w:sz w:val="18"/>
        </w:rPr>
        <w:t>Platform</w:t>
      </w:r>
    </w:p>
    <w:p w14:paraId="1266F540" w14:textId="6C823654" w:rsidR="0016559B" w:rsidRDefault="0016559B" w:rsidP="0016559B">
      <w:pPr>
        <w:pStyle w:val="ListParagraph"/>
        <w:numPr>
          <w:ilvl w:val="0"/>
          <w:numId w:val="4"/>
        </w:numPr>
        <w:tabs>
          <w:tab w:val="left" w:pos="478"/>
          <w:tab w:val="left" w:pos="479"/>
        </w:tabs>
        <w:spacing w:before="50"/>
        <w:ind w:left="478" w:hanging="361"/>
        <w:contextualSpacing w:val="0"/>
        <w:rPr>
          <w:sz w:val="18"/>
        </w:rPr>
      </w:pPr>
      <w:r>
        <w:rPr>
          <w:sz w:val="18"/>
        </w:rPr>
        <w:t>GPC</w:t>
      </w:r>
      <w:r>
        <w:rPr>
          <w:spacing w:val="8"/>
          <w:sz w:val="18"/>
        </w:rPr>
        <w:t xml:space="preserve"> </w:t>
      </w:r>
      <w:r>
        <w:rPr>
          <w:sz w:val="18"/>
        </w:rPr>
        <w:t>-</w:t>
      </w:r>
      <w:r>
        <w:rPr>
          <w:spacing w:val="9"/>
          <w:sz w:val="18"/>
        </w:rPr>
        <w:t xml:space="preserve"> </w:t>
      </w:r>
      <w:r>
        <w:rPr>
          <w:sz w:val="18"/>
        </w:rPr>
        <w:t>Global</w:t>
      </w:r>
      <w:r>
        <w:rPr>
          <w:spacing w:val="9"/>
          <w:sz w:val="18"/>
        </w:rPr>
        <w:t xml:space="preserve"> </w:t>
      </w:r>
      <w:r>
        <w:rPr>
          <w:sz w:val="18"/>
        </w:rPr>
        <w:t>Protection</w:t>
      </w:r>
      <w:r>
        <w:rPr>
          <w:spacing w:val="9"/>
          <w:sz w:val="18"/>
        </w:rPr>
        <w:t xml:space="preserve"> </w:t>
      </w:r>
      <w:r>
        <w:rPr>
          <w:sz w:val="18"/>
        </w:rPr>
        <w:t>Cluster</w:t>
      </w:r>
    </w:p>
    <w:p w14:paraId="12DB6581" w14:textId="77777777" w:rsidR="0016559B" w:rsidRDefault="0016559B" w:rsidP="0016559B">
      <w:pPr>
        <w:pStyle w:val="ListParagraph"/>
        <w:numPr>
          <w:ilvl w:val="0"/>
          <w:numId w:val="4"/>
        </w:numPr>
        <w:tabs>
          <w:tab w:val="left" w:pos="478"/>
          <w:tab w:val="left" w:pos="479"/>
        </w:tabs>
        <w:spacing w:before="50"/>
        <w:ind w:left="478" w:hanging="361"/>
        <w:contextualSpacing w:val="0"/>
        <w:rPr>
          <w:sz w:val="18"/>
        </w:rPr>
      </w:pPr>
      <w:r>
        <w:rPr>
          <w:sz w:val="18"/>
        </w:rPr>
        <w:t>GNC – Global Nutrition Cluster</w:t>
      </w:r>
    </w:p>
    <w:p w14:paraId="05D1C3C2" w14:textId="7AC0D2AA" w:rsidR="0016559B" w:rsidRDefault="0016559B" w:rsidP="0016559B">
      <w:pPr>
        <w:pStyle w:val="ListParagraph"/>
        <w:numPr>
          <w:ilvl w:val="0"/>
          <w:numId w:val="4"/>
        </w:numPr>
        <w:tabs>
          <w:tab w:val="left" w:pos="478"/>
          <w:tab w:val="left" w:pos="479"/>
        </w:tabs>
        <w:spacing w:before="51"/>
        <w:ind w:left="478" w:hanging="361"/>
        <w:contextualSpacing w:val="0"/>
        <w:rPr>
          <w:sz w:val="18"/>
        </w:rPr>
      </w:pPr>
      <w:r>
        <w:rPr>
          <w:sz w:val="18"/>
        </w:rPr>
        <w:t>HC</w:t>
      </w:r>
      <w:r>
        <w:rPr>
          <w:spacing w:val="20"/>
          <w:sz w:val="18"/>
        </w:rPr>
        <w:t xml:space="preserve"> </w:t>
      </w:r>
      <w:r>
        <w:rPr>
          <w:sz w:val="18"/>
        </w:rPr>
        <w:t>-</w:t>
      </w:r>
      <w:r>
        <w:rPr>
          <w:spacing w:val="20"/>
          <w:sz w:val="18"/>
        </w:rPr>
        <w:t xml:space="preserve"> </w:t>
      </w:r>
      <w:r>
        <w:rPr>
          <w:sz w:val="18"/>
        </w:rPr>
        <w:t>Humanitarian</w:t>
      </w:r>
      <w:r>
        <w:rPr>
          <w:spacing w:val="21"/>
          <w:sz w:val="18"/>
        </w:rPr>
        <w:t xml:space="preserve"> </w:t>
      </w:r>
      <w:r>
        <w:rPr>
          <w:sz w:val="18"/>
        </w:rPr>
        <w:t>Coordinator</w:t>
      </w:r>
    </w:p>
    <w:p w14:paraId="5B4F9E4D" w14:textId="216B5078" w:rsidR="0016559B" w:rsidRDefault="0016559B" w:rsidP="0016559B">
      <w:pPr>
        <w:pStyle w:val="ListParagraph"/>
        <w:numPr>
          <w:ilvl w:val="0"/>
          <w:numId w:val="4"/>
        </w:numPr>
        <w:tabs>
          <w:tab w:val="left" w:pos="478"/>
          <w:tab w:val="left" w:pos="479"/>
        </w:tabs>
        <w:spacing w:before="51"/>
        <w:ind w:left="478" w:hanging="361"/>
        <w:contextualSpacing w:val="0"/>
        <w:rPr>
          <w:sz w:val="18"/>
        </w:rPr>
      </w:pPr>
      <w:r>
        <w:rPr>
          <w:sz w:val="18"/>
        </w:rPr>
        <w:t>HCT</w:t>
      </w:r>
      <w:r>
        <w:rPr>
          <w:spacing w:val="10"/>
          <w:sz w:val="18"/>
        </w:rPr>
        <w:t xml:space="preserve"> </w:t>
      </w:r>
      <w:r>
        <w:rPr>
          <w:sz w:val="18"/>
        </w:rPr>
        <w:t>-</w:t>
      </w:r>
      <w:r>
        <w:rPr>
          <w:spacing w:val="11"/>
          <w:sz w:val="18"/>
        </w:rPr>
        <w:t xml:space="preserve"> </w:t>
      </w:r>
      <w:r>
        <w:rPr>
          <w:sz w:val="18"/>
        </w:rPr>
        <w:t>Humanitarian</w:t>
      </w:r>
      <w:r>
        <w:rPr>
          <w:spacing w:val="11"/>
          <w:sz w:val="18"/>
        </w:rPr>
        <w:t xml:space="preserve"> </w:t>
      </w:r>
      <w:r>
        <w:rPr>
          <w:sz w:val="18"/>
        </w:rPr>
        <w:t>Country</w:t>
      </w:r>
      <w:r>
        <w:rPr>
          <w:spacing w:val="11"/>
          <w:sz w:val="18"/>
        </w:rPr>
        <w:t xml:space="preserve"> </w:t>
      </w:r>
      <w:r>
        <w:rPr>
          <w:sz w:val="18"/>
        </w:rPr>
        <w:t>Team</w:t>
      </w:r>
    </w:p>
    <w:p w14:paraId="1878CBFD" w14:textId="7F591047" w:rsidR="0016559B" w:rsidRDefault="0016559B" w:rsidP="0016559B">
      <w:pPr>
        <w:pStyle w:val="ListParagraph"/>
        <w:numPr>
          <w:ilvl w:val="0"/>
          <w:numId w:val="4"/>
        </w:numPr>
        <w:tabs>
          <w:tab w:val="left" w:pos="478"/>
          <w:tab w:val="left" w:pos="479"/>
        </w:tabs>
        <w:spacing w:before="51"/>
        <w:ind w:left="478" w:hanging="361"/>
        <w:contextualSpacing w:val="0"/>
        <w:rPr>
          <w:sz w:val="18"/>
        </w:rPr>
      </w:pPr>
      <w:r>
        <w:rPr>
          <w:sz w:val="18"/>
        </w:rPr>
        <w:t>HNO</w:t>
      </w:r>
      <w:r>
        <w:rPr>
          <w:spacing w:val="14"/>
          <w:sz w:val="18"/>
        </w:rPr>
        <w:t xml:space="preserve"> </w:t>
      </w:r>
      <w:r>
        <w:rPr>
          <w:sz w:val="18"/>
        </w:rPr>
        <w:t>-</w:t>
      </w:r>
      <w:r>
        <w:rPr>
          <w:spacing w:val="15"/>
          <w:sz w:val="18"/>
        </w:rPr>
        <w:t xml:space="preserve"> </w:t>
      </w:r>
      <w:r>
        <w:rPr>
          <w:sz w:val="18"/>
        </w:rPr>
        <w:t>Humanitarian</w:t>
      </w:r>
      <w:r>
        <w:rPr>
          <w:spacing w:val="14"/>
          <w:sz w:val="18"/>
        </w:rPr>
        <w:t xml:space="preserve"> </w:t>
      </w:r>
      <w:r>
        <w:rPr>
          <w:sz w:val="18"/>
        </w:rPr>
        <w:t>Needs</w:t>
      </w:r>
      <w:r>
        <w:rPr>
          <w:spacing w:val="15"/>
          <w:sz w:val="18"/>
        </w:rPr>
        <w:t xml:space="preserve"> </w:t>
      </w:r>
      <w:r>
        <w:rPr>
          <w:sz w:val="18"/>
        </w:rPr>
        <w:t>Overview</w:t>
      </w:r>
    </w:p>
    <w:p w14:paraId="6D365E7B" w14:textId="355B034E" w:rsidR="0016559B" w:rsidRDefault="0016559B" w:rsidP="0016559B">
      <w:pPr>
        <w:pStyle w:val="ListParagraph"/>
        <w:numPr>
          <w:ilvl w:val="0"/>
          <w:numId w:val="4"/>
        </w:numPr>
        <w:tabs>
          <w:tab w:val="left" w:pos="478"/>
          <w:tab w:val="left" w:pos="479"/>
        </w:tabs>
        <w:spacing w:before="51"/>
        <w:ind w:left="478" w:hanging="361"/>
        <w:contextualSpacing w:val="0"/>
        <w:rPr>
          <w:sz w:val="18"/>
        </w:rPr>
      </w:pPr>
      <w:r>
        <w:rPr>
          <w:sz w:val="18"/>
        </w:rPr>
        <w:t>HPC</w:t>
      </w:r>
      <w:r>
        <w:rPr>
          <w:spacing w:val="20"/>
          <w:sz w:val="18"/>
        </w:rPr>
        <w:t xml:space="preserve"> </w:t>
      </w:r>
      <w:r>
        <w:rPr>
          <w:sz w:val="18"/>
        </w:rPr>
        <w:t>-</w:t>
      </w:r>
      <w:r>
        <w:rPr>
          <w:spacing w:val="20"/>
          <w:sz w:val="18"/>
        </w:rPr>
        <w:t xml:space="preserve"> </w:t>
      </w:r>
      <w:r>
        <w:rPr>
          <w:sz w:val="18"/>
        </w:rPr>
        <w:t>Humanitarian</w:t>
      </w:r>
      <w:r>
        <w:rPr>
          <w:spacing w:val="20"/>
          <w:sz w:val="18"/>
        </w:rPr>
        <w:t xml:space="preserve"> </w:t>
      </w:r>
      <w:proofErr w:type="spellStart"/>
      <w:r>
        <w:rPr>
          <w:sz w:val="18"/>
        </w:rPr>
        <w:t>Programme</w:t>
      </w:r>
      <w:proofErr w:type="spellEnd"/>
      <w:r>
        <w:rPr>
          <w:spacing w:val="20"/>
          <w:sz w:val="18"/>
        </w:rPr>
        <w:t xml:space="preserve"> </w:t>
      </w:r>
      <w:r>
        <w:rPr>
          <w:sz w:val="18"/>
        </w:rPr>
        <w:t>Cycle</w:t>
      </w:r>
    </w:p>
    <w:p w14:paraId="59D39004" w14:textId="3A5B0198" w:rsidR="0016559B" w:rsidRDefault="0016559B" w:rsidP="0016559B">
      <w:pPr>
        <w:pStyle w:val="ListParagraph"/>
        <w:numPr>
          <w:ilvl w:val="0"/>
          <w:numId w:val="4"/>
        </w:numPr>
        <w:tabs>
          <w:tab w:val="left" w:pos="478"/>
          <w:tab w:val="left" w:pos="479"/>
        </w:tabs>
        <w:spacing w:before="51"/>
        <w:ind w:left="478" w:hanging="361"/>
        <w:contextualSpacing w:val="0"/>
        <w:rPr>
          <w:sz w:val="18"/>
        </w:rPr>
      </w:pPr>
      <w:r>
        <w:rPr>
          <w:w w:val="105"/>
          <w:sz w:val="18"/>
        </w:rPr>
        <w:t>HRP</w:t>
      </w:r>
      <w:r>
        <w:rPr>
          <w:spacing w:val="-5"/>
          <w:w w:val="105"/>
          <w:sz w:val="18"/>
        </w:rPr>
        <w:t xml:space="preserve"> </w:t>
      </w:r>
      <w:r>
        <w:rPr>
          <w:w w:val="105"/>
          <w:sz w:val="18"/>
        </w:rPr>
        <w:t>-</w:t>
      </w:r>
      <w:r>
        <w:rPr>
          <w:spacing w:val="-4"/>
          <w:w w:val="105"/>
          <w:sz w:val="18"/>
        </w:rPr>
        <w:t xml:space="preserve"> </w:t>
      </w:r>
      <w:r>
        <w:rPr>
          <w:w w:val="105"/>
          <w:sz w:val="18"/>
        </w:rPr>
        <w:t>Humanitarian</w:t>
      </w:r>
      <w:r>
        <w:rPr>
          <w:spacing w:val="-4"/>
          <w:w w:val="105"/>
          <w:sz w:val="18"/>
        </w:rPr>
        <w:t xml:space="preserve"> </w:t>
      </w:r>
      <w:r>
        <w:rPr>
          <w:w w:val="105"/>
          <w:sz w:val="18"/>
        </w:rPr>
        <w:t>Response</w:t>
      </w:r>
      <w:r>
        <w:rPr>
          <w:spacing w:val="-4"/>
          <w:w w:val="105"/>
          <w:sz w:val="18"/>
        </w:rPr>
        <w:t xml:space="preserve"> </w:t>
      </w:r>
      <w:r>
        <w:rPr>
          <w:w w:val="105"/>
          <w:sz w:val="18"/>
        </w:rPr>
        <w:t>Plan</w:t>
      </w:r>
    </w:p>
    <w:p w14:paraId="2448C2B2" w14:textId="763F431C" w:rsidR="0016559B" w:rsidRDefault="0016559B" w:rsidP="0016559B">
      <w:pPr>
        <w:pStyle w:val="ListParagraph"/>
        <w:numPr>
          <w:ilvl w:val="0"/>
          <w:numId w:val="4"/>
        </w:numPr>
        <w:tabs>
          <w:tab w:val="left" w:pos="478"/>
          <w:tab w:val="left" w:pos="479"/>
        </w:tabs>
        <w:spacing w:before="51"/>
        <w:ind w:left="478" w:hanging="361"/>
        <w:contextualSpacing w:val="0"/>
        <w:rPr>
          <w:sz w:val="18"/>
        </w:rPr>
      </w:pPr>
      <w:r>
        <w:rPr>
          <w:w w:val="105"/>
          <w:sz w:val="18"/>
        </w:rPr>
        <w:t>IASC</w:t>
      </w:r>
      <w:r>
        <w:rPr>
          <w:spacing w:val="-1"/>
          <w:w w:val="105"/>
          <w:sz w:val="18"/>
        </w:rPr>
        <w:t xml:space="preserve"> </w:t>
      </w:r>
      <w:r>
        <w:rPr>
          <w:w w:val="105"/>
          <w:sz w:val="18"/>
        </w:rPr>
        <w:t>-</w:t>
      </w:r>
      <w:r>
        <w:rPr>
          <w:spacing w:val="-1"/>
          <w:w w:val="105"/>
          <w:sz w:val="18"/>
        </w:rPr>
        <w:t xml:space="preserve"> </w:t>
      </w:r>
      <w:r>
        <w:rPr>
          <w:w w:val="105"/>
          <w:sz w:val="18"/>
        </w:rPr>
        <w:t>Inter-Agency</w:t>
      </w:r>
      <w:r>
        <w:rPr>
          <w:spacing w:val="-1"/>
          <w:w w:val="105"/>
          <w:sz w:val="18"/>
        </w:rPr>
        <w:t xml:space="preserve"> </w:t>
      </w:r>
      <w:r>
        <w:rPr>
          <w:w w:val="105"/>
          <w:sz w:val="18"/>
        </w:rPr>
        <w:t>Standing</w:t>
      </w:r>
      <w:r>
        <w:rPr>
          <w:spacing w:val="-1"/>
          <w:w w:val="105"/>
          <w:sz w:val="18"/>
        </w:rPr>
        <w:t xml:space="preserve"> </w:t>
      </w:r>
      <w:r>
        <w:rPr>
          <w:w w:val="105"/>
          <w:sz w:val="18"/>
        </w:rPr>
        <w:t>Committee</w:t>
      </w:r>
    </w:p>
    <w:p w14:paraId="1661E6F5" w14:textId="50B234C9" w:rsidR="0016559B" w:rsidRDefault="0016559B" w:rsidP="0016559B">
      <w:pPr>
        <w:pStyle w:val="ListParagraph"/>
        <w:numPr>
          <w:ilvl w:val="0"/>
          <w:numId w:val="4"/>
        </w:numPr>
        <w:tabs>
          <w:tab w:val="left" w:pos="478"/>
          <w:tab w:val="left" w:pos="479"/>
        </w:tabs>
        <w:spacing w:before="51"/>
        <w:ind w:left="478" w:hanging="361"/>
        <w:contextualSpacing w:val="0"/>
        <w:rPr>
          <w:sz w:val="18"/>
        </w:rPr>
      </w:pPr>
      <w:r>
        <w:rPr>
          <w:sz w:val="18"/>
        </w:rPr>
        <w:t>ICVA</w:t>
      </w:r>
      <w:r>
        <w:rPr>
          <w:spacing w:val="10"/>
          <w:sz w:val="18"/>
        </w:rPr>
        <w:t xml:space="preserve"> </w:t>
      </w:r>
      <w:r>
        <w:rPr>
          <w:sz w:val="18"/>
        </w:rPr>
        <w:t>-</w:t>
      </w:r>
      <w:r>
        <w:rPr>
          <w:spacing w:val="10"/>
          <w:sz w:val="18"/>
        </w:rPr>
        <w:t xml:space="preserve"> </w:t>
      </w:r>
      <w:r>
        <w:rPr>
          <w:sz w:val="18"/>
        </w:rPr>
        <w:t>International</w:t>
      </w:r>
      <w:r>
        <w:rPr>
          <w:spacing w:val="10"/>
          <w:sz w:val="18"/>
        </w:rPr>
        <w:t xml:space="preserve"> </w:t>
      </w:r>
      <w:r>
        <w:rPr>
          <w:sz w:val="18"/>
        </w:rPr>
        <w:t>Council</w:t>
      </w:r>
      <w:r>
        <w:rPr>
          <w:spacing w:val="10"/>
          <w:sz w:val="18"/>
        </w:rPr>
        <w:t xml:space="preserve"> </w:t>
      </w:r>
      <w:r>
        <w:rPr>
          <w:sz w:val="18"/>
        </w:rPr>
        <w:t>of</w:t>
      </w:r>
      <w:r>
        <w:rPr>
          <w:spacing w:val="10"/>
          <w:sz w:val="18"/>
        </w:rPr>
        <w:t xml:space="preserve"> </w:t>
      </w:r>
      <w:r>
        <w:rPr>
          <w:sz w:val="18"/>
        </w:rPr>
        <w:t>Voluntary</w:t>
      </w:r>
      <w:r>
        <w:rPr>
          <w:spacing w:val="11"/>
          <w:sz w:val="18"/>
        </w:rPr>
        <w:t xml:space="preserve"> </w:t>
      </w:r>
      <w:r>
        <w:rPr>
          <w:sz w:val="18"/>
        </w:rPr>
        <w:t>Agencies</w:t>
      </w:r>
    </w:p>
    <w:p w14:paraId="44E5F2A3" w14:textId="2E2F2907" w:rsidR="0016559B" w:rsidRDefault="0016559B" w:rsidP="0016559B">
      <w:pPr>
        <w:pStyle w:val="ListParagraph"/>
        <w:numPr>
          <w:ilvl w:val="0"/>
          <w:numId w:val="4"/>
        </w:numPr>
        <w:tabs>
          <w:tab w:val="left" w:pos="478"/>
          <w:tab w:val="left" w:pos="479"/>
        </w:tabs>
        <w:spacing w:before="51"/>
        <w:ind w:left="478" w:hanging="361"/>
        <w:contextualSpacing w:val="0"/>
        <w:rPr>
          <w:sz w:val="18"/>
        </w:rPr>
      </w:pPr>
      <w:r>
        <w:rPr>
          <w:sz w:val="18"/>
        </w:rPr>
        <w:t>ICCG</w:t>
      </w:r>
      <w:r>
        <w:rPr>
          <w:spacing w:val="7"/>
          <w:sz w:val="18"/>
        </w:rPr>
        <w:t xml:space="preserve"> </w:t>
      </w:r>
      <w:r>
        <w:rPr>
          <w:sz w:val="18"/>
        </w:rPr>
        <w:t>/</w:t>
      </w:r>
      <w:r>
        <w:rPr>
          <w:spacing w:val="8"/>
          <w:sz w:val="18"/>
        </w:rPr>
        <w:t xml:space="preserve"> </w:t>
      </w:r>
      <w:r>
        <w:rPr>
          <w:sz w:val="18"/>
        </w:rPr>
        <w:t>ISCG</w:t>
      </w:r>
      <w:r>
        <w:rPr>
          <w:spacing w:val="8"/>
          <w:sz w:val="18"/>
        </w:rPr>
        <w:t xml:space="preserve"> </w:t>
      </w:r>
      <w:r>
        <w:rPr>
          <w:sz w:val="18"/>
        </w:rPr>
        <w:t>-</w:t>
      </w:r>
      <w:r>
        <w:rPr>
          <w:spacing w:val="8"/>
          <w:sz w:val="18"/>
        </w:rPr>
        <w:t xml:space="preserve"> </w:t>
      </w:r>
      <w:r>
        <w:rPr>
          <w:sz w:val="18"/>
        </w:rPr>
        <w:t>Inter-Cluster</w:t>
      </w:r>
      <w:r>
        <w:rPr>
          <w:spacing w:val="8"/>
          <w:sz w:val="18"/>
        </w:rPr>
        <w:t xml:space="preserve"> </w:t>
      </w:r>
      <w:r>
        <w:rPr>
          <w:sz w:val="18"/>
        </w:rPr>
        <w:t>or</w:t>
      </w:r>
      <w:r>
        <w:rPr>
          <w:spacing w:val="8"/>
          <w:sz w:val="18"/>
        </w:rPr>
        <w:t xml:space="preserve"> </w:t>
      </w:r>
      <w:r>
        <w:rPr>
          <w:sz w:val="18"/>
        </w:rPr>
        <w:t>Inter-Sector</w:t>
      </w:r>
      <w:r>
        <w:rPr>
          <w:spacing w:val="8"/>
          <w:sz w:val="18"/>
        </w:rPr>
        <w:t xml:space="preserve"> </w:t>
      </w:r>
      <w:r>
        <w:rPr>
          <w:sz w:val="18"/>
        </w:rPr>
        <w:t>Coordination</w:t>
      </w:r>
      <w:r>
        <w:rPr>
          <w:spacing w:val="8"/>
          <w:sz w:val="18"/>
        </w:rPr>
        <w:t xml:space="preserve"> </w:t>
      </w:r>
      <w:r>
        <w:rPr>
          <w:sz w:val="18"/>
        </w:rPr>
        <w:t>Group</w:t>
      </w:r>
    </w:p>
    <w:p w14:paraId="449A2271" w14:textId="3B0CC70F" w:rsidR="0016559B" w:rsidRDefault="0016559B" w:rsidP="0016559B">
      <w:pPr>
        <w:pStyle w:val="ListParagraph"/>
        <w:numPr>
          <w:ilvl w:val="0"/>
          <w:numId w:val="4"/>
        </w:numPr>
        <w:tabs>
          <w:tab w:val="left" w:pos="478"/>
          <w:tab w:val="left" w:pos="479"/>
        </w:tabs>
        <w:spacing w:before="51"/>
        <w:ind w:left="478" w:hanging="361"/>
        <w:contextualSpacing w:val="0"/>
        <w:rPr>
          <w:sz w:val="18"/>
        </w:rPr>
      </w:pPr>
      <w:r>
        <w:rPr>
          <w:sz w:val="18"/>
        </w:rPr>
        <w:t>IM</w:t>
      </w:r>
      <w:r>
        <w:rPr>
          <w:spacing w:val="15"/>
          <w:sz w:val="18"/>
        </w:rPr>
        <w:t xml:space="preserve"> </w:t>
      </w:r>
      <w:r>
        <w:rPr>
          <w:sz w:val="18"/>
        </w:rPr>
        <w:t>-</w:t>
      </w:r>
      <w:r>
        <w:rPr>
          <w:spacing w:val="16"/>
          <w:sz w:val="18"/>
        </w:rPr>
        <w:t xml:space="preserve"> </w:t>
      </w:r>
      <w:r>
        <w:rPr>
          <w:sz w:val="18"/>
        </w:rPr>
        <w:t>Information</w:t>
      </w:r>
      <w:r>
        <w:rPr>
          <w:spacing w:val="16"/>
          <w:sz w:val="18"/>
        </w:rPr>
        <w:t xml:space="preserve"> </w:t>
      </w:r>
      <w:r>
        <w:rPr>
          <w:sz w:val="18"/>
        </w:rPr>
        <w:t>Management</w:t>
      </w:r>
    </w:p>
    <w:p w14:paraId="682830F9" w14:textId="101648BB" w:rsidR="0016559B" w:rsidRDefault="0016559B" w:rsidP="0016559B">
      <w:pPr>
        <w:pStyle w:val="ListParagraph"/>
        <w:numPr>
          <w:ilvl w:val="0"/>
          <w:numId w:val="4"/>
        </w:numPr>
        <w:tabs>
          <w:tab w:val="left" w:pos="478"/>
          <w:tab w:val="left" w:pos="479"/>
        </w:tabs>
        <w:spacing w:before="51"/>
        <w:ind w:left="478" w:hanging="361"/>
        <w:contextualSpacing w:val="0"/>
        <w:rPr>
          <w:sz w:val="18"/>
        </w:rPr>
      </w:pPr>
      <w:r>
        <w:rPr>
          <w:sz w:val="18"/>
        </w:rPr>
        <w:t>IMO</w:t>
      </w:r>
      <w:r>
        <w:rPr>
          <w:spacing w:val="4"/>
          <w:sz w:val="18"/>
        </w:rPr>
        <w:t xml:space="preserve"> </w:t>
      </w:r>
      <w:r>
        <w:rPr>
          <w:sz w:val="18"/>
        </w:rPr>
        <w:t>-</w:t>
      </w:r>
      <w:r>
        <w:rPr>
          <w:spacing w:val="5"/>
          <w:sz w:val="18"/>
        </w:rPr>
        <w:t xml:space="preserve"> </w:t>
      </w:r>
      <w:r>
        <w:rPr>
          <w:sz w:val="18"/>
        </w:rPr>
        <w:t>Information</w:t>
      </w:r>
      <w:r>
        <w:rPr>
          <w:spacing w:val="5"/>
          <w:sz w:val="18"/>
        </w:rPr>
        <w:t xml:space="preserve"> </w:t>
      </w:r>
      <w:r>
        <w:rPr>
          <w:sz w:val="18"/>
        </w:rPr>
        <w:t>Management</w:t>
      </w:r>
      <w:r>
        <w:rPr>
          <w:spacing w:val="4"/>
          <w:sz w:val="18"/>
        </w:rPr>
        <w:t xml:space="preserve"> </w:t>
      </w:r>
      <w:r>
        <w:rPr>
          <w:sz w:val="18"/>
        </w:rPr>
        <w:t>Officer</w:t>
      </w:r>
    </w:p>
    <w:p w14:paraId="68EBBE2F" w14:textId="098A67BC" w:rsidR="0016559B" w:rsidRDefault="0016559B" w:rsidP="0016559B">
      <w:pPr>
        <w:pStyle w:val="ListParagraph"/>
        <w:numPr>
          <w:ilvl w:val="0"/>
          <w:numId w:val="4"/>
        </w:numPr>
        <w:tabs>
          <w:tab w:val="left" w:pos="478"/>
          <w:tab w:val="left" w:pos="479"/>
        </w:tabs>
        <w:spacing w:before="51"/>
        <w:ind w:left="478" w:hanging="361"/>
        <w:contextualSpacing w:val="0"/>
        <w:rPr>
          <w:sz w:val="18"/>
        </w:rPr>
      </w:pPr>
      <w:r>
        <w:rPr>
          <w:sz w:val="18"/>
        </w:rPr>
        <w:t>INGO</w:t>
      </w:r>
      <w:r>
        <w:rPr>
          <w:spacing w:val="-2"/>
          <w:sz w:val="18"/>
        </w:rPr>
        <w:t xml:space="preserve"> </w:t>
      </w:r>
      <w:r>
        <w:rPr>
          <w:sz w:val="18"/>
        </w:rPr>
        <w:t>-</w:t>
      </w:r>
      <w:r>
        <w:rPr>
          <w:spacing w:val="-1"/>
          <w:sz w:val="18"/>
        </w:rPr>
        <w:t xml:space="preserve"> </w:t>
      </w:r>
      <w:r>
        <w:rPr>
          <w:sz w:val="18"/>
        </w:rPr>
        <w:t>International</w:t>
      </w:r>
      <w:r>
        <w:rPr>
          <w:spacing w:val="-2"/>
          <w:sz w:val="18"/>
        </w:rPr>
        <w:t xml:space="preserve"> </w:t>
      </w:r>
      <w:r>
        <w:rPr>
          <w:sz w:val="18"/>
        </w:rPr>
        <w:t>NGO</w:t>
      </w:r>
    </w:p>
    <w:p w14:paraId="36EC0956" w14:textId="17BB92B8" w:rsidR="0016559B" w:rsidRDefault="0016559B" w:rsidP="0016559B">
      <w:pPr>
        <w:pStyle w:val="ListParagraph"/>
        <w:numPr>
          <w:ilvl w:val="0"/>
          <w:numId w:val="4"/>
        </w:numPr>
        <w:tabs>
          <w:tab w:val="left" w:pos="478"/>
          <w:tab w:val="left" w:pos="479"/>
        </w:tabs>
        <w:spacing w:before="50"/>
        <w:ind w:left="478" w:hanging="361"/>
        <w:contextualSpacing w:val="0"/>
        <w:rPr>
          <w:sz w:val="18"/>
        </w:rPr>
      </w:pPr>
      <w:r>
        <w:rPr>
          <w:w w:val="105"/>
          <w:sz w:val="18"/>
        </w:rPr>
        <w:t>MIRA</w:t>
      </w:r>
      <w:r>
        <w:rPr>
          <w:spacing w:val="-7"/>
          <w:w w:val="105"/>
          <w:sz w:val="18"/>
        </w:rPr>
        <w:t xml:space="preserve"> </w:t>
      </w:r>
      <w:r>
        <w:rPr>
          <w:w w:val="105"/>
          <w:sz w:val="18"/>
        </w:rPr>
        <w:t>-</w:t>
      </w:r>
      <w:r>
        <w:rPr>
          <w:spacing w:val="-6"/>
          <w:w w:val="105"/>
          <w:sz w:val="18"/>
        </w:rPr>
        <w:t xml:space="preserve"> </w:t>
      </w:r>
      <w:r>
        <w:rPr>
          <w:w w:val="105"/>
          <w:sz w:val="18"/>
        </w:rPr>
        <w:t>Multi-sector</w:t>
      </w:r>
      <w:r>
        <w:rPr>
          <w:spacing w:val="-7"/>
          <w:w w:val="105"/>
          <w:sz w:val="18"/>
        </w:rPr>
        <w:t xml:space="preserve"> </w:t>
      </w:r>
      <w:r>
        <w:rPr>
          <w:w w:val="105"/>
          <w:sz w:val="18"/>
        </w:rPr>
        <w:t>Initial</w:t>
      </w:r>
      <w:r>
        <w:rPr>
          <w:spacing w:val="-6"/>
          <w:w w:val="105"/>
          <w:sz w:val="18"/>
        </w:rPr>
        <w:t xml:space="preserve"> </w:t>
      </w:r>
      <w:r>
        <w:rPr>
          <w:w w:val="105"/>
          <w:sz w:val="18"/>
        </w:rPr>
        <w:t>Rapid</w:t>
      </w:r>
      <w:r>
        <w:rPr>
          <w:spacing w:val="-7"/>
          <w:w w:val="105"/>
          <w:sz w:val="18"/>
        </w:rPr>
        <w:t xml:space="preserve"> </w:t>
      </w:r>
      <w:r>
        <w:rPr>
          <w:w w:val="105"/>
          <w:sz w:val="18"/>
        </w:rPr>
        <w:t>Assessment</w:t>
      </w:r>
    </w:p>
    <w:p w14:paraId="182EF02D" w14:textId="11F861DB" w:rsidR="0016559B" w:rsidRDefault="00463200" w:rsidP="0016559B">
      <w:pPr>
        <w:pStyle w:val="ListParagraph"/>
        <w:numPr>
          <w:ilvl w:val="0"/>
          <w:numId w:val="4"/>
        </w:numPr>
        <w:tabs>
          <w:tab w:val="left" w:pos="478"/>
          <w:tab w:val="left" w:pos="479"/>
        </w:tabs>
        <w:spacing w:before="51"/>
        <w:ind w:left="478" w:hanging="361"/>
        <w:contextualSpacing w:val="0"/>
        <w:rPr>
          <w:sz w:val="18"/>
        </w:rPr>
      </w:pPr>
      <w:r>
        <w:rPr>
          <w:noProof/>
        </w:rPr>
        <w:drawing>
          <wp:anchor distT="0" distB="0" distL="114300" distR="114300" simplePos="0" relativeHeight="251689984" behindDoc="0" locked="0" layoutInCell="1" allowOverlap="1" wp14:anchorId="56105D46" wp14:editId="78522650">
            <wp:simplePos x="0" y="0"/>
            <wp:positionH relativeFrom="margin">
              <wp:posOffset>6991329</wp:posOffset>
            </wp:positionH>
            <wp:positionV relativeFrom="margin">
              <wp:posOffset>4993005</wp:posOffset>
            </wp:positionV>
            <wp:extent cx="1746250" cy="614045"/>
            <wp:effectExtent l="0" t="0" r="6350" b="0"/>
            <wp:wrapSquare wrapText="bothSides"/>
            <wp:docPr id="13" name="Picture 9"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9" descr="A picture containing graphical user inter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6250" cy="614045"/>
                    </a:xfrm>
                    <a:prstGeom prst="rect">
                      <a:avLst/>
                    </a:prstGeom>
                  </pic:spPr>
                </pic:pic>
              </a:graphicData>
            </a:graphic>
          </wp:anchor>
        </w:drawing>
      </w:r>
      <w:r w:rsidR="0016559B">
        <w:rPr>
          <w:w w:val="105"/>
          <w:sz w:val="18"/>
        </w:rPr>
        <w:t>MSNA</w:t>
      </w:r>
      <w:r w:rsidR="0016559B">
        <w:rPr>
          <w:spacing w:val="13"/>
          <w:w w:val="105"/>
          <w:sz w:val="18"/>
        </w:rPr>
        <w:t xml:space="preserve"> </w:t>
      </w:r>
      <w:r w:rsidR="0016559B">
        <w:rPr>
          <w:w w:val="105"/>
          <w:sz w:val="18"/>
        </w:rPr>
        <w:t>-</w:t>
      </w:r>
      <w:r w:rsidR="0016559B">
        <w:rPr>
          <w:spacing w:val="13"/>
          <w:w w:val="105"/>
          <w:sz w:val="18"/>
        </w:rPr>
        <w:t xml:space="preserve"> </w:t>
      </w:r>
      <w:r w:rsidR="0016559B">
        <w:rPr>
          <w:w w:val="105"/>
          <w:sz w:val="18"/>
        </w:rPr>
        <w:t>Multi-Sector</w:t>
      </w:r>
      <w:r w:rsidR="0016559B">
        <w:rPr>
          <w:spacing w:val="13"/>
          <w:w w:val="105"/>
          <w:sz w:val="18"/>
        </w:rPr>
        <w:t xml:space="preserve"> </w:t>
      </w:r>
      <w:r w:rsidR="0016559B">
        <w:rPr>
          <w:w w:val="105"/>
          <w:sz w:val="18"/>
        </w:rPr>
        <w:t>Needs</w:t>
      </w:r>
      <w:r w:rsidR="0016559B">
        <w:rPr>
          <w:spacing w:val="13"/>
          <w:w w:val="105"/>
          <w:sz w:val="18"/>
        </w:rPr>
        <w:t xml:space="preserve"> </w:t>
      </w:r>
      <w:r w:rsidR="0016559B">
        <w:rPr>
          <w:w w:val="105"/>
          <w:sz w:val="18"/>
        </w:rPr>
        <w:t>Assessment</w:t>
      </w:r>
    </w:p>
    <w:p w14:paraId="5BC0B035" w14:textId="37EEFBEE" w:rsidR="0016559B" w:rsidRDefault="0016559B" w:rsidP="0016559B">
      <w:pPr>
        <w:pStyle w:val="ListParagraph"/>
        <w:numPr>
          <w:ilvl w:val="0"/>
          <w:numId w:val="4"/>
        </w:numPr>
        <w:tabs>
          <w:tab w:val="left" w:pos="478"/>
          <w:tab w:val="left" w:pos="479"/>
        </w:tabs>
        <w:spacing w:before="51"/>
        <w:ind w:left="478" w:hanging="361"/>
        <w:contextualSpacing w:val="0"/>
        <w:rPr>
          <w:sz w:val="18"/>
        </w:rPr>
      </w:pPr>
      <w:r>
        <w:rPr>
          <w:w w:val="105"/>
          <w:sz w:val="18"/>
        </w:rPr>
        <w:t>NDMA</w:t>
      </w:r>
      <w:r>
        <w:rPr>
          <w:spacing w:val="-5"/>
          <w:w w:val="105"/>
          <w:sz w:val="18"/>
        </w:rPr>
        <w:t xml:space="preserve"> </w:t>
      </w:r>
      <w:r>
        <w:rPr>
          <w:w w:val="105"/>
          <w:sz w:val="18"/>
        </w:rPr>
        <w:t>-</w:t>
      </w:r>
      <w:r>
        <w:rPr>
          <w:spacing w:val="-4"/>
          <w:w w:val="105"/>
          <w:sz w:val="18"/>
        </w:rPr>
        <w:t xml:space="preserve"> </w:t>
      </w:r>
      <w:r>
        <w:rPr>
          <w:w w:val="105"/>
          <w:sz w:val="18"/>
        </w:rPr>
        <w:t>National</w:t>
      </w:r>
      <w:r>
        <w:rPr>
          <w:spacing w:val="-5"/>
          <w:w w:val="105"/>
          <w:sz w:val="18"/>
        </w:rPr>
        <w:t xml:space="preserve"> </w:t>
      </w:r>
      <w:r>
        <w:rPr>
          <w:w w:val="105"/>
          <w:sz w:val="18"/>
        </w:rPr>
        <w:t>Disaster</w:t>
      </w:r>
      <w:r>
        <w:rPr>
          <w:spacing w:val="-4"/>
          <w:w w:val="105"/>
          <w:sz w:val="18"/>
        </w:rPr>
        <w:t xml:space="preserve"> </w:t>
      </w:r>
      <w:r>
        <w:rPr>
          <w:w w:val="105"/>
          <w:sz w:val="18"/>
        </w:rPr>
        <w:t>Management</w:t>
      </w:r>
      <w:r>
        <w:rPr>
          <w:spacing w:val="-4"/>
          <w:w w:val="105"/>
          <w:sz w:val="18"/>
        </w:rPr>
        <w:t xml:space="preserve"> </w:t>
      </w:r>
      <w:r>
        <w:rPr>
          <w:w w:val="105"/>
          <w:sz w:val="18"/>
        </w:rPr>
        <w:t>Agency</w:t>
      </w:r>
    </w:p>
    <w:p w14:paraId="0A34D47F" w14:textId="1FF7710A" w:rsidR="0016559B" w:rsidRDefault="0016559B" w:rsidP="0016559B">
      <w:pPr>
        <w:pStyle w:val="ListParagraph"/>
        <w:numPr>
          <w:ilvl w:val="0"/>
          <w:numId w:val="4"/>
        </w:numPr>
        <w:tabs>
          <w:tab w:val="left" w:pos="478"/>
          <w:tab w:val="left" w:pos="479"/>
        </w:tabs>
        <w:spacing w:before="51"/>
        <w:ind w:left="478" w:hanging="361"/>
        <w:contextualSpacing w:val="0"/>
        <w:rPr>
          <w:sz w:val="18"/>
        </w:rPr>
      </w:pPr>
      <w:r>
        <w:rPr>
          <w:sz w:val="18"/>
        </w:rPr>
        <w:t>NGO</w:t>
      </w:r>
      <w:r>
        <w:rPr>
          <w:spacing w:val="24"/>
          <w:sz w:val="18"/>
        </w:rPr>
        <w:t xml:space="preserve"> </w:t>
      </w:r>
      <w:r>
        <w:rPr>
          <w:sz w:val="18"/>
        </w:rPr>
        <w:t>-</w:t>
      </w:r>
      <w:r>
        <w:rPr>
          <w:spacing w:val="24"/>
          <w:sz w:val="18"/>
        </w:rPr>
        <w:t xml:space="preserve"> </w:t>
      </w:r>
      <w:r>
        <w:rPr>
          <w:sz w:val="18"/>
        </w:rPr>
        <w:t>Non-governmental</w:t>
      </w:r>
      <w:r>
        <w:rPr>
          <w:spacing w:val="24"/>
          <w:sz w:val="18"/>
        </w:rPr>
        <w:t xml:space="preserve"> </w:t>
      </w:r>
      <w:r>
        <w:rPr>
          <w:sz w:val="18"/>
        </w:rPr>
        <w:t>organization</w:t>
      </w:r>
    </w:p>
    <w:p w14:paraId="27C8CD8D" w14:textId="63649067" w:rsidR="0016559B" w:rsidRDefault="0016559B" w:rsidP="0016559B">
      <w:pPr>
        <w:pStyle w:val="ListParagraph"/>
        <w:numPr>
          <w:ilvl w:val="0"/>
          <w:numId w:val="4"/>
        </w:numPr>
        <w:tabs>
          <w:tab w:val="left" w:pos="478"/>
          <w:tab w:val="left" w:pos="479"/>
        </w:tabs>
        <w:spacing w:before="51"/>
        <w:ind w:left="478" w:hanging="361"/>
        <w:contextualSpacing w:val="0"/>
        <w:rPr>
          <w:sz w:val="18"/>
        </w:rPr>
      </w:pPr>
      <w:r>
        <w:rPr>
          <w:sz w:val="18"/>
        </w:rPr>
        <w:t>OCHA</w:t>
      </w:r>
      <w:r>
        <w:rPr>
          <w:spacing w:val="1"/>
          <w:sz w:val="18"/>
        </w:rPr>
        <w:t xml:space="preserve"> </w:t>
      </w:r>
      <w:r>
        <w:rPr>
          <w:sz w:val="18"/>
        </w:rPr>
        <w:t>-</w:t>
      </w:r>
      <w:r>
        <w:rPr>
          <w:spacing w:val="1"/>
          <w:sz w:val="18"/>
        </w:rPr>
        <w:t xml:space="preserve"> </w:t>
      </w:r>
      <w:r>
        <w:rPr>
          <w:sz w:val="18"/>
        </w:rPr>
        <w:t>Office</w:t>
      </w:r>
      <w:r>
        <w:rPr>
          <w:spacing w:val="1"/>
          <w:sz w:val="18"/>
        </w:rPr>
        <w:t xml:space="preserve"> </w:t>
      </w:r>
      <w:r>
        <w:rPr>
          <w:sz w:val="18"/>
        </w:rPr>
        <w:t>for</w:t>
      </w:r>
      <w:r>
        <w:rPr>
          <w:spacing w:val="1"/>
          <w:sz w:val="18"/>
        </w:rPr>
        <w:t xml:space="preserve"> </w:t>
      </w:r>
      <w:r>
        <w:rPr>
          <w:sz w:val="18"/>
        </w:rPr>
        <w:t>the</w:t>
      </w:r>
      <w:r>
        <w:rPr>
          <w:spacing w:val="1"/>
          <w:sz w:val="18"/>
        </w:rPr>
        <w:t xml:space="preserve"> </w:t>
      </w:r>
      <w:r>
        <w:rPr>
          <w:sz w:val="18"/>
        </w:rPr>
        <w:t>Coordination</w:t>
      </w:r>
      <w:r>
        <w:rPr>
          <w:spacing w:val="1"/>
          <w:sz w:val="18"/>
        </w:rPr>
        <w:t xml:space="preserve"> </w:t>
      </w:r>
      <w:r>
        <w:rPr>
          <w:sz w:val="18"/>
        </w:rPr>
        <w:t>of</w:t>
      </w:r>
      <w:r>
        <w:rPr>
          <w:spacing w:val="1"/>
          <w:sz w:val="18"/>
        </w:rPr>
        <w:t xml:space="preserve"> </w:t>
      </w:r>
      <w:r>
        <w:rPr>
          <w:sz w:val="18"/>
        </w:rPr>
        <w:t>Humanitarian</w:t>
      </w:r>
      <w:r>
        <w:rPr>
          <w:spacing w:val="1"/>
          <w:sz w:val="18"/>
        </w:rPr>
        <w:t xml:space="preserve"> </w:t>
      </w:r>
      <w:r>
        <w:rPr>
          <w:sz w:val="18"/>
        </w:rPr>
        <w:t>Affairs</w:t>
      </w:r>
    </w:p>
    <w:p w14:paraId="5D8263A7" w14:textId="63C086EA" w:rsidR="0016559B" w:rsidRDefault="0016559B" w:rsidP="0016559B">
      <w:pPr>
        <w:pStyle w:val="ListParagraph"/>
        <w:numPr>
          <w:ilvl w:val="0"/>
          <w:numId w:val="4"/>
        </w:numPr>
        <w:tabs>
          <w:tab w:val="left" w:pos="478"/>
          <w:tab w:val="left" w:pos="479"/>
        </w:tabs>
        <w:spacing w:before="51"/>
        <w:ind w:left="478" w:hanging="361"/>
        <w:contextualSpacing w:val="0"/>
        <w:rPr>
          <w:sz w:val="18"/>
        </w:rPr>
      </w:pPr>
      <w:r>
        <w:rPr>
          <w:w w:val="105"/>
          <w:sz w:val="18"/>
        </w:rPr>
        <w:t>POLR</w:t>
      </w:r>
      <w:r>
        <w:rPr>
          <w:spacing w:val="-8"/>
          <w:w w:val="105"/>
          <w:sz w:val="18"/>
        </w:rPr>
        <w:t xml:space="preserve"> </w:t>
      </w:r>
      <w:r>
        <w:rPr>
          <w:w w:val="105"/>
          <w:sz w:val="18"/>
        </w:rPr>
        <w:t>-</w:t>
      </w:r>
      <w:r>
        <w:rPr>
          <w:spacing w:val="-7"/>
          <w:w w:val="105"/>
          <w:sz w:val="18"/>
        </w:rPr>
        <w:t xml:space="preserve"> </w:t>
      </w:r>
      <w:r>
        <w:rPr>
          <w:w w:val="105"/>
          <w:sz w:val="18"/>
        </w:rPr>
        <w:t>Provider</w:t>
      </w:r>
      <w:r>
        <w:rPr>
          <w:spacing w:val="-7"/>
          <w:w w:val="105"/>
          <w:sz w:val="18"/>
        </w:rPr>
        <w:t xml:space="preserve"> </w:t>
      </w:r>
      <w:r>
        <w:rPr>
          <w:w w:val="105"/>
          <w:sz w:val="18"/>
        </w:rPr>
        <w:t>of</w:t>
      </w:r>
      <w:r>
        <w:rPr>
          <w:spacing w:val="-7"/>
          <w:w w:val="105"/>
          <w:sz w:val="18"/>
        </w:rPr>
        <w:t xml:space="preserve"> </w:t>
      </w:r>
      <w:r>
        <w:rPr>
          <w:w w:val="105"/>
          <w:sz w:val="18"/>
        </w:rPr>
        <w:t>Last</w:t>
      </w:r>
      <w:r>
        <w:rPr>
          <w:spacing w:val="-7"/>
          <w:w w:val="105"/>
          <w:sz w:val="18"/>
        </w:rPr>
        <w:t xml:space="preserve"> </w:t>
      </w:r>
      <w:r>
        <w:rPr>
          <w:w w:val="105"/>
          <w:sz w:val="18"/>
        </w:rPr>
        <w:t>Resort</w:t>
      </w:r>
    </w:p>
    <w:p w14:paraId="6E35D7CE" w14:textId="522768F2" w:rsidR="0016559B" w:rsidRDefault="00463200" w:rsidP="0016559B">
      <w:pPr>
        <w:pStyle w:val="ListParagraph"/>
        <w:numPr>
          <w:ilvl w:val="0"/>
          <w:numId w:val="4"/>
        </w:numPr>
        <w:tabs>
          <w:tab w:val="left" w:pos="478"/>
          <w:tab w:val="left" w:pos="479"/>
        </w:tabs>
        <w:spacing w:before="51"/>
        <w:ind w:left="478" w:hanging="361"/>
        <w:contextualSpacing w:val="0"/>
        <w:rPr>
          <w:sz w:val="18"/>
        </w:rPr>
      </w:pPr>
      <w:r>
        <w:rPr>
          <w:noProof/>
        </w:rPr>
        <mc:AlternateContent>
          <mc:Choice Requires="wps">
            <w:drawing>
              <wp:anchor distT="0" distB="0" distL="114300" distR="114300" simplePos="0" relativeHeight="251686912" behindDoc="0" locked="0" layoutInCell="1" allowOverlap="1" wp14:anchorId="40498CAC" wp14:editId="459CBC3C">
                <wp:simplePos x="0" y="0"/>
                <wp:positionH relativeFrom="column">
                  <wp:posOffset>4734160</wp:posOffset>
                </wp:positionH>
                <wp:positionV relativeFrom="paragraph">
                  <wp:posOffset>148947</wp:posOffset>
                </wp:positionV>
                <wp:extent cx="1828800" cy="1181100"/>
                <wp:effectExtent l="0" t="0" r="14605" b="12700"/>
                <wp:wrapSquare wrapText="bothSides"/>
                <wp:docPr id="12" name="Text Box 12"/>
                <wp:cNvGraphicFramePr/>
                <a:graphic xmlns:a="http://schemas.openxmlformats.org/drawingml/2006/main">
                  <a:graphicData uri="http://schemas.microsoft.com/office/word/2010/wordprocessingShape">
                    <wps:wsp>
                      <wps:cNvSpPr txBox="1"/>
                      <wps:spPr>
                        <a:xfrm>
                          <a:off x="0" y="0"/>
                          <a:ext cx="1828800" cy="1181100"/>
                        </a:xfrm>
                        <a:prstGeom prst="rect">
                          <a:avLst/>
                        </a:prstGeom>
                        <a:noFill/>
                        <a:ln w="12700">
                          <a:solidFill>
                            <a:prstClr val="black"/>
                          </a:solidFill>
                        </a:ln>
                      </wps:spPr>
                      <wps:txbx>
                        <w:txbxContent>
                          <w:p w14:paraId="7E9F928A" w14:textId="4AB042FC" w:rsidR="0016559B" w:rsidRPr="00031302" w:rsidRDefault="0016559B" w:rsidP="0016559B">
                            <w:pPr>
                              <w:pStyle w:val="BodyText"/>
                              <w:spacing w:before="128" w:line="276" w:lineRule="auto"/>
                              <w:ind w:left="284" w:right="31"/>
                            </w:pPr>
                            <w:r>
                              <w:t>For more information related to coordination of the Nutrition</w:t>
                            </w:r>
                            <w:r>
                              <w:rPr>
                                <w:spacing w:val="1"/>
                              </w:rPr>
                              <w:t xml:space="preserve"> </w:t>
                            </w:r>
                            <w:r>
                              <w:t>Cluster,</w:t>
                            </w:r>
                            <w:r>
                              <w:rPr>
                                <w:spacing w:val="-15"/>
                              </w:rPr>
                              <w:t xml:space="preserve"> </w:t>
                            </w:r>
                            <w:r>
                              <w:t>you</w:t>
                            </w:r>
                            <w:r>
                              <w:rPr>
                                <w:spacing w:val="-14"/>
                              </w:rPr>
                              <w:t xml:space="preserve"> </w:t>
                            </w:r>
                            <w:r>
                              <w:t>are</w:t>
                            </w:r>
                            <w:r>
                              <w:rPr>
                                <w:spacing w:val="-15"/>
                              </w:rPr>
                              <w:t xml:space="preserve"> </w:t>
                            </w:r>
                            <w:r>
                              <w:t>welcome</w:t>
                            </w:r>
                            <w:r>
                              <w:rPr>
                                <w:spacing w:val="-14"/>
                              </w:rPr>
                              <w:t xml:space="preserve"> </w:t>
                            </w:r>
                            <w:r>
                              <w:t>to</w:t>
                            </w:r>
                            <w:r>
                              <w:rPr>
                                <w:spacing w:val="-14"/>
                              </w:rPr>
                              <w:t xml:space="preserve"> </w:t>
                            </w:r>
                            <w:r>
                              <w:t>contact</w:t>
                            </w:r>
                            <w:r>
                              <w:rPr>
                                <w:spacing w:val="-15"/>
                              </w:rPr>
                              <w:t xml:space="preserve"> </w:t>
                            </w:r>
                            <w:r>
                              <w:t>the</w:t>
                            </w:r>
                            <w:r>
                              <w:rPr>
                                <w:spacing w:val="-14"/>
                              </w:rPr>
                              <w:t xml:space="preserve"> </w:t>
                            </w:r>
                            <w:r>
                              <w:t>Global</w:t>
                            </w:r>
                            <w:r>
                              <w:rPr>
                                <w:spacing w:val="-14"/>
                              </w:rPr>
                              <w:t xml:space="preserve"> </w:t>
                            </w:r>
                            <w:r>
                              <w:t>Nutrition</w:t>
                            </w:r>
                            <w:r>
                              <w:rPr>
                                <w:spacing w:val="-15"/>
                              </w:rPr>
                              <w:t xml:space="preserve"> </w:t>
                            </w:r>
                            <w:r>
                              <w:t xml:space="preserve">Cluster: </w:t>
                            </w:r>
                            <w:hyperlink r:id="rId41" w:history="1">
                              <w:r w:rsidRPr="00F772D3">
                                <w:rPr>
                                  <w:rStyle w:val="Hyperlink"/>
                                </w:rPr>
                                <w:t>https://ta.nutritioncluster.net/request-support</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498CAC" id="Text Box 12" o:spid="_x0000_s1030" type="#_x0000_t202" style="position:absolute;left:0;text-align:left;margin-left:372.75pt;margin-top:11.75pt;width:2in;height:93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" filled="f" strokeweight="1pt">
                <v:fill o:detectmouseclick="t"/>
                <v:textbox>
                  <w:txbxContent>
                    <w:p w14:paraId="7E9F928A" w14:textId="4AB042FC" w:rsidR="0016559B" w:rsidRPr="00031302" w:rsidRDefault="0016559B" w:rsidP="0016559B">
                      <w:pPr>
                        <w:pStyle w:val="BodyText"/>
                        <w:spacing w:before="128" w:line="276" w:lineRule="auto"/>
                        <w:ind w:left="284" w:right="31"/>
                      </w:pPr>
                      <w:r>
                        <w:t>For more information related to coordination of the Nutrition</w:t>
                      </w:r>
                      <w:r>
                        <w:rPr>
                          <w:spacing w:val="1"/>
                        </w:rPr>
                        <w:t xml:space="preserve"> </w:t>
                      </w:r>
                      <w:r>
                        <w:t>Cluster,</w:t>
                      </w:r>
                      <w:r>
                        <w:rPr>
                          <w:spacing w:val="-15"/>
                        </w:rPr>
                        <w:t xml:space="preserve"> </w:t>
                      </w:r>
                      <w:r>
                        <w:t>you</w:t>
                      </w:r>
                      <w:r>
                        <w:rPr>
                          <w:spacing w:val="-14"/>
                        </w:rPr>
                        <w:t xml:space="preserve"> </w:t>
                      </w:r>
                      <w:r>
                        <w:t>are</w:t>
                      </w:r>
                      <w:r>
                        <w:rPr>
                          <w:spacing w:val="-15"/>
                        </w:rPr>
                        <w:t xml:space="preserve"> </w:t>
                      </w:r>
                      <w:r>
                        <w:t>welcome</w:t>
                      </w:r>
                      <w:r>
                        <w:rPr>
                          <w:spacing w:val="-14"/>
                        </w:rPr>
                        <w:t xml:space="preserve"> </w:t>
                      </w:r>
                      <w:r>
                        <w:t>to</w:t>
                      </w:r>
                      <w:r>
                        <w:rPr>
                          <w:spacing w:val="-14"/>
                        </w:rPr>
                        <w:t xml:space="preserve"> </w:t>
                      </w:r>
                      <w:r>
                        <w:t>contact</w:t>
                      </w:r>
                      <w:r>
                        <w:rPr>
                          <w:spacing w:val="-15"/>
                        </w:rPr>
                        <w:t xml:space="preserve"> </w:t>
                      </w:r>
                      <w:r>
                        <w:t>the</w:t>
                      </w:r>
                      <w:r>
                        <w:rPr>
                          <w:spacing w:val="-14"/>
                        </w:rPr>
                        <w:t xml:space="preserve"> </w:t>
                      </w:r>
                      <w:r>
                        <w:t>Global</w:t>
                      </w:r>
                      <w:r>
                        <w:rPr>
                          <w:spacing w:val="-14"/>
                        </w:rPr>
                        <w:t xml:space="preserve"> </w:t>
                      </w:r>
                      <w:r>
                        <w:t>Nutrition</w:t>
                      </w:r>
                      <w:r>
                        <w:rPr>
                          <w:spacing w:val="-15"/>
                        </w:rPr>
                        <w:t xml:space="preserve"> </w:t>
                      </w:r>
                      <w:r>
                        <w:t>Cluster</w:t>
                      </w:r>
                      <w:r>
                        <w:t xml:space="preserve">: </w:t>
                      </w:r>
                      <w:hyperlink r:id="rId42" w:history="1">
                        <w:r w:rsidRPr="00F772D3">
                          <w:rPr>
                            <w:rStyle w:val="Hyperlink"/>
                          </w:rPr>
                          <w:t>https://ta.nutritioncluster.net/request-support</w:t>
                        </w:r>
                      </w:hyperlink>
                    </w:p>
                  </w:txbxContent>
                </v:textbox>
                <w10:wrap type="square"/>
              </v:shape>
            </w:pict>
          </mc:Fallback>
        </mc:AlternateContent>
      </w:r>
      <w:r w:rsidR="0016559B">
        <w:rPr>
          <w:w w:val="105"/>
          <w:sz w:val="18"/>
        </w:rPr>
        <w:t>SAG</w:t>
      </w:r>
      <w:r w:rsidR="0016559B">
        <w:rPr>
          <w:spacing w:val="-5"/>
          <w:w w:val="105"/>
          <w:sz w:val="18"/>
        </w:rPr>
        <w:t xml:space="preserve"> </w:t>
      </w:r>
      <w:r w:rsidR="0016559B">
        <w:rPr>
          <w:w w:val="105"/>
          <w:sz w:val="18"/>
        </w:rPr>
        <w:t>-</w:t>
      </w:r>
      <w:r w:rsidR="0016559B">
        <w:rPr>
          <w:spacing w:val="-4"/>
          <w:w w:val="105"/>
          <w:sz w:val="18"/>
        </w:rPr>
        <w:t xml:space="preserve"> </w:t>
      </w:r>
      <w:r w:rsidR="0016559B">
        <w:rPr>
          <w:w w:val="105"/>
          <w:sz w:val="18"/>
        </w:rPr>
        <w:t>Strategic</w:t>
      </w:r>
      <w:r w:rsidR="0016559B">
        <w:rPr>
          <w:spacing w:val="-4"/>
          <w:w w:val="105"/>
          <w:sz w:val="18"/>
        </w:rPr>
        <w:t xml:space="preserve"> </w:t>
      </w:r>
      <w:r w:rsidR="0016559B">
        <w:rPr>
          <w:w w:val="105"/>
          <w:sz w:val="18"/>
        </w:rPr>
        <w:t>Advisory</w:t>
      </w:r>
      <w:r w:rsidR="0016559B">
        <w:rPr>
          <w:spacing w:val="-5"/>
          <w:w w:val="105"/>
          <w:sz w:val="18"/>
        </w:rPr>
        <w:t xml:space="preserve"> </w:t>
      </w:r>
      <w:r w:rsidR="0016559B">
        <w:rPr>
          <w:w w:val="105"/>
          <w:sz w:val="18"/>
        </w:rPr>
        <w:t>Group</w:t>
      </w:r>
    </w:p>
    <w:p w14:paraId="22A4E762" w14:textId="538BECE3" w:rsidR="0016559B" w:rsidRDefault="0016559B" w:rsidP="0016559B">
      <w:pPr>
        <w:pStyle w:val="ListParagraph"/>
        <w:numPr>
          <w:ilvl w:val="0"/>
          <w:numId w:val="4"/>
        </w:numPr>
        <w:tabs>
          <w:tab w:val="left" w:pos="478"/>
          <w:tab w:val="left" w:pos="479"/>
        </w:tabs>
        <w:spacing w:before="51"/>
        <w:ind w:left="478" w:hanging="361"/>
        <w:contextualSpacing w:val="0"/>
        <w:rPr>
          <w:sz w:val="18"/>
        </w:rPr>
      </w:pPr>
      <w:r>
        <w:rPr>
          <w:sz w:val="18"/>
        </w:rPr>
        <w:t>Sitrep</w:t>
      </w:r>
      <w:r>
        <w:rPr>
          <w:spacing w:val="8"/>
          <w:sz w:val="18"/>
        </w:rPr>
        <w:t xml:space="preserve"> </w:t>
      </w:r>
      <w:r>
        <w:rPr>
          <w:sz w:val="18"/>
        </w:rPr>
        <w:t>-</w:t>
      </w:r>
      <w:r>
        <w:rPr>
          <w:spacing w:val="8"/>
          <w:sz w:val="18"/>
        </w:rPr>
        <w:t xml:space="preserve"> </w:t>
      </w:r>
      <w:r>
        <w:rPr>
          <w:sz w:val="18"/>
        </w:rPr>
        <w:t>Situation</w:t>
      </w:r>
      <w:r>
        <w:rPr>
          <w:spacing w:val="8"/>
          <w:sz w:val="18"/>
        </w:rPr>
        <w:t xml:space="preserve"> </w:t>
      </w:r>
      <w:r>
        <w:rPr>
          <w:sz w:val="18"/>
        </w:rPr>
        <w:t>Report</w:t>
      </w:r>
    </w:p>
    <w:p w14:paraId="2B4D63A9" w14:textId="2B66DC30" w:rsidR="0016559B" w:rsidRDefault="0016559B" w:rsidP="0016559B">
      <w:pPr>
        <w:pStyle w:val="ListParagraph"/>
        <w:numPr>
          <w:ilvl w:val="0"/>
          <w:numId w:val="4"/>
        </w:numPr>
        <w:tabs>
          <w:tab w:val="left" w:pos="478"/>
          <w:tab w:val="left" w:pos="479"/>
        </w:tabs>
        <w:spacing w:before="51"/>
        <w:ind w:left="478" w:hanging="361"/>
        <w:contextualSpacing w:val="0"/>
        <w:rPr>
          <w:sz w:val="18"/>
        </w:rPr>
      </w:pPr>
      <w:r>
        <w:rPr>
          <w:w w:val="105"/>
          <w:sz w:val="18"/>
        </w:rPr>
        <w:t>SOP</w:t>
      </w:r>
      <w:r>
        <w:rPr>
          <w:spacing w:val="-9"/>
          <w:w w:val="105"/>
          <w:sz w:val="18"/>
        </w:rPr>
        <w:t xml:space="preserve"> </w:t>
      </w:r>
      <w:r>
        <w:rPr>
          <w:w w:val="105"/>
          <w:sz w:val="18"/>
        </w:rPr>
        <w:t>-</w:t>
      </w:r>
      <w:r>
        <w:rPr>
          <w:spacing w:val="-8"/>
          <w:w w:val="105"/>
          <w:sz w:val="18"/>
        </w:rPr>
        <w:t xml:space="preserve"> </w:t>
      </w:r>
      <w:r>
        <w:rPr>
          <w:w w:val="105"/>
          <w:sz w:val="18"/>
        </w:rPr>
        <w:t>Standard</w:t>
      </w:r>
      <w:r>
        <w:rPr>
          <w:spacing w:val="-8"/>
          <w:w w:val="105"/>
          <w:sz w:val="18"/>
        </w:rPr>
        <w:t xml:space="preserve"> </w:t>
      </w:r>
      <w:r>
        <w:rPr>
          <w:w w:val="105"/>
          <w:sz w:val="18"/>
        </w:rPr>
        <w:t>Operating</w:t>
      </w:r>
      <w:r>
        <w:rPr>
          <w:spacing w:val="-8"/>
          <w:w w:val="105"/>
          <w:sz w:val="18"/>
        </w:rPr>
        <w:t xml:space="preserve"> </w:t>
      </w:r>
      <w:r>
        <w:rPr>
          <w:w w:val="105"/>
          <w:sz w:val="18"/>
        </w:rPr>
        <w:t>Procedure</w:t>
      </w:r>
    </w:p>
    <w:p w14:paraId="52F501B1" w14:textId="77777777" w:rsidR="0016559B" w:rsidRDefault="0016559B" w:rsidP="0016559B">
      <w:pPr>
        <w:pStyle w:val="ListParagraph"/>
        <w:numPr>
          <w:ilvl w:val="0"/>
          <w:numId w:val="4"/>
        </w:numPr>
        <w:tabs>
          <w:tab w:val="left" w:pos="478"/>
          <w:tab w:val="left" w:pos="479"/>
        </w:tabs>
        <w:spacing w:before="51"/>
        <w:ind w:left="478" w:hanging="361"/>
        <w:contextualSpacing w:val="0"/>
        <w:rPr>
          <w:sz w:val="18"/>
        </w:rPr>
      </w:pPr>
      <w:r>
        <w:rPr>
          <w:sz w:val="18"/>
        </w:rPr>
        <w:t>TEG</w:t>
      </w:r>
      <w:r>
        <w:rPr>
          <w:spacing w:val="6"/>
          <w:sz w:val="18"/>
        </w:rPr>
        <w:t xml:space="preserve"> </w:t>
      </w:r>
      <w:r>
        <w:rPr>
          <w:sz w:val="18"/>
        </w:rPr>
        <w:t>-</w:t>
      </w:r>
      <w:r>
        <w:rPr>
          <w:spacing w:val="7"/>
          <w:sz w:val="18"/>
        </w:rPr>
        <w:t xml:space="preserve"> </w:t>
      </w:r>
      <w:r>
        <w:rPr>
          <w:sz w:val="18"/>
        </w:rPr>
        <w:t>Thematic</w:t>
      </w:r>
      <w:r>
        <w:rPr>
          <w:spacing w:val="7"/>
          <w:sz w:val="18"/>
        </w:rPr>
        <w:t xml:space="preserve"> </w:t>
      </w:r>
      <w:r>
        <w:rPr>
          <w:sz w:val="18"/>
        </w:rPr>
        <w:t>Expert</w:t>
      </w:r>
      <w:r>
        <w:rPr>
          <w:spacing w:val="7"/>
          <w:sz w:val="18"/>
        </w:rPr>
        <w:t xml:space="preserve"> </w:t>
      </w:r>
      <w:r>
        <w:rPr>
          <w:sz w:val="18"/>
        </w:rPr>
        <w:t>Group</w:t>
      </w:r>
    </w:p>
    <w:p w14:paraId="1C4EBF17" w14:textId="77777777" w:rsidR="0016559B" w:rsidRDefault="0016559B" w:rsidP="0016559B">
      <w:pPr>
        <w:pStyle w:val="ListParagraph"/>
        <w:numPr>
          <w:ilvl w:val="0"/>
          <w:numId w:val="4"/>
        </w:numPr>
        <w:tabs>
          <w:tab w:val="left" w:pos="478"/>
          <w:tab w:val="left" w:pos="479"/>
        </w:tabs>
        <w:spacing w:before="51"/>
        <w:ind w:left="478" w:hanging="361"/>
        <w:contextualSpacing w:val="0"/>
        <w:rPr>
          <w:sz w:val="18"/>
        </w:rPr>
      </w:pPr>
      <w:proofErr w:type="spellStart"/>
      <w:r>
        <w:rPr>
          <w:sz w:val="18"/>
        </w:rPr>
        <w:t>ToR</w:t>
      </w:r>
      <w:proofErr w:type="spellEnd"/>
      <w:r>
        <w:rPr>
          <w:spacing w:val="2"/>
          <w:sz w:val="18"/>
        </w:rPr>
        <w:t xml:space="preserve"> </w:t>
      </w:r>
      <w:r>
        <w:rPr>
          <w:sz w:val="18"/>
        </w:rPr>
        <w:t>-</w:t>
      </w:r>
      <w:r>
        <w:rPr>
          <w:spacing w:val="2"/>
          <w:sz w:val="18"/>
        </w:rPr>
        <w:t xml:space="preserve"> </w:t>
      </w:r>
      <w:r>
        <w:rPr>
          <w:sz w:val="18"/>
        </w:rPr>
        <w:t>Terms</w:t>
      </w:r>
      <w:r>
        <w:rPr>
          <w:spacing w:val="2"/>
          <w:sz w:val="18"/>
        </w:rPr>
        <w:t xml:space="preserve"> </w:t>
      </w:r>
      <w:r>
        <w:rPr>
          <w:sz w:val="18"/>
        </w:rPr>
        <w:t>of</w:t>
      </w:r>
      <w:r>
        <w:rPr>
          <w:spacing w:val="2"/>
          <w:sz w:val="18"/>
        </w:rPr>
        <w:t xml:space="preserve"> </w:t>
      </w:r>
      <w:r>
        <w:rPr>
          <w:sz w:val="18"/>
        </w:rPr>
        <w:t>Reference</w:t>
      </w:r>
    </w:p>
    <w:p w14:paraId="14059C64" w14:textId="77777777" w:rsidR="0016559B" w:rsidRDefault="0016559B" w:rsidP="0016559B">
      <w:pPr>
        <w:pStyle w:val="ListParagraph"/>
        <w:numPr>
          <w:ilvl w:val="0"/>
          <w:numId w:val="4"/>
        </w:numPr>
        <w:tabs>
          <w:tab w:val="left" w:pos="478"/>
          <w:tab w:val="left" w:pos="479"/>
        </w:tabs>
        <w:spacing w:before="51"/>
        <w:ind w:left="478" w:hanging="361"/>
        <w:contextualSpacing w:val="0"/>
        <w:rPr>
          <w:sz w:val="18"/>
        </w:rPr>
      </w:pPr>
      <w:r>
        <w:rPr>
          <w:sz w:val="18"/>
        </w:rPr>
        <w:t>TWG</w:t>
      </w:r>
      <w:r>
        <w:rPr>
          <w:spacing w:val="-9"/>
          <w:sz w:val="18"/>
        </w:rPr>
        <w:t xml:space="preserve"> </w:t>
      </w:r>
      <w:r>
        <w:rPr>
          <w:sz w:val="18"/>
        </w:rPr>
        <w:t>/</w:t>
      </w:r>
      <w:r>
        <w:rPr>
          <w:spacing w:val="-9"/>
          <w:sz w:val="18"/>
        </w:rPr>
        <w:t xml:space="preserve"> </w:t>
      </w:r>
      <w:proofErr w:type="spellStart"/>
      <w:r>
        <w:rPr>
          <w:sz w:val="18"/>
        </w:rPr>
        <w:t>TWiG</w:t>
      </w:r>
      <w:proofErr w:type="spellEnd"/>
      <w:r>
        <w:rPr>
          <w:spacing w:val="-9"/>
          <w:sz w:val="18"/>
        </w:rPr>
        <w:t xml:space="preserve"> </w:t>
      </w:r>
      <w:r>
        <w:rPr>
          <w:sz w:val="18"/>
        </w:rPr>
        <w:t>-</w:t>
      </w:r>
      <w:r>
        <w:rPr>
          <w:spacing w:val="-8"/>
          <w:sz w:val="18"/>
        </w:rPr>
        <w:t xml:space="preserve"> </w:t>
      </w:r>
      <w:r>
        <w:rPr>
          <w:sz w:val="18"/>
        </w:rPr>
        <w:t>Technical</w:t>
      </w:r>
      <w:r>
        <w:rPr>
          <w:spacing w:val="-9"/>
          <w:sz w:val="18"/>
        </w:rPr>
        <w:t xml:space="preserve"> </w:t>
      </w:r>
      <w:r>
        <w:rPr>
          <w:sz w:val="18"/>
        </w:rPr>
        <w:t>Working</w:t>
      </w:r>
      <w:r>
        <w:rPr>
          <w:spacing w:val="-9"/>
          <w:sz w:val="18"/>
        </w:rPr>
        <w:t xml:space="preserve"> </w:t>
      </w:r>
      <w:r>
        <w:rPr>
          <w:sz w:val="18"/>
        </w:rPr>
        <w:t>Group</w:t>
      </w:r>
    </w:p>
    <w:p w14:paraId="364D634C" w14:textId="77777777" w:rsidR="0016559B" w:rsidRDefault="0016559B" w:rsidP="0016559B">
      <w:pPr>
        <w:pStyle w:val="ListParagraph"/>
        <w:numPr>
          <w:ilvl w:val="0"/>
          <w:numId w:val="4"/>
        </w:numPr>
        <w:tabs>
          <w:tab w:val="left" w:pos="478"/>
          <w:tab w:val="left" w:pos="479"/>
        </w:tabs>
        <w:spacing w:before="50"/>
        <w:ind w:left="478" w:hanging="361"/>
        <w:contextualSpacing w:val="0"/>
        <w:rPr>
          <w:sz w:val="18"/>
        </w:rPr>
      </w:pPr>
      <w:r>
        <w:rPr>
          <w:w w:val="105"/>
          <w:sz w:val="18"/>
        </w:rPr>
        <w:t>UNHCR</w:t>
      </w:r>
      <w:r>
        <w:rPr>
          <w:spacing w:val="-7"/>
          <w:w w:val="105"/>
          <w:sz w:val="18"/>
        </w:rPr>
        <w:t xml:space="preserve"> </w:t>
      </w:r>
      <w:r>
        <w:rPr>
          <w:w w:val="105"/>
          <w:sz w:val="18"/>
        </w:rPr>
        <w:t>-</w:t>
      </w:r>
      <w:r>
        <w:rPr>
          <w:spacing w:val="-7"/>
          <w:w w:val="105"/>
          <w:sz w:val="18"/>
        </w:rPr>
        <w:t xml:space="preserve"> </w:t>
      </w:r>
      <w:r>
        <w:rPr>
          <w:w w:val="105"/>
          <w:sz w:val="18"/>
        </w:rPr>
        <w:t>United</w:t>
      </w:r>
      <w:r>
        <w:rPr>
          <w:spacing w:val="-7"/>
          <w:w w:val="105"/>
          <w:sz w:val="18"/>
        </w:rPr>
        <w:t xml:space="preserve"> </w:t>
      </w:r>
      <w:r>
        <w:rPr>
          <w:w w:val="105"/>
          <w:sz w:val="18"/>
        </w:rPr>
        <w:t>Nations</w:t>
      </w:r>
      <w:r>
        <w:rPr>
          <w:spacing w:val="-7"/>
          <w:w w:val="105"/>
          <w:sz w:val="18"/>
        </w:rPr>
        <w:t xml:space="preserve"> </w:t>
      </w:r>
      <w:r>
        <w:rPr>
          <w:w w:val="105"/>
          <w:sz w:val="18"/>
        </w:rPr>
        <w:t>High</w:t>
      </w:r>
      <w:r>
        <w:rPr>
          <w:spacing w:val="-7"/>
          <w:w w:val="105"/>
          <w:sz w:val="18"/>
        </w:rPr>
        <w:t xml:space="preserve"> </w:t>
      </w:r>
      <w:r>
        <w:rPr>
          <w:w w:val="105"/>
          <w:sz w:val="18"/>
        </w:rPr>
        <w:t>Commissioner</w:t>
      </w:r>
      <w:r>
        <w:rPr>
          <w:spacing w:val="-6"/>
          <w:w w:val="105"/>
          <w:sz w:val="18"/>
        </w:rPr>
        <w:t xml:space="preserve"> </w:t>
      </w:r>
      <w:r>
        <w:rPr>
          <w:w w:val="105"/>
          <w:sz w:val="18"/>
        </w:rPr>
        <w:t>for</w:t>
      </w:r>
      <w:r>
        <w:rPr>
          <w:spacing w:val="-7"/>
          <w:w w:val="105"/>
          <w:sz w:val="18"/>
        </w:rPr>
        <w:t xml:space="preserve"> </w:t>
      </w:r>
      <w:r>
        <w:rPr>
          <w:w w:val="105"/>
          <w:sz w:val="18"/>
        </w:rPr>
        <w:t>Refugees</w:t>
      </w:r>
    </w:p>
    <w:p w14:paraId="51E73293" w14:textId="77777777" w:rsidR="0016559B" w:rsidRDefault="0016559B" w:rsidP="0016559B">
      <w:pPr>
        <w:pStyle w:val="ListParagraph"/>
        <w:numPr>
          <w:ilvl w:val="0"/>
          <w:numId w:val="4"/>
        </w:numPr>
        <w:tabs>
          <w:tab w:val="left" w:pos="478"/>
          <w:tab w:val="left" w:pos="479"/>
        </w:tabs>
        <w:spacing w:before="51"/>
        <w:ind w:left="478" w:hanging="361"/>
        <w:contextualSpacing w:val="0"/>
        <w:rPr>
          <w:sz w:val="18"/>
        </w:rPr>
      </w:pPr>
      <w:r>
        <w:rPr>
          <w:w w:val="106"/>
          <w:sz w:val="18"/>
        </w:rPr>
        <w:t>U</w:t>
      </w:r>
      <w:r>
        <w:rPr>
          <w:w w:val="107"/>
          <w:sz w:val="18"/>
        </w:rPr>
        <w:t>N</w:t>
      </w:r>
      <w:r>
        <w:rPr>
          <w:spacing w:val="1"/>
          <w:w w:val="90"/>
          <w:sz w:val="18"/>
        </w:rPr>
        <w:t>I</w:t>
      </w:r>
      <w:r>
        <w:rPr>
          <w:spacing w:val="1"/>
          <w:w w:val="108"/>
          <w:sz w:val="18"/>
        </w:rPr>
        <w:t>C</w:t>
      </w:r>
      <w:r>
        <w:rPr>
          <w:spacing w:val="1"/>
          <w:w w:val="110"/>
          <w:sz w:val="18"/>
        </w:rPr>
        <w:t>E</w:t>
      </w:r>
      <w:r>
        <w:rPr>
          <w:w w:val="108"/>
          <w:sz w:val="18"/>
        </w:rPr>
        <w:t>F</w:t>
      </w:r>
      <w:r>
        <w:rPr>
          <w:spacing w:val="-8"/>
          <w:sz w:val="18"/>
        </w:rPr>
        <w:t xml:space="preserve"> </w:t>
      </w:r>
      <w:r>
        <w:rPr>
          <w:w w:val="132"/>
          <w:sz w:val="18"/>
        </w:rPr>
        <w:t>-</w:t>
      </w:r>
      <w:r>
        <w:rPr>
          <w:spacing w:val="-8"/>
          <w:sz w:val="18"/>
        </w:rPr>
        <w:t xml:space="preserve"> </w:t>
      </w:r>
      <w:r>
        <w:rPr>
          <w:spacing w:val="1"/>
          <w:w w:val="106"/>
          <w:sz w:val="18"/>
        </w:rPr>
        <w:t>U</w:t>
      </w:r>
      <w:r>
        <w:rPr>
          <w:spacing w:val="1"/>
          <w:w w:val="107"/>
          <w:sz w:val="18"/>
        </w:rPr>
        <w:t>n</w:t>
      </w:r>
      <w:r>
        <w:rPr>
          <w:spacing w:val="3"/>
          <w:w w:val="78"/>
          <w:sz w:val="18"/>
        </w:rPr>
        <w:t>i</w:t>
      </w:r>
      <w:r>
        <w:rPr>
          <w:w w:val="90"/>
          <w:sz w:val="18"/>
        </w:rPr>
        <w:t>t</w:t>
      </w:r>
      <w:r>
        <w:rPr>
          <w:spacing w:val="3"/>
          <w:sz w:val="18"/>
        </w:rPr>
        <w:t>e</w:t>
      </w:r>
      <w:r>
        <w:rPr>
          <w:w w:val="104"/>
          <w:sz w:val="18"/>
        </w:rPr>
        <w:t>d</w:t>
      </w:r>
      <w:r>
        <w:rPr>
          <w:spacing w:val="-8"/>
          <w:sz w:val="18"/>
        </w:rPr>
        <w:t xml:space="preserve"> </w:t>
      </w:r>
      <w:r>
        <w:rPr>
          <w:spacing w:val="1"/>
          <w:w w:val="107"/>
          <w:sz w:val="18"/>
        </w:rPr>
        <w:t>N</w:t>
      </w:r>
      <w:r>
        <w:rPr>
          <w:spacing w:val="1"/>
          <w:w w:val="102"/>
          <w:sz w:val="18"/>
        </w:rPr>
        <w:t>a</w:t>
      </w:r>
      <w:r>
        <w:rPr>
          <w:spacing w:val="3"/>
          <w:w w:val="90"/>
          <w:sz w:val="18"/>
        </w:rPr>
        <w:t>t</w:t>
      </w:r>
      <w:r>
        <w:rPr>
          <w:spacing w:val="1"/>
          <w:w w:val="78"/>
          <w:sz w:val="18"/>
        </w:rPr>
        <w:t>i</w:t>
      </w:r>
      <w:r>
        <w:rPr>
          <w:spacing w:val="1"/>
          <w:w w:val="103"/>
          <w:sz w:val="18"/>
        </w:rPr>
        <w:t>o</w:t>
      </w:r>
      <w:r>
        <w:rPr>
          <w:spacing w:val="1"/>
          <w:w w:val="107"/>
          <w:sz w:val="18"/>
        </w:rPr>
        <w:t>n</w:t>
      </w:r>
      <w:r>
        <w:rPr>
          <w:w w:val="121"/>
          <w:sz w:val="18"/>
        </w:rPr>
        <w:t>s</w:t>
      </w:r>
      <w:r>
        <w:rPr>
          <w:spacing w:val="-8"/>
          <w:sz w:val="18"/>
        </w:rPr>
        <w:t xml:space="preserve"> </w:t>
      </w:r>
      <w:r>
        <w:rPr>
          <w:spacing w:val="1"/>
          <w:w w:val="108"/>
          <w:sz w:val="18"/>
        </w:rPr>
        <w:t>Ch</w:t>
      </w:r>
      <w:r>
        <w:rPr>
          <w:spacing w:val="1"/>
          <w:w w:val="78"/>
          <w:sz w:val="18"/>
        </w:rPr>
        <w:t>i</w:t>
      </w:r>
      <w:r>
        <w:rPr>
          <w:spacing w:val="1"/>
          <w:w w:val="76"/>
          <w:sz w:val="18"/>
        </w:rPr>
        <w:t>l</w:t>
      </w:r>
      <w:r>
        <w:rPr>
          <w:spacing w:val="1"/>
          <w:w w:val="104"/>
          <w:sz w:val="18"/>
        </w:rPr>
        <w:t>d</w:t>
      </w:r>
      <w:r>
        <w:rPr>
          <w:spacing w:val="1"/>
          <w:w w:val="89"/>
          <w:sz w:val="18"/>
        </w:rPr>
        <w:t>r</w:t>
      </w:r>
      <w:r>
        <w:rPr>
          <w:spacing w:val="1"/>
          <w:sz w:val="18"/>
        </w:rPr>
        <w:t>e</w:t>
      </w:r>
      <w:r>
        <w:rPr>
          <w:spacing w:val="-3"/>
          <w:w w:val="107"/>
          <w:sz w:val="18"/>
        </w:rPr>
        <w:t>n</w:t>
      </w:r>
      <w:r>
        <w:rPr>
          <w:spacing w:val="-3"/>
          <w:w w:val="58"/>
          <w:sz w:val="18"/>
        </w:rPr>
        <w:t>’</w:t>
      </w:r>
      <w:r>
        <w:rPr>
          <w:w w:val="121"/>
          <w:sz w:val="18"/>
        </w:rPr>
        <w:t>s</w:t>
      </w:r>
      <w:r>
        <w:rPr>
          <w:spacing w:val="-8"/>
          <w:sz w:val="18"/>
        </w:rPr>
        <w:t xml:space="preserve"> </w:t>
      </w:r>
      <w:r>
        <w:rPr>
          <w:w w:val="108"/>
          <w:sz w:val="18"/>
        </w:rPr>
        <w:t>F</w:t>
      </w:r>
      <w:r>
        <w:rPr>
          <w:spacing w:val="1"/>
          <w:w w:val="107"/>
          <w:sz w:val="18"/>
        </w:rPr>
        <w:t>un</w:t>
      </w:r>
      <w:r>
        <w:rPr>
          <w:w w:val="104"/>
          <w:sz w:val="18"/>
        </w:rPr>
        <w:t>d</w:t>
      </w:r>
    </w:p>
    <w:p w14:paraId="07DD44F3" w14:textId="72024AE6" w:rsidR="0016559B" w:rsidRDefault="0016559B" w:rsidP="00D02214"/>
    <w:p w14:paraId="5D0044C7" w14:textId="6E5B5D6F" w:rsidR="0016559B" w:rsidRDefault="0016559B" w:rsidP="00D02214"/>
    <w:p w14:paraId="421C4EAE" w14:textId="53033DA7" w:rsidR="0016559B" w:rsidRDefault="0016559B" w:rsidP="00D02214"/>
    <w:p w14:paraId="3E6124B5" w14:textId="41684AC5" w:rsidR="0016559B" w:rsidRDefault="0016559B" w:rsidP="00D02214"/>
    <w:p w14:paraId="78DBB4BE" w14:textId="736403FB" w:rsidR="0016559B" w:rsidRDefault="0016559B" w:rsidP="0016559B">
      <w:pPr>
        <w:pStyle w:val="BodyText"/>
        <w:spacing w:before="128" w:line="276" w:lineRule="auto"/>
        <w:ind w:left="523" w:right="31"/>
      </w:pPr>
      <w:r>
        <w:t xml:space="preserve"> </w:t>
      </w:r>
    </w:p>
    <w:p w14:paraId="73E02441" w14:textId="77777777" w:rsidR="0016559B" w:rsidRPr="002840F0" w:rsidRDefault="0016559B" w:rsidP="00D02214"/>
    <w:sectPr w:rsidR="0016559B" w:rsidRPr="002840F0" w:rsidSect="002875BE">
      <w:type w:val="continuous"/>
      <w:pgSz w:w="15840" w:h="12240" w:orient="landscape"/>
      <w:pgMar w:top="586" w:right="1440" w:bottom="0" w:left="873" w:header="708" w:footer="708" w:gutter="0"/>
      <w:cols w:num="2" w:space="97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594"/>
    <w:multiLevelType w:val="hybridMultilevel"/>
    <w:tmpl w:val="F32ED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F0293"/>
    <w:multiLevelType w:val="hybridMultilevel"/>
    <w:tmpl w:val="DEB66A0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3AC436A7"/>
    <w:multiLevelType w:val="hybridMultilevel"/>
    <w:tmpl w:val="E5EE8C9C"/>
    <w:lvl w:ilvl="0" w:tplc="DD303A18">
      <w:numFmt w:val="bullet"/>
      <w:lvlText w:val="•"/>
      <w:lvlJc w:val="left"/>
      <w:pPr>
        <w:ind w:left="1163" w:hanging="360"/>
      </w:pPr>
      <w:rPr>
        <w:rFonts w:ascii="Trebuchet MS" w:eastAsia="Trebuchet MS" w:hAnsi="Trebuchet MS" w:cs="Trebuchet MS" w:hint="default"/>
        <w:w w:val="72"/>
        <w:sz w:val="24"/>
        <w:szCs w:val="24"/>
        <w:lang w:val="en-US" w:eastAsia="en-US" w:bidi="ar-SA"/>
      </w:rPr>
    </w:lvl>
    <w:lvl w:ilvl="1" w:tplc="F2F09C1A">
      <w:numFmt w:val="bullet"/>
      <w:lvlText w:val="•"/>
      <w:lvlJc w:val="left"/>
      <w:pPr>
        <w:ind w:left="1852" w:hanging="360"/>
      </w:pPr>
      <w:rPr>
        <w:rFonts w:hint="default"/>
        <w:lang w:val="en-US" w:eastAsia="en-US" w:bidi="ar-SA"/>
      </w:rPr>
    </w:lvl>
    <w:lvl w:ilvl="2" w:tplc="177C4E06">
      <w:numFmt w:val="bullet"/>
      <w:lvlText w:val="•"/>
      <w:lvlJc w:val="left"/>
      <w:pPr>
        <w:ind w:left="2545" w:hanging="360"/>
      </w:pPr>
      <w:rPr>
        <w:rFonts w:hint="default"/>
        <w:lang w:val="en-US" w:eastAsia="en-US" w:bidi="ar-SA"/>
      </w:rPr>
    </w:lvl>
    <w:lvl w:ilvl="3" w:tplc="B2166B2E">
      <w:numFmt w:val="bullet"/>
      <w:lvlText w:val="•"/>
      <w:lvlJc w:val="left"/>
      <w:pPr>
        <w:ind w:left="3238" w:hanging="360"/>
      </w:pPr>
      <w:rPr>
        <w:rFonts w:hint="default"/>
        <w:lang w:val="en-US" w:eastAsia="en-US" w:bidi="ar-SA"/>
      </w:rPr>
    </w:lvl>
    <w:lvl w:ilvl="4" w:tplc="58EE205C">
      <w:numFmt w:val="bullet"/>
      <w:lvlText w:val="•"/>
      <w:lvlJc w:val="left"/>
      <w:pPr>
        <w:ind w:left="3931" w:hanging="360"/>
      </w:pPr>
      <w:rPr>
        <w:rFonts w:hint="default"/>
        <w:lang w:val="en-US" w:eastAsia="en-US" w:bidi="ar-SA"/>
      </w:rPr>
    </w:lvl>
    <w:lvl w:ilvl="5" w:tplc="EC98349C">
      <w:numFmt w:val="bullet"/>
      <w:lvlText w:val="•"/>
      <w:lvlJc w:val="left"/>
      <w:pPr>
        <w:ind w:left="4624" w:hanging="360"/>
      </w:pPr>
      <w:rPr>
        <w:rFonts w:hint="default"/>
        <w:lang w:val="en-US" w:eastAsia="en-US" w:bidi="ar-SA"/>
      </w:rPr>
    </w:lvl>
    <w:lvl w:ilvl="6" w:tplc="AC4C5DF4">
      <w:numFmt w:val="bullet"/>
      <w:lvlText w:val="•"/>
      <w:lvlJc w:val="left"/>
      <w:pPr>
        <w:ind w:left="5317" w:hanging="360"/>
      </w:pPr>
      <w:rPr>
        <w:rFonts w:hint="default"/>
        <w:lang w:val="en-US" w:eastAsia="en-US" w:bidi="ar-SA"/>
      </w:rPr>
    </w:lvl>
    <w:lvl w:ilvl="7" w:tplc="AEB00692">
      <w:numFmt w:val="bullet"/>
      <w:lvlText w:val="•"/>
      <w:lvlJc w:val="left"/>
      <w:pPr>
        <w:ind w:left="6010" w:hanging="360"/>
      </w:pPr>
      <w:rPr>
        <w:rFonts w:hint="default"/>
        <w:lang w:val="en-US" w:eastAsia="en-US" w:bidi="ar-SA"/>
      </w:rPr>
    </w:lvl>
    <w:lvl w:ilvl="8" w:tplc="888CD772">
      <w:numFmt w:val="bullet"/>
      <w:lvlText w:val="•"/>
      <w:lvlJc w:val="left"/>
      <w:pPr>
        <w:ind w:left="6703" w:hanging="360"/>
      </w:pPr>
      <w:rPr>
        <w:rFonts w:hint="default"/>
        <w:lang w:val="en-US" w:eastAsia="en-US" w:bidi="ar-SA"/>
      </w:rPr>
    </w:lvl>
  </w:abstractNum>
  <w:abstractNum w:abstractNumId="3" w15:restartNumberingAfterBreak="0">
    <w:nsid w:val="3E1A26EE"/>
    <w:multiLevelType w:val="hybridMultilevel"/>
    <w:tmpl w:val="4B52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37224"/>
    <w:multiLevelType w:val="hybridMultilevel"/>
    <w:tmpl w:val="46E8A7AC"/>
    <w:lvl w:ilvl="0" w:tplc="F11455C6">
      <w:numFmt w:val="bullet"/>
      <w:lvlText w:val="•"/>
      <w:lvlJc w:val="left"/>
      <w:pPr>
        <w:ind w:left="480" w:hanging="360"/>
      </w:pPr>
      <w:rPr>
        <w:rFonts w:hint="default"/>
        <w:w w:val="72"/>
        <w:lang w:val="en-US" w:eastAsia="en-US" w:bidi="ar-SA"/>
      </w:rPr>
    </w:lvl>
    <w:lvl w:ilvl="1" w:tplc="FB545CD2">
      <w:numFmt w:val="bullet"/>
      <w:lvlText w:val="•"/>
      <w:lvlJc w:val="left"/>
      <w:pPr>
        <w:ind w:left="979" w:hanging="360"/>
      </w:pPr>
      <w:rPr>
        <w:rFonts w:ascii="Trebuchet MS" w:eastAsia="Trebuchet MS" w:hAnsi="Trebuchet MS" w:cs="Trebuchet MS" w:hint="default"/>
        <w:w w:val="72"/>
        <w:sz w:val="24"/>
        <w:szCs w:val="24"/>
        <w:lang w:val="en-US" w:eastAsia="en-US" w:bidi="ar-SA"/>
      </w:rPr>
    </w:lvl>
    <w:lvl w:ilvl="2" w:tplc="3960AA9E">
      <w:numFmt w:val="bullet"/>
      <w:lvlText w:val="•"/>
      <w:lvlJc w:val="left"/>
      <w:pPr>
        <w:ind w:left="855" w:hanging="360"/>
      </w:pPr>
      <w:rPr>
        <w:rFonts w:hint="default"/>
        <w:lang w:val="en-US" w:eastAsia="en-US" w:bidi="ar-SA"/>
      </w:rPr>
    </w:lvl>
    <w:lvl w:ilvl="3" w:tplc="03F88B28">
      <w:numFmt w:val="bullet"/>
      <w:lvlText w:val="•"/>
      <w:lvlJc w:val="left"/>
      <w:pPr>
        <w:ind w:left="730" w:hanging="360"/>
      </w:pPr>
      <w:rPr>
        <w:rFonts w:hint="default"/>
        <w:lang w:val="en-US" w:eastAsia="en-US" w:bidi="ar-SA"/>
      </w:rPr>
    </w:lvl>
    <w:lvl w:ilvl="4" w:tplc="0E08CE80">
      <w:numFmt w:val="bullet"/>
      <w:lvlText w:val="•"/>
      <w:lvlJc w:val="left"/>
      <w:pPr>
        <w:ind w:left="605" w:hanging="360"/>
      </w:pPr>
      <w:rPr>
        <w:rFonts w:hint="default"/>
        <w:lang w:val="en-US" w:eastAsia="en-US" w:bidi="ar-SA"/>
      </w:rPr>
    </w:lvl>
    <w:lvl w:ilvl="5" w:tplc="8162FDA2">
      <w:numFmt w:val="bullet"/>
      <w:lvlText w:val="•"/>
      <w:lvlJc w:val="left"/>
      <w:pPr>
        <w:ind w:left="480" w:hanging="360"/>
      </w:pPr>
      <w:rPr>
        <w:rFonts w:hint="default"/>
        <w:lang w:val="en-US" w:eastAsia="en-US" w:bidi="ar-SA"/>
      </w:rPr>
    </w:lvl>
    <w:lvl w:ilvl="6" w:tplc="BDC23AD6">
      <w:numFmt w:val="bullet"/>
      <w:lvlText w:val="•"/>
      <w:lvlJc w:val="left"/>
      <w:pPr>
        <w:ind w:left="355" w:hanging="360"/>
      </w:pPr>
      <w:rPr>
        <w:rFonts w:hint="default"/>
        <w:lang w:val="en-US" w:eastAsia="en-US" w:bidi="ar-SA"/>
      </w:rPr>
    </w:lvl>
    <w:lvl w:ilvl="7" w:tplc="8A1A8038">
      <w:numFmt w:val="bullet"/>
      <w:lvlText w:val="•"/>
      <w:lvlJc w:val="left"/>
      <w:pPr>
        <w:ind w:left="230" w:hanging="360"/>
      </w:pPr>
      <w:rPr>
        <w:rFonts w:hint="default"/>
        <w:lang w:val="en-US" w:eastAsia="en-US" w:bidi="ar-SA"/>
      </w:rPr>
    </w:lvl>
    <w:lvl w:ilvl="8" w:tplc="7B7CA340">
      <w:numFmt w:val="bullet"/>
      <w:lvlText w:val="•"/>
      <w:lvlJc w:val="left"/>
      <w:pPr>
        <w:ind w:left="105" w:hanging="360"/>
      </w:pPr>
      <w:rPr>
        <w:rFonts w:hint="default"/>
        <w:lang w:val="en-US" w:eastAsia="en-US" w:bidi="ar-SA"/>
      </w:rPr>
    </w:lvl>
  </w:abstractNum>
  <w:num w:numId="1" w16cid:durableId="885801090">
    <w:abstractNumId w:val="1"/>
  </w:num>
  <w:num w:numId="2" w16cid:durableId="1442070759">
    <w:abstractNumId w:val="2"/>
  </w:num>
  <w:num w:numId="3" w16cid:durableId="2082023905">
    <w:abstractNumId w:val="0"/>
  </w:num>
  <w:num w:numId="4" w16cid:durableId="941034991">
    <w:abstractNumId w:val="4"/>
  </w:num>
  <w:num w:numId="5" w16cid:durableId="9554797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F0"/>
    <w:rsid w:val="000072BD"/>
    <w:rsid w:val="0012434C"/>
    <w:rsid w:val="0016559B"/>
    <w:rsid w:val="00234CEB"/>
    <w:rsid w:val="002840F0"/>
    <w:rsid w:val="002875BE"/>
    <w:rsid w:val="00443417"/>
    <w:rsid w:val="00463200"/>
    <w:rsid w:val="00467184"/>
    <w:rsid w:val="007879D3"/>
    <w:rsid w:val="008C5C91"/>
    <w:rsid w:val="00B9182E"/>
    <w:rsid w:val="00D02214"/>
    <w:rsid w:val="00D7409E"/>
    <w:rsid w:val="00E317BB"/>
    <w:rsid w:val="00E647A9"/>
    <w:rsid w:val="00ED7228"/>
    <w:rsid w:val="00F61C13"/>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1ACCC"/>
  <w15:chartTrackingRefBased/>
  <w15:docId w15:val="{B9B189A2-7FE1-5147-9C97-00398333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840F0"/>
    <w:pPr>
      <w:widowControl w:val="0"/>
      <w:autoSpaceDE w:val="0"/>
      <w:autoSpaceDN w:val="0"/>
    </w:pPr>
    <w:rPr>
      <w:rFonts w:ascii="Trebuchet MS" w:eastAsia="Trebuchet MS" w:hAnsi="Trebuchet MS" w:cs="Trebuchet MS"/>
      <w:sz w:val="22"/>
      <w:szCs w:val="22"/>
      <w:lang w:val="en-US"/>
    </w:rPr>
  </w:style>
  <w:style w:type="paragraph" w:styleId="Heading1">
    <w:name w:val="heading 1"/>
    <w:basedOn w:val="Normal"/>
    <w:link w:val="Heading1Char"/>
    <w:uiPriority w:val="1"/>
    <w:qFormat/>
    <w:rsid w:val="002840F0"/>
    <w:pPr>
      <w:spacing w:before="234"/>
      <w:ind w:left="1323"/>
      <w:outlineLvl w:val="0"/>
    </w:pPr>
    <w:rPr>
      <w:b/>
      <w:bCs/>
      <w:sz w:val="100"/>
      <w:szCs w:val="100"/>
    </w:rPr>
  </w:style>
  <w:style w:type="paragraph" w:styleId="Heading2">
    <w:name w:val="heading 2"/>
    <w:basedOn w:val="Normal"/>
    <w:next w:val="Normal"/>
    <w:link w:val="Heading2Char"/>
    <w:uiPriority w:val="1"/>
    <w:unhideWhenUsed/>
    <w:qFormat/>
    <w:rsid w:val="002840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34C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840F0"/>
    <w:rPr>
      <w:rFonts w:ascii="Trebuchet MS" w:eastAsia="Trebuchet MS" w:hAnsi="Trebuchet MS" w:cs="Trebuchet MS"/>
      <w:b/>
      <w:bCs/>
      <w:sz w:val="100"/>
      <w:szCs w:val="100"/>
      <w:lang w:val="en-US"/>
    </w:rPr>
  </w:style>
  <w:style w:type="paragraph" w:styleId="BodyText">
    <w:name w:val="Body Text"/>
    <w:basedOn w:val="Normal"/>
    <w:link w:val="BodyTextChar"/>
    <w:uiPriority w:val="1"/>
    <w:qFormat/>
    <w:rsid w:val="002840F0"/>
    <w:rPr>
      <w:sz w:val="24"/>
      <w:szCs w:val="24"/>
    </w:rPr>
  </w:style>
  <w:style w:type="character" w:customStyle="1" w:styleId="BodyTextChar">
    <w:name w:val="Body Text Char"/>
    <w:basedOn w:val="DefaultParagraphFont"/>
    <w:link w:val="BodyText"/>
    <w:uiPriority w:val="1"/>
    <w:rsid w:val="002840F0"/>
    <w:rPr>
      <w:rFonts w:ascii="Trebuchet MS" w:eastAsia="Trebuchet MS" w:hAnsi="Trebuchet MS" w:cs="Trebuchet MS"/>
      <w:lang w:val="en-US"/>
    </w:rPr>
  </w:style>
  <w:style w:type="character" w:customStyle="1" w:styleId="Heading2Char">
    <w:name w:val="Heading 2 Char"/>
    <w:basedOn w:val="DefaultParagraphFont"/>
    <w:link w:val="Heading2"/>
    <w:uiPriority w:val="9"/>
    <w:semiHidden/>
    <w:rsid w:val="002840F0"/>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2840F0"/>
    <w:rPr>
      <w:sz w:val="16"/>
      <w:szCs w:val="16"/>
    </w:rPr>
  </w:style>
  <w:style w:type="paragraph" w:styleId="CommentText">
    <w:name w:val="annotation text"/>
    <w:basedOn w:val="Normal"/>
    <w:link w:val="CommentTextChar"/>
    <w:uiPriority w:val="99"/>
    <w:semiHidden/>
    <w:unhideWhenUsed/>
    <w:rsid w:val="002840F0"/>
    <w:rPr>
      <w:sz w:val="20"/>
      <w:szCs w:val="20"/>
    </w:rPr>
  </w:style>
  <w:style w:type="character" w:customStyle="1" w:styleId="CommentTextChar">
    <w:name w:val="Comment Text Char"/>
    <w:basedOn w:val="DefaultParagraphFont"/>
    <w:link w:val="CommentText"/>
    <w:uiPriority w:val="99"/>
    <w:semiHidden/>
    <w:rsid w:val="002840F0"/>
    <w:rPr>
      <w:rFonts w:ascii="Trebuchet MS" w:eastAsia="Trebuchet MS" w:hAnsi="Trebuchet MS" w:cs="Trebuchet MS"/>
      <w:sz w:val="20"/>
      <w:szCs w:val="20"/>
      <w:lang w:val="en-US"/>
    </w:rPr>
  </w:style>
  <w:style w:type="paragraph" w:styleId="ListParagraph">
    <w:name w:val="List Paragraph"/>
    <w:basedOn w:val="Normal"/>
    <w:uiPriority w:val="1"/>
    <w:qFormat/>
    <w:rsid w:val="00234CEB"/>
    <w:pPr>
      <w:ind w:left="720"/>
      <w:contextualSpacing/>
    </w:pPr>
  </w:style>
  <w:style w:type="character" w:customStyle="1" w:styleId="Heading3Char">
    <w:name w:val="Heading 3 Char"/>
    <w:basedOn w:val="DefaultParagraphFont"/>
    <w:link w:val="Heading3"/>
    <w:uiPriority w:val="9"/>
    <w:semiHidden/>
    <w:rsid w:val="00234CEB"/>
    <w:rPr>
      <w:rFonts w:asciiTheme="majorHAnsi" w:eastAsiaTheme="majorEastAsia" w:hAnsiTheme="majorHAnsi" w:cstheme="majorBidi"/>
      <w:color w:val="1F3763" w:themeColor="accent1" w:themeShade="7F"/>
      <w:lang w:val="en-US"/>
    </w:rPr>
  </w:style>
  <w:style w:type="character" w:styleId="Hyperlink">
    <w:name w:val="Hyperlink"/>
    <w:basedOn w:val="DefaultParagraphFont"/>
    <w:uiPriority w:val="99"/>
    <w:unhideWhenUsed/>
    <w:rsid w:val="00F61C13"/>
    <w:rPr>
      <w:color w:val="0563C1" w:themeColor="hyperlink"/>
      <w:u w:val="single"/>
    </w:rPr>
  </w:style>
  <w:style w:type="character" w:styleId="FollowedHyperlink">
    <w:name w:val="FollowedHyperlink"/>
    <w:basedOn w:val="DefaultParagraphFont"/>
    <w:uiPriority w:val="99"/>
    <w:semiHidden/>
    <w:unhideWhenUsed/>
    <w:rsid w:val="00F61C13"/>
    <w:rPr>
      <w:color w:val="954F72" w:themeColor="followedHyperlink"/>
      <w:u w:val="single"/>
    </w:rPr>
  </w:style>
  <w:style w:type="character" w:styleId="UnresolvedMention">
    <w:name w:val="Unresolved Mention"/>
    <w:basedOn w:val="DefaultParagraphFont"/>
    <w:uiPriority w:val="99"/>
    <w:semiHidden/>
    <w:unhideWhenUsed/>
    <w:rsid w:val="00B91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cvanetwork.org/transforming-our-network-for-impact/principles-of-partnership/" TargetMode="External"/><Relationship Id="rId18" Type="http://schemas.openxmlformats.org/officeDocument/2006/relationships/hyperlink" Target="https://interagencystandingcommittee.org/inter-agency-standing-committee/iasc-six-core-principles-relating-sexual-exploitation-and-abuse" TargetMode="External"/><Relationship Id="rId26" Type="http://schemas.openxmlformats.org/officeDocument/2006/relationships/hyperlink" Target="https://www.unhcr.org/53679e679.pdf" TargetMode="External"/><Relationship Id="rId39" Type="http://schemas.openxmlformats.org/officeDocument/2006/relationships/hyperlink" Target="https://www.disasterready.org/courses" TargetMode="External"/><Relationship Id="rId21" Type="http://schemas.openxmlformats.org/officeDocument/2006/relationships/hyperlink" Target="https://reliefweb.int/" TargetMode="External"/><Relationship Id="rId34" Type="http://schemas.openxmlformats.org/officeDocument/2006/relationships/hyperlink" Target="https://kayaconnect.org/local/catalogue/index.php?filters%5B%5D=531" TargetMode="External"/><Relationship Id="rId42" Type="http://schemas.openxmlformats.org/officeDocument/2006/relationships/hyperlink" Target="https://ta.nutritioncluster.net/request-support" TargetMode="External"/><Relationship Id="rId7" Type="http://schemas.openxmlformats.org/officeDocument/2006/relationships/hyperlink" Target="https://www.icvanetwork.org/system/files/versions/ICVA_briefing_paper_topic3-EN_3_LoRes.pdf" TargetMode="External"/><Relationship Id="rId2" Type="http://schemas.openxmlformats.org/officeDocument/2006/relationships/styles" Target="styles.xml"/><Relationship Id="rId16" Type="http://schemas.openxmlformats.org/officeDocument/2006/relationships/hyperlink" Target="https://interagencystandingcommittee.org/accountability-affected-populations-including-protection-sexual-exploitation-and-abuse/documents-61" TargetMode="External"/><Relationship Id="rId20" Type="http://schemas.openxmlformats.org/officeDocument/2006/relationships/hyperlink" Target="https://www.humanitarianresponse.info/" TargetMode="External"/><Relationship Id="rId29" Type="http://schemas.openxmlformats.org/officeDocument/2006/relationships/hyperlink" Target="https://agora.unicef.org/course/view.php?id=33095" TargetMode="External"/><Relationship Id="rId41" Type="http://schemas.openxmlformats.org/officeDocument/2006/relationships/hyperlink" Target="https://ta.nutritioncluster.net/request-suppor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ta.nutritioncluster.net/technical-advice-and-resources" TargetMode="External"/><Relationship Id="rId24" Type="http://schemas.openxmlformats.org/officeDocument/2006/relationships/hyperlink" Target="https://www.humanitarianresponse.info/sites/www.humanitarianresponse.info/files/documents/files/cluster_coordination_reference_module_2015_final.pdf" TargetMode="External"/><Relationship Id="rId32" Type="http://schemas.openxmlformats.org/officeDocument/2006/relationships/hyperlink" Target="https://www.icvanetwork.org/demystifying-humanitarian-financing" TargetMode="External"/><Relationship Id="rId37" Type="http://schemas.openxmlformats.org/officeDocument/2006/relationships/hyperlink" Target="https://www.buildingabetterresponse.org/" TargetMode="External"/><Relationship Id="rId40" Type="http://schemas.openxmlformats.org/officeDocument/2006/relationships/hyperlink" Target="https://www.disasterready.org/courses" TargetMode="External"/><Relationship Id="rId5" Type="http://schemas.openxmlformats.org/officeDocument/2006/relationships/image" Target="media/image1.png"/><Relationship Id="rId15" Type="http://schemas.openxmlformats.org/officeDocument/2006/relationships/hyperlink" Target="https://www.globalprotectioncluster.org/themes/protection-mainstreaming/" TargetMode="External"/><Relationship Id="rId23" Type="http://schemas.openxmlformats.org/officeDocument/2006/relationships/hyperlink" Target="https://www.humanitarianresponse.info/sites/www.humanitarianresponse.info/files/documents/files/cluster_coordination_reference_module_2015_final.pdf" TargetMode="External"/><Relationship Id="rId28" Type="http://schemas.openxmlformats.org/officeDocument/2006/relationships/hyperlink" Target="https://www.icvanetwork.org/principles-partnership-statement-commitment" TargetMode="External"/><Relationship Id="rId36" Type="http://schemas.openxmlformats.org/officeDocument/2006/relationships/hyperlink" Target="http://allindiary.org/" TargetMode="External"/><Relationship Id="rId10" Type="http://schemas.openxmlformats.org/officeDocument/2006/relationships/hyperlink" Target="https://spherestandards.org/handbook-2018/" TargetMode="External"/><Relationship Id="rId19" Type="http://schemas.openxmlformats.org/officeDocument/2006/relationships/hyperlink" Target="https://interagencystandingcommittee.org/inter-agency-standing-committee/iasc-six-core-principles-relating-sexual-exploitation-and-abuse" TargetMode="External"/><Relationship Id="rId31" Type="http://schemas.openxmlformats.org/officeDocument/2006/relationships/hyperlink" Target="https://www.icvanetwork.org/navigating-humanitarian-coordination"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a.nutritioncluster.net/request-support" TargetMode="External"/><Relationship Id="rId14" Type="http://schemas.openxmlformats.org/officeDocument/2006/relationships/hyperlink" Target="https://www.unocha.org/sites/dms/Documents/OOM-humanitarianprinciples_eng_June12.pdf" TargetMode="External"/><Relationship Id="rId22" Type="http://schemas.openxmlformats.org/officeDocument/2006/relationships/image" Target="media/image3.png"/><Relationship Id="rId27" Type="http://schemas.openxmlformats.org/officeDocument/2006/relationships/hyperlink" Target="https://www.globalprotectioncluster.org/themes/protection-mainstreaming/" TargetMode="External"/><Relationship Id="rId30" Type="http://schemas.openxmlformats.org/officeDocument/2006/relationships/hyperlink" Target="https://agora.unicef.org/course/view.php?id=33791" TargetMode="External"/><Relationship Id="rId35" Type="http://schemas.openxmlformats.org/officeDocument/2006/relationships/hyperlink" Target="http://allindiary.org/" TargetMode="External"/><Relationship Id="rId43" Type="http://schemas.openxmlformats.org/officeDocument/2006/relationships/fontTable" Target="fontTable.xml"/><Relationship Id="rId8" Type="http://schemas.openxmlformats.org/officeDocument/2006/relationships/hyperlink" Target="https://www.humanitarianresponse.info/en/programme-cycle/space/page/strategic-response-planning" TargetMode="External"/><Relationship Id="rId3" Type="http://schemas.openxmlformats.org/officeDocument/2006/relationships/settings" Target="settings.xml"/><Relationship Id="rId12" Type="http://schemas.openxmlformats.org/officeDocument/2006/relationships/hyperlink" Target="https://www.nutritioncluster.net/" TargetMode="External"/><Relationship Id="rId17" Type="http://schemas.openxmlformats.org/officeDocument/2006/relationships/hyperlink" Target="https://interagencystandingcommittee.org/accountability-affected-populations-including-protection-sexual-exploitation-and-abuse/documents-61" TargetMode="External"/><Relationship Id="rId25" Type="http://schemas.openxmlformats.org/officeDocument/2006/relationships/hyperlink" Target="https://emergency.unhcr.org/entry/38270?lang=en_US" TargetMode="External"/><Relationship Id="rId33" Type="http://schemas.openxmlformats.org/officeDocument/2006/relationships/hyperlink" Target="https://kayaconnect.org/local/catalogue/index.php?filters%5B%5D=531" TargetMode="External"/><Relationship Id="rId38" Type="http://schemas.openxmlformats.org/officeDocument/2006/relationships/hyperlink" Target="https://www.buildingabetterrespon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2719</Words>
  <Characters>15503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Cusick</dc:creator>
  <cp:keywords/>
  <dc:description/>
  <cp:lastModifiedBy>Marie Cusick</cp:lastModifiedBy>
  <cp:revision>2</cp:revision>
  <dcterms:created xsi:type="dcterms:W3CDTF">2022-06-20T09:23:00Z</dcterms:created>
  <dcterms:modified xsi:type="dcterms:W3CDTF">2022-06-20T09:23:00Z</dcterms:modified>
</cp:coreProperties>
</file>