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970B1" w14:textId="77777777" w:rsidR="00FF6A05" w:rsidRPr="004E35D4" w:rsidRDefault="0037126E" w:rsidP="00FF6A05">
      <w:pPr>
        <w:jc w:val="right"/>
        <w:rPr>
          <w:rFonts w:asciiTheme="minorHAnsi" w:hAnsiTheme="minorHAnsi" w:cstheme="minorHAnsi"/>
          <w:b/>
          <w:u w:val="single"/>
        </w:rPr>
      </w:pPr>
      <w:r>
        <w:rPr>
          <w:rFonts w:asciiTheme="minorHAnsi" w:hAnsiTheme="minorHAnsi"/>
          <w:noProof/>
          <w:color w:val="000000"/>
        </w:rPr>
        <w:drawing>
          <wp:anchor distT="0" distB="0" distL="114300" distR="114300" simplePos="0" relativeHeight="251661312" behindDoc="0" locked="0" layoutInCell="1" allowOverlap="1" wp14:anchorId="3ED700FB" wp14:editId="594D85EF">
            <wp:simplePos x="0" y="0"/>
            <wp:positionH relativeFrom="margin">
              <wp:posOffset>155275</wp:posOffset>
            </wp:positionH>
            <wp:positionV relativeFrom="paragraph">
              <wp:posOffset>120</wp:posOffset>
            </wp:positionV>
            <wp:extent cx="1089025" cy="1089025"/>
            <wp:effectExtent l="0" t="0" r="0" b="0"/>
            <wp:wrapSquare wrapText="bothSides"/>
            <wp:docPr id="1" name="Picture 1" descr="C:\Users\aziolkovska\AppData\Local\Microsoft\Windows\Temporary Internet Files\Content.Outlook\RSI9AINX\cluster_nutrition_100px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9025" cy="108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851529" w14:textId="77777777" w:rsidR="00FF6A05" w:rsidRPr="004E35D4" w:rsidRDefault="00FF6A05" w:rsidP="00242DE0">
      <w:pPr>
        <w:jc w:val="center"/>
        <w:rPr>
          <w:rFonts w:asciiTheme="minorHAnsi" w:hAnsiTheme="minorHAnsi" w:cstheme="minorHAnsi"/>
          <w:b/>
          <w:u w:val="single"/>
        </w:rPr>
      </w:pPr>
    </w:p>
    <w:p w14:paraId="04899E17" w14:textId="77777777" w:rsidR="00A82714" w:rsidRPr="004E35D4" w:rsidRDefault="00A82714" w:rsidP="00242DE0">
      <w:pPr>
        <w:jc w:val="center"/>
        <w:rPr>
          <w:rFonts w:asciiTheme="minorHAnsi" w:hAnsiTheme="minorHAnsi" w:cstheme="minorHAnsi"/>
          <w:b/>
          <w:u w:val="single"/>
        </w:rPr>
      </w:pPr>
    </w:p>
    <w:p w14:paraId="2E8283D1" w14:textId="77777777" w:rsidR="00FF6A05" w:rsidRPr="004E35D4" w:rsidRDefault="00FF6A05" w:rsidP="00242DE0">
      <w:pPr>
        <w:jc w:val="center"/>
        <w:rPr>
          <w:rFonts w:asciiTheme="minorHAnsi" w:hAnsiTheme="minorHAnsi" w:cstheme="minorHAnsi"/>
          <w:b/>
          <w:u w:val="single"/>
        </w:rPr>
      </w:pPr>
    </w:p>
    <w:p w14:paraId="6007A9E3" w14:textId="77777777" w:rsidR="006737A5" w:rsidRPr="004E35D4" w:rsidRDefault="006737A5" w:rsidP="00242DE0">
      <w:pPr>
        <w:jc w:val="center"/>
        <w:rPr>
          <w:rFonts w:asciiTheme="minorHAnsi" w:hAnsiTheme="minorHAnsi" w:cstheme="minorHAnsi"/>
          <w:b/>
          <w:u w:val="single"/>
        </w:rPr>
      </w:pPr>
    </w:p>
    <w:p w14:paraId="210D55D0" w14:textId="77777777" w:rsidR="00D71ECE" w:rsidRPr="004E35D4" w:rsidRDefault="00D71ECE" w:rsidP="00242DE0">
      <w:pPr>
        <w:jc w:val="center"/>
        <w:rPr>
          <w:rFonts w:asciiTheme="minorHAnsi" w:hAnsiTheme="minorHAnsi" w:cstheme="minorHAnsi"/>
          <w:b/>
          <w:u w:val="single"/>
        </w:rPr>
      </w:pPr>
    </w:p>
    <w:p w14:paraId="17A1D911" w14:textId="77777777" w:rsidR="006737A5" w:rsidRPr="004E35D4" w:rsidRDefault="006737A5" w:rsidP="00242DE0">
      <w:pPr>
        <w:jc w:val="center"/>
        <w:rPr>
          <w:rFonts w:asciiTheme="minorHAnsi" w:hAnsiTheme="minorHAnsi" w:cstheme="minorHAnsi"/>
          <w:b/>
          <w:u w:val="single"/>
        </w:rPr>
      </w:pPr>
    </w:p>
    <w:p w14:paraId="3711261C" w14:textId="77777777" w:rsidR="00E14C0B" w:rsidRPr="004E35D4" w:rsidRDefault="00E14C0B" w:rsidP="00916219">
      <w:pPr>
        <w:rPr>
          <w:rFonts w:asciiTheme="minorHAnsi" w:hAnsiTheme="minorHAnsi" w:cstheme="minorHAnsi"/>
          <w:b/>
          <w:sz w:val="32"/>
          <w:szCs w:val="32"/>
          <w:u w:val="single"/>
        </w:rPr>
      </w:pPr>
    </w:p>
    <w:p w14:paraId="27EFDE35" w14:textId="77777777" w:rsidR="00E14C0B" w:rsidRPr="004E35D4" w:rsidRDefault="00E14C0B" w:rsidP="00242DE0">
      <w:pPr>
        <w:jc w:val="center"/>
        <w:rPr>
          <w:rFonts w:asciiTheme="minorHAnsi" w:hAnsiTheme="minorHAnsi" w:cstheme="minorHAnsi"/>
          <w:b/>
          <w:sz w:val="32"/>
          <w:szCs w:val="32"/>
          <w:u w:val="single"/>
        </w:rPr>
      </w:pPr>
    </w:p>
    <w:p w14:paraId="382C6F85" w14:textId="77777777" w:rsidR="006737A5" w:rsidRPr="004E35D4" w:rsidRDefault="006737A5" w:rsidP="00242DE0">
      <w:pPr>
        <w:jc w:val="center"/>
        <w:rPr>
          <w:rFonts w:asciiTheme="minorHAnsi" w:hAnsiTheme="minorHAnsi" w:cstheme="minorHAnsi"/>
          <w:b/>
          <w:sz w:val="32"/>
          <w:szCs w:val="32"/>
          <w:u w:val="single"/>
        </w:rPr>
      </w:pPr>
    </w:p>
    <w:p w14:paraId="1BBF1A1C" w14:textId="77777777" w:rsidR="00D71ECE" w:rsidRPr="004E35D4" w:rsidRDefault="00D71ECE" w:rsidP="00242DE0">
      <w:pPr>
        <w:jc w:val="center"/>
        <w:rPr>
          <w:rFonts w:asciiTheme="minorHAnsi" w:hAnsiTheme="minorHAnsi" w:cstheme="minorHAnsi"/>
          <w:b/>
          <w:sz w:val="32"/>
          <w:szCs w:val="32"/>
          <w:u w:val="single"/>
        </w:rPr>
      </w:pPr>
    </w:p>
    <w:p w14:paraId="0D596104" w14:textId="77777777" w:rsidR="006737A5" w:rsidRPr="004E35D4" w:rsidRDefault="006737A5" w:rsidP="00242DE0">
      <w:pPr>
        <w:jc w:val="center"/>
        <w:rPr>
          <w:rFonts w:asciiTheme="minorHAnsi" w:hAnsiTheme="minorHAnsi" w:cstheme="minorHAnsi"/>
          <w:b/>
          <w:sz w:val="32"/>
          <w:szCs w:val="32"/>
          <w:u w:val="single"/>
        </w:rPr>
      </w:pPr>
    </w:p>
    <w:p w14:paraId="38EB9CD0" w14:textId="77777777" w:rsidR="00E14C0B" w:rsidRPr="004E35D4" w:rsidRDefault="00E14C0B" w:rsidP="00242DE0">
      <w:pPr>
        <w:jc w:val="center"/>
        <w:rPr>
          <w:rFonts w:asciiTheme="minorHAnsi" w:hAnsiTheme="minorHAnsi" w:cstheme="minorHAnsi"/>
          <w:b/>
          <w:sz w:val="32"/>
          <w:szCs w:val="32"/>
          <w:u w:val="single"/>
        </w:rPr>
      </w:pPr>
    </w:p>
    <w:p w14:paraId="41EBA08B" w14:textId="77777777" w:rsidR="0037126E" w:rsidRPr="004E35D4" w:rsidRDefault="0037126E" w:rsidP="0037126E">
      <w:pPr>
        <w:pStyle w:val="Ttulo"/>
        <w:rPr>
          <w:rFonts w:asciiTheme="minorHAnsi" w:hAnsiTheme="minorHAnsi" w:cstheme="minorHAnsi"/>
          <w:b/>
          <w:color w:val="365F91" w:themeColor="accent1" w:themeShade="BF"/>
          <w:sz w:val="32"/>
          <w:szCs w:val="32"/>
        </w:rPr>
      </w:pPr>
      <w:r>
        <w:rPr>
          <w:rFonts w:asciiTheme="minorHAnsi" w:hAnsiTheme="minorHAnsi"/>
          <w:b/>
          <w:color w:val="0070C0"/>
          <w:sz w:val="52"/>
        </w:rPr>
        <w:t>Clúster Global de Nutrición</w:t>
      </w:r>
    </w:p>
    <w:p w14:paraId="077ACB31" w14:textId="77777777" w:rsidR="0037126E" w:rsidRPr="004E35D4" w:rsidRDefault="0037126E" w:rsidP="0037126E">
      <w:pPr>
        <w:pStyle w:val="Ttulo"/>
        <w:rPr>
          <w:rFonts w:asciiTheme="minorHAnsi" w:hAnsiTheme="minorHAnsi" w:cstheme="minorHAnsi"/>
          <w:b/>
          <w:color w:val="365F91" w:themeColor="accent1" w:themeShade="BF"/>
          <w:sz w:val="32"/>
          <w:szCs w:val="32"/>
        </w:rPr>
      </w:pPr>
      <w:r>
        <w:rPr>
          <w:rFonts w:asciiTheme="minorHAnsi" w:hAnsiTheme="minorHAnsi"/>
          <w:b/>
          <w:color w:val="365F91" w:themeColor="accent1" w:themeShade="BF"/>
          <w:sz w:val="32"/>
        </w:rPr>
        <w:t>Guía del programa de tutoría</w:t>
      </w:r>
    </w:p>
    <w:p w14:paraId="0CD1D059" w14:textId="77777777" w:rsidR="006737A5" w:rsidRPr="004E35D4" w:rsidRDefault="006737A5" w:rsidP="00242DE0">
      <w:pPr>
        <w:jc w:val="center"/>
        <w:rPr>
          <w:rFonts w:asciiTheme="minorHAnsi" w:hAnsiTheme="minorHAnsi" w:cstheme="minorHAnsi"/>
          <w:b/>
          <w:sz w:val="32"/>
          <w:szCs w:val="32"/>
        </w:rPr>
      </w:pPr>
    </w:p>
    <w:p w14:paraId="6832ACFD" w14:textId="77777777" w:rsidR="00E14C0B" w:rsidRPr="004E35D4" w:rsidRDefault="00E14C0B" w:rsidP="00242DE0">
      <w:pPr>
        <w:jc w:val="center"/>
        <w:rPr>
          <w:rFonts w:asciiTheme="minorHAnsi" w:hAnsiTheme="minorHAnsi" w:cstheme="minorHAnsi"/>
          <w:b/>
          <w:sz w:val="32"/>
          <w:szCs w:val="32"/>
        </w:rPr>
      </w:pPr>
    </w:p>
    <w:p w14:paraId="7B234AC3" w14:textId="77777777" w:rsidR="00E14C0B" w:rsidRPr="004E35D4" w:rsidRDefault="0037126E" w:rsidP="00242DE0">
      <w:pPr>
        <w:jc w:val="center"/>
        <w:rPr>
          <w:rFonts w:asciiTheme="minorHAnsi" w:hAnsiTheme="minorHAnsi" w:cstheme="minorHAnsi"/>
          <w:sz w:val="32"/>
          <w:szCs w:val="32"/>
        </w:rPr>
      </w:pPr>
      <w:r>
        <w:rPr>
          <w:rFonts w:asciiTheme="minorHAnsi" w:hAnsiTheme="minorHAnsi"/>
          <w:sz w:val="32"/>
        </w:rPr>
        <w:t>Junio de 2019</w:t>
      </w:r>
    </w:p>
    <w:p w14:paraId="13F8076A" w14:textId="77777777" w:rsidR="00B864E0" w:rsidRPr="004E35D4" w:rsidRDefault="00B864E0" w:rsidP="00242DE0">
      <w:pPr>
        <w:jc w:val="center"/>
        <w:rPr>
          <w:rFonts w:asciiTheme="minorHAnsi" w:hAnsiTheme="minorHAnsi" w:cstheme="minorHAnsi"/>
          <w:b/>
          <w:sz w:val="32"/>
          <w:szCs w:val="32"/>
        </w:rPr>
      </w:pPr>
    </w:p>
    <w:p w14:paraId="2D4128A1" w14:textId="77777777" w:rsidR="00B864E0" w:rsidRPr="004E35D4" w:rsidRDefault="00B864E0" w:rsidP="00242DE0">
      <w:pPr>
        <w:jc w:val="center"/>
        <w:rPr>
          <w:rFonts w:asciiTheme="minorHAnsi" w:hAnsiTheme="minorHAnsi" w:cstheme="minorHAnsi"/>
          <w:b/>
          <w:sz w:val="32"/>
          <w:szCs w:val="32"/>
        </w:rPr>
      </w:pPr>
    </w:p>
    <w:p w14:paraId="37C06807" w14:textId="77777777" w:rsidR="00B864E0" w:rsidRPr="004E35D4" w:rsidRDefault="00B864E0" w:rsidP="00242DE0">
      <w:pPr>
        <w:jc w:val="center"/>
        <w:rPr>
          <w:rFonts w:asciiTheme="minorHAnsi" w:hAnsiTheme="minorHAnsi" w:cstheme="minorHAnsi"/>
          <w:b/>
          <w:sz w:val="32"/>
          <w:szCs w:val="32"/>
        </w:rPr>
      </w:pPr>
    </w:p>
    <w:p w14:paraId="6B63AF94" w14:textId="77777777" w:rsidR="00B864E0" w:rsidRPr="004E35D4" w:rsidRDefault="00B864E0" w:rsidP="00242DE0">
      <w:pPr>
        <w:jc w:val="center"/>
        <w:rPr>
          <w:rFonts w:asciiTheme="minorHAnsi" w:hAnsiTheme="minorHAnsi" w:cstheme="minorHAnsi"/>
          <w:b/>
          <w:sz w:val="32"/>
          <w:szCs w:val="32"/>
        </w:rPr>
      </w:pPr>
    </w:p>
    <w:p w14:paraId="6A53B534" w14:textId="77777777" w:rsidR="00B864E0" w:rsidRPr="004E35D4" w:rsidRDefault="00B864E0" w:rsidP="00242DE0">
      <w:pPr>
        <w:jc w:val="center"/>
        <w:rPr>
          <w:rFonts w:asciiTheme="minorHAnsi" w:hAnsiTheme="minorHAnsi" w:cstheme="minorHAnsi"/>
          <w:b/>
          <w:sz w:val="32"/>
          <w:szCs w:val="32"/>
        </w:rPr>
      </w:pPr>
    </w:p>
    <w:p w14:paraId="285B7039" w14:textId="77777777" w:rsidR="00C60F4D" w:rsidRPr="004E35D4" w:rsidRDefault="00C60F4D" w:rsidP="00242DE0">
      <w:pPr>
        <w:jc w:val="center"/>
        <w:rPr>
          <w:rFonts w:asciiTheme="minorHAnsi" w:hAnsiTheme="minorHAnsi" w:cstheme="minorHAnsi"/>
          <w:b/>
          <w:sz w:val="32"/>
          <w:szCs w:val="32"/>
        </w:rPr>
      </w:pPr>
    </w:p>
    <w:p w14:paraId="56ECF680" w14:textId="77777777" w:rsidR="008076C6" w:rsidRPr="004E35D4" w:rsidRDefault="008076C6" w:rsidP="0037323E">
      <w:pPr>
        <w:rPr>
          <w:rFonts w:asciiTheme="minorHAnsi" w:hAnsiTheme="minorHAnsi" w:cstheme="minorHAnsi"/>
          <w:b/>
          <w:sz w:val="32"/>
          <w:szCs w:val="32"/>
        </w:rPr>
      </w:pPr>
    </w:p>
    <w:p w14:paraId="5BB96464" w14:textId="77777777" w:rsidR="0037323E" w:rsidRPr="004E35D4" w:rsidRDefault="0037323E" w:rsidP="0037323E">
      <w:pPr>
        <w:jc w:val="center"/>
        <w:rPr>
          <w:rFonts w:asciiTheme="minorHAnsi" w:hAnsiTheme="minorHAnsi" w:cstheme="minorHAnsi"/>
          <w:b/>
          <w:sz w:val="32"/>
          <w:szCs w:val="32"/>
        </w:rPr>
      </w:pPr>
    </w:p>
    <w:p w14:paraId="724D2CA3" w14:textId="77777777" w:rsidR="00C60F4D" w:rsidRPr="004E35D4" w:rsidRDefault="00C60F4D" w:rsidP="00242DE0">
      <w:pPr>
        <w:jc w:val="center"/>
        <w:rPr>
          <w:rFonts w:asciiTheme="minorHAnsi" w:hAnsiTheme="minorHAnsi" w:cstheme="minorHAnsi"/>
          <w:b/>
          <w:sz w:val="32"/>
          <w:szCs w:val="32"/>
        </w:rPr>
      </w:pPr>
    </w:p>
    <w:p w14:paraId="15B66107" w14:textId="77777777" w:rsidR="00B864E0" w:rsidRPr="004E35D4" w:rsidRDefault="00B864E0" w:rsidP="00242DE0">
      <w:pPr>
        <w:jc w:val="center"/>
        <w:rPr>
          <w:rFonts w:asciiTheme="minorHAnsi" w:hAnsiTheme="minorHAnsi" w:cstheme="minorHAnsi"/>
          <w:b/>
          <w:sz w:val="32"/>
          <w:szCs w:val="32"/>
        </w:rPr>
      </w:pPr>
    </w:p>
    <w:p w14:paraId="10B50E1B" w14:textId="77777777" w:rsidR="00B864E0" w:rsidRPr="004E35D4" w:rsidRDefault="00B864E0" w:rsidP="00242DE0">
      <w:pPr>
        <w:jc w:val="center"/>
        <w:rPr>
          <w:rFonts w:asciiTheme="minorHAnsi" w:hAnsiTheme="minorHAnsi" w:cstheme="minorHAnsi"/>
          <w:b/>
          <w:sz w:val="32"/>
          <w:szCs w:val="32"/>
        </w:rPr>
      </w:pPr>
    </w:p>
    <w:p w14:paraId="0CEADD01" w14:textId="77777777" w:rsidR="00B864E0" w:rsidRPr="004E35D4" w:rsidRDefault="00B864E0" w:rsidP="00242DE0">
      <w:pPr>
        <w:jc w:val="center"/>
        <w:rPr>
          <w:rFonts w:asciiTheme="minorHAnsi" w:hAnsiTheme="minorHAnsi" w:cstheme="minorHAnsi"/>
          <w:b/>
          <w:sz w:val="32"/>
          <w:szCs w:val="32"/>
        </w:rPr>
      </w:pPr>
    </w:p>
    <w:p w14:paraId="292D35DF" w14:textId="77777777" w:rsidR="004614F0" w:rsidRDefault="004614F0" w:rsidP="00136CFD">
      <w:pPr>
        <w:rPr>
          <w:rFonts w:asciiTheme="minorHAnsi" w:hAnsiTheme="minorHAnsi" w:cstheme="minorHAnsi"/>
          <w:b/>
          <w:sz w:val="32"/>
          <w:szCs w:val="32"/>
        </w:rPr>
      </w:pPr>
    </w:p>
    <w:p w14:paraId="467882EE" w14:textId="77777777" w:rsidR="00136CFD" w:rsidRDefault="00136CFD" w:rsidP="00136CFD">
      <w:pPr>
        <w:rPr>
          <w:rFonts w:asciiTheme="minorHAnsi" w:hAnsiTheme="minorHAnsi" w:cstheme="minorHAnsi"/>
          <w:b/>
          <w:sz w:val="32"/>
          <w:szCs w:val="32"/>
        </w:rPr>
      </w:pPr>
    </w:p>
    <w:p w14:paraId="1843B2EA" w14:textId="77777777" w:rsidR="004905C1" w:rsidRDefault="004905C1" w:rsidP="00136CFD">
      <w:pPr>
        <w:rPr>
          <w:rFonts w:asciiTheme="minorHAnsi" w:hAnsiTheme="minorHAnsi" w:cstheme="minorHAnsi"/>
          <w:b/>
          <w:sz w:val="32"/>
          <w:szCs w:val="32"/>
        </w:rPr>
      </w:pPr>
    </w:p>
    <w:p w14:paraId="7833754D" w14:textId="77777777" w:rsidR="00136CFD" w:rsidRDefault="00136CFD" w:rsidP="00136CFD">
      <w:pPr>
        <w:rPr>
          <w:rFonts w:asciiTheme="minorHAnsi" w:hAnsiTheme="minorHAnsi" w:cstheme="minorHAnsi"/>
          <w:b/>
          <w:sz w:val="32"/>
          <w:szCs w:val="32"/>
        </w:rPr>
      </w:pPr>
    </w:p>
    <w:p w14:paraId="6927F0F3" w14:textId="77777777" w:rsidR="00136CFD" w:rsidRPr="00136CFD" w:rsidRDefault="00136CFD" w:rsidP="00136CFD">
      <w:pPr>
        <w:rPr>
          <w:rFonts w:asciiTheme="minorHAnsi" w:hAnsiTheme="minorHAnsi" w:cstheme="minorHAnsi"/>
          <w:b/>
          <w:sz w:val="32"/>
          <w:szCs w:val="32"/>
        </w:rPr>
      </w:pPr>
    </w:p>
    <w:p w14:paraId="3C537C5C" w14:textId="77777777" w:rsidR="004614F0" w:rsidRPr="004E35D4" w:rsidRDefault="004614F0" w:rsidP="004614F0">
      <w:pPr>
        <w:rPr>
          <w:rFonts w:asciiTheme="minorHAnsi" w:hAnsiTheme="minorHAnsi" w:cstheme="minorHAnsi"/>
          <w:b/>
          <w:sz w:val="32"/>
          <w:szCs w:val="32"/>
        </w:rPr>
      </w:pPr>
    </w:p>
    <w:p w14:paraId="69D6A658" w14:textId="77777777" w:rsidR="007376EE" w:rsidRPr="0075186B" w:rsidRDefault="007376EE" w:rsidP="007376EE">
      <w:pPr>
        <w:pStyle w:val="Prrafodelista"/>
        <w:numPr>
          <w:ilvl w:val="0"/>
          <w:numId w:val="1"/>
        </w:numPr>
        <w:rPr>
          <w:rFonts w:asciiTheme="minorHAnsi" w:hAnsiTheme="minorHAnsi" w:cstheme="minorHAnsi"/>
          <w:b/>
        </w:rPr>
      </w:pPr>
      <w:r>
        <w:rPr>
          <w:rFonts w:asciiTheme="minorHAnsi" w:hAnsiTheme="minorHAnsi"/>
          <w:b/>
        </w:rPr>
        <w:lastRenderedPageBreak/>
        <w:t>Descripción del Programa de tutoría del GNC</w:t>
      </w:r>
    </w:p>
    <w:p w14:paraId="6AB85E66" w14:textId="77777777" w:rsidR="007376EE" w:rsidRPr="0075186B" w:rsidRDefault="007376EE" w:rsidP="007376EE">
      <w:pPr>
        <w:rPr>
          <w:rFonts w:asciiTheme="minorHAnsi" w:hAnsiTheme="minorHAnsi" w:cstheme="minorHAnsi"/>
          <w:b/>
        </w:rPr>
      </w:pPr>
    </w:p>
    <w:p w14:paraId="3E0A667E" w14:textId="77777777" w:rsidR="008935E3" w:rsidRPr="0075186B" w:rsidRDefault="008935E3" w:rsidP="008C5578">
      <w:pPr>
        <w:jc w:val="both"/>
        <w:rPr>
          <w:rFonts w:asciiTheme="minorHAnsi" w:hAnsiTheme="minorHAnsi" w:cstheme="minorHAnsi"/>
        </w:rPr>
      </w:pPr>
      <w:r>
        <w:rPr>
          <w:rFonts w:asciiTheme="minorHAnsi" w:hAnsiTheme="minorHAnsi"/>
        </w:rPr>
        <w:t>La estrategia de refuerzo de capacidades del Clúster de Nutrición identifica la importancia estratégica del desarrollo de capital humano dentro del Clúster de Nutrición (tanto equipos de coordinación como socios) a nivel nacional y subnacional, así como la necesidad de garantizar que todos los equipos de coordinación del Clúster de Nutrición tengan los conocimientos, las habilidades y la experiencia necesarios para asegurar acciones colectivas eficaces para obtener mejores resultados nutricionales en situaciones de emergencia y crisis prolongadas. En concreto, y como parte de un programa de aprendizaje combinado, una de las actividades clave de la estrategia consiste en proporcionar acceso a tutorías estructuradas basadas en necesidades de aprendizaje individuales previamente identificadas y prioridades de desarrollo de desempeño claramente definidas.</w:t>
      </w:r>
    </w:p>
    <w:p w14:paraId="300AB7C8" w14:textId="77777777" w:rsidR="008351FC" w:rsidRPr="0075186B" w:rsidRDefault="008351FC" w:rsidP="008351FC">
      <w:pPr>
        <w:pStyle w:val="NormalWeb"/>
        <w:rPr>
          <w:rFonts w:asciiTheme="minorHAnsi" w:hAnsiTheme="minorHAnsi" w:cstheme="minorHAnsi"/>
        </w:rPr>
      </w:pPr>
      <w:r>
        <w:rPr>
          <w:rFonts w:asciiTheme="minorHAnsi" w:hAnsiTheme="minorHAnsi"/>
          <w:b/>
        </w:rPr>
        <w:t xml:space="preserve">Los objetivos del programa son los siguientes: </w:t>
      </w:r>
    </w:p>
    <w:p w14:paraId="26393C7D" w14:textId="77777777" w:rsidR="008351FC" w:rsidRPr="0075186B" w:rsidRDefault="008351FC" w:rsidP="008C5578">
      <w:pPr>
        <w:pStyle w:val="NormalWeb"/>
        <w:numPr>
          <w:ilvl w:val="0"/>
          <w:numId w:val="10"/>
        </w:numPr>
        <w:jc w:val="both"/>
        <w:rPr>
          <w:rFonts w:asciiTheme="minorHAnsi" w:hAnsiTheme="minorHAnsi" w:cstheme="minorHAnsi"/>
        </w:rPr>
      </w:pPr>
      <w:r>
        <w:rPr>
          <w:rFonts w:asciiTheme="minorHAnsi" w:hAnsiTheme="minorHAnsi"/>
        </w:rPr>
        <w:t xml:space="preserve">Prestar un apoyo personalizado y a tiempo real para responder a las necesidades de desarrollo profesional de los coordinadores del Clúster de Nutrición (CCN) y los responsables de la gestión de la información (IMO). </w:t>
      </w:r>
    </w:p>
    <w:p w14:paraId="7CD2502A" w14:textId="77777777" w:rsidR="008351FC" w:rsidRPr="0075186B" w:rsidRDefault="008351FC" w:rsidP="008C5578">
      <w:pPr>
        <w:pStyle w:val="NormalWeb"/>
        <w:numPr>
          <w:ilvl w:val="0"/>
          <w:numId w:val="10"/>
        </w:numPr>
        <w:jc w:val="both"/>
        <w:rPr>
          <w:rFonts w:asciiTheme="minorHAnsi" w:hAnsiTheme="minorHAnsi" w:cstheme="minorHAnsi"/>
        </w:rPr>
      </w:pPr>
      <w:r>
        <w:rPr>
          <w:rFonts w:asciiTheme="minorHAnsi" w:hAnsiTheme="minorHAnsi"/>
        </w:rPr>
        <w:t xml:space="preserve">Mejorar la confianza del personal del Clúster de Nutrición de cara a abordar los retos propios de su rol. </w:t>
      </w:r>
    </w:p>
    <w:p w14:paraId="2B5A4369" w14:textId="77777777" w:rsidR="007376EE" w:rsidRPr="0075186B" w:rsidRDefault="008351FC" w:rsidP="008C5578">
      <w:pPr>
        <w:pStyle w:val="NormalWeb"/>
        <w:numPr>
          <w:ilvl w:val="0"/>
          <w:numId w:val="10"/>
        </w:numPr>
        <w:jc w:val="both"/>
        <w:rPr>
          <w:rFonts w:asciiTheme="minorHAnsi" w:hAnsiTheme="minorHAnsi" w:cstheme="minorHAnsi"/>
        </w:rPr>
      </w:pPr>
      <w:r>
        <w:rPr>
          <w:rFonts w:asciiTheme="minorHAnsi" w:hAnsiTheme="minorHAnsi"/>
        </w:rPr>
        <w:t xml:space="preserve">Identificar, compartir y fomentar los enfoques, experiencias y prácticas recomendadas en la coordinación del clúster, los servicios públicos de información nutricional, la dirección y el liderazgo. </w:t>
      </w:r>
    </w:p>
    <w:p w14:paraId="40D8D934" w14:textId="77777777" w:rsidR="007376EE" w:rsidRPr="0075186B" w:rsidRDefault="007376EE" w:rsidP="008C5578">
      <w:pPr>
        <w:jc w:val="both"/>
        <w:rPr>
          <w:rFonts w:asciiTheme="minorHAnsi" w:hAnsiTheme="minorHAnsi" w:cstheme="minorHAnsi"/>
          <w:i/>
        </w:rPr>
      </w:pPr>
      <w:r>
        <w:rPr>
          <w:rFonts w:asciiTheme="minorHAnsi" w:hAnsiTheme="minorHAnsi"/>
        </w:rPr>
        <w:t xml:space="preserve">El programa piloto se propuso porque se identificó una necesidad de refuerzo de los CNN e IMO en dos áreas principales: las competencias técnicas y las habilidades interpersonales en la coordinación y la gestión de la información. Se pensó que se podrían abordar estas áreas de forma eficaz a través de un enfoque de tutoría, </w:t>
      </w:r>
      <w:r>
        <w:rPr>
          <w:rFonts w:asciiTheme="minorHAnsi" w:hAnsiTheme="minorHAnsi"/>
          <w:i/>
        </w:rPr>
        <w:t xml:space="preserve">una relación en la que una persona con más experiencia o conocimientos más amplios guía a una persona con menos conocimientos o experiencia. </w:t>
      </w:r>
    </w:p>
    <w:p w14:paraId="5A11735C" w14:textId="77777777" w:rsidR="008351FC" w:rsidRPr="0075186B" w:rsidRDefault="008351FC" w:rsidP="008C5578">
      <w:pPr>
        <w:jc w:val="both"/>
        <w:rPr>
          <w:rFonts w:asciiTheme="minorHAnsi" w:hAnsiTheme="minorHAnsi" w:cstheme="minorHAnsi"/>
          <w:i/>
        </w:rPr>
      </w:pPr>
    </w:p>
    <w:p w14:paraId="6A837799" w14:textId="77777777" w:rsidR="007376EE" w:rsidRPr="0075186B" w:rsidRDefault="007376EE" w:rsidP="007376EE">
      <w:pPr>
        <w:rPr>
          <w:rFonts w:asciiTheme="minorHAnsi" w:hAnsiTheme="minorHAnsi" w:cstheme="minorHAnsi"/>
          <w:iCs/>
        </w:rPr>
      </w:pPr>
      <w:r>
        <w:rPr>
          <w:rFonts w:asciiTheme="minorHAnsi" w:hAnsiTheme="minorHAnsi"/>
        </w:rPr>
        <w:t>El GNC trabajó estrechamente con RedR Reino Unido para desarrollar un enfoque de tres fases para el piloto de tutoría:</w:t>
      </w:r>
    </w:p>
    <w:p w14:paraId="509006FE" w14:textId="77777777" w:rsidR="007376EE" w:rsidRPr="0075186B" w:rsidRDefault="007376EE" w:rsidP="007376EE">
      <w:pPr>
        <w:rPr>
          <w:rFonts w:asciiTheme="minorHAnsi" w:hAnsiTheme="minorHAnsi" w:cstheme="minorHAnsi"/>
          <w:iCs/>
        </w:rPr>
      </w:pPr>
    </w:p>
    <w:p w14:paraId="40691305" w14:textId="77777777" w:rsidR="007376EE" w:rsidRPr="0075186B" w:rsidRDefault="007376EE" w:rsidP="008C5578">
      <w:pPr>
        <w:pStyle w:val="Prrafodelista"/>
        <w:numPr>
          <w:ilvl w:val="0"/>
          <w:numId w:val="35"/>
        </w:numPr>
        <w:jc w:val="both"/>
        <w:rPr>
          <w:rFonts w:asciiTheme="minorHAnsi" w:hAnsiTheme="minorHAnsi" w:cstheme="minorHAnsi"/>
        </w:rPr>
      </w:pPr>
      <w:r>
        <w:rPr>
          <w:rFonts w:asciiTheme="minorHAnsi" w:hAnsiTheme="minorHAnsi"/>
        </w:rPr>
        <w:t xml:space="preserve">La fase 0 tiene como objetivo formar a las personas seleccionadas del contacto de apoyo y otros miembros del personal interno del UNICEF en habilidades de tutoría. </w:t>
      </w:r>
    </w:p>
    <w:p w14:paraId="1A0B6B01" w14:textId="77777777" w:rsidR="007376EE" w:rsidRPr="0075186B" w:rsidRDefault="007376EE" w:rsidP="008C5578">
      <w:pPr>
        <w:pStyle w:val="Prrafodelista"/>
        <w:numPr>
          <w:ilvl w:val="0"/>
          <w:numId w:val="35"/>
        </w:numPr>
        <w:jc w:val="both"/>
        <w:rPr>
          <w:rFonts w:asciiTheme="minorHAnsi" w:hAnsiTheme="minorHAnsi" w:cstheme="minorHAnsi"/>
        </w:rPr>
      </w:pPr>
      <w:r>
        <w:rPr>
          <w:rFonts w:asciiTheme="minorHAnsi" w:hAnsiTheme="minorHAnsi"/>
        </w:rPr>
        <w:t xml:space="preserve">La fase 1 incluye el proceso de tutoría piloto de los CCN y los IMO, con el apoyo de un tutor de RedR Reino Unido. </w:t>
      </w:r>
    </w:p>
    <w:p w14:paraId="4314C414" w14:textId="77777777" w:rsidR="007376EE" w:rsidRPr="0075186B" w:rsidRDefault="007376EE" w:rsidP="008C5578">
      <w:pPr>
        <w:pStyle w:val="Prrafodelista"/>
        <w:numPr>
          <w:ilvl w:val="0"/>
          <w:numId w:val="35"/>
        </w:numPr>
        <w:jc w:val="both"/>
        <w:rPr>
          <w:rFonts w:asciiTheme="minorHAnsi" w:hAnsiTheme="minorHAnsi" w:cstheme="minorHAnsi"/>
        </w:rPr>
      </w:pPr>
      <w:r>
        <w:rPr>
          <w:rFonts w:asciiTheme="minorHAnsi" w:hAnsiTheme="minorHAnsi"/>
        </w:rPr>
        <w:t>La fase 2 consiste en una formación sobre tutoría disponible para los CCN y otros roles identificados por el GNC, que les permitirá convertirse en tutores.</w:t>
      </w:r>
    </w:p>
    <w:p w14:paraId="0EB30E62" w14:textId="77777777" w:rsidR="007376EE" w:rsidRPr="0075186B" w:rsidRDefault="007376EE" w:rsidP="007376EE">
      <w:pPr>
        <w:rPr>
          <w:rFonts w:asciiTheme="minorHAnsi" w:hAnsiTheme="minorHAnsi" w:cstheme="minorHAnsi"/>
          <w:iCs/>
        </w:rPr>
      </w:pPr>
    </w:p>
    <w:p w14:paraId="063B7449" w14:textId="77777777" w:rsidR="007376EE" w:rsidRPr="0075186B" w:rsidRDefault="007376EE" w:rsidP="008C5578">
      <w:pPr>
        <w:jc w:val="both"/>
        <w:rPr>
          <w:rFonts w:asciiTheme="minorHAnsi" w:hAnsiTheme="minorHAnsi" w:cstheme="minorHAnsi"/>
        </w:rPr>
      </w:pPr>
      <w:r>
        <w:rPr>
          <w:rFonts w:asciiTheme="minorHAnsi" w:hAnsiTheme="minorHAnsi"/>
        </w:rPr>
        <w:t>Esta guía del programa es el resultado del trabajo y la evaluación de las Fases 1 y 2, y es especialmente relevante para lanzar la Fase 3, que consiste en el despliegue formal de un Programa de tutoría del GNC con un grupo de tutores más amplio.</w:t>
      </w:r>
    </w:p>
    <w:p w14:paraId="31E8CE37" w14:textId="77777777" w:rsidR="00B33BD4" w:rsidRPr="0075186B" w:rsidRDefault="00B33BD4" w:rsidP="008935E3">
      <w:pPr>
        <w:rPr>
          <w:rFonts w:asciiTheme="minorHAnsi" w:hAnsiTheme="minorHAnsi" w:cstheme="minorHAnsi"/>
        </w:rPr>
      </w:pPr>
    </w:p>
    <w:p w14:paraId="4B3BE893" w14:textId="305E060E" w:rsidR="00B864E0" w:rsidRDefault="00B864E0" w:rsidP="00B864E0">
      <w:pPr>
        <w:rPr>
          <w:rFonts w:asciiTheme="minorHAnsi" w:hAnsiTheme="minorHAnsi" w:cstheme="minorHAnsi"/>
          <w:b/>
        </w:rPr>
      </w:pPr>
    </w:p>
    <w:p w14:paraId="221B2593" w14:textId="067D2DC1" w:rsidR="00A257DC" w:rsidRDefault="00A257DC" w:rsidP="00B864E0">
      <w:pPr>
        <w:rPr>
          <w:rFonts w:asciiTheme="minorHAnsi" w:hAnsiTheme="minorHAnsi" w:cstheme="minorHAnsi"/>
          <w:b/>
        </w:rPr>
      </w:pPr>
    </w:p>
    <w:p w14:paraId="0B51052E" w14:textId="3E4074CD" w:rsidR="00A257DC" w:rsidRDefault="00A257DC" w:rsidP="00B864E0">
      <w:pPr>
        <w:rPr>
          <w:rFonts w:asciiTheme="minorHAnsi" w:hAnsiTheme="minorHAnsi" w:cstheme="minorHAnsi"/>
          <w:b/>
        </w:rPr>
      </w:pPr>
    </w:p>
    <w:p w14:paraId="49CDB410" w14:textId="77777777" w:rsidR="00A257DC" w:rsidRPr="0075186B" w:rsidRDefault="00A257DC" w:rsidP="00B864E0">
      <w:pPr>
        <w:rPr>
          <w:rFonts w:asciiTheme="minorHAnsi" w:hAnsiTheme="minorHAnsi" w:cstheme="minorHAnsi"/>
          <w:b/>
        </w:rPr>
      </w:pPr>
    </w:p>
    <w:p w14:paraId="54562C03" w14:textId="77777777" w:rsidR="00B864E0" w:rsidRPr="0075186B" w:rsidRDefault="00B864E0" w:rsidP="00003F7C">
      <w:pPr>
        <w:pStyle w:val="Prrafodelista"/>
        <w:numPr>
          <w:ilvl w:val="0"/>
          <w:numId w:val="1"/>
        </w:numPr>
        <w:rPr>
          <w:rFonts w:asciiTheme="minorHAnsi" w:hAnsiTheme="minorHAnsi" w:cstheme="minorHAnsi"/>
          <w:b/>
        </w:rPr>
      </w:pPr>
      <w:r>
        <w:rPr>
          <w:rFonts w:asciiTheme="minorHAnsi" w:hAnsiTheme="minorHAnsi"/>
          <w:b/>
        </w:rPr>
        <w:lastRenderedPageBreak/>
        <w:t>¿Qué es la tutoría?</w:t>
      </w:r>
    </w:p>
    <w:p w14:paraId="08E35C6A" w14:textId="77777777" w:rsidR="00821988" w:rsidRPr="0075186B" w:rsidRDefault="00821988" w:rsidP="00B864E0">
      <w:pPr>
        <w:rPr>
          <w:rFonts w:asciiTheme="minorHAnsi" w:hAnsiTheme="minorHAnsi" w:cstheme="minorHAnsi"/>
          <w:b/>
        </w:rPr>
      </w:pPr>
    </w:p>
    <w:p w14:paraId="155D0283" w14:textId="77777777" w:rsidR="00821988" w:rsidRPr="0075186B" w:rsidRDefault="00B33BD4" w:rsidP="008C5578">
      <w:pPr>
        <w:jc w:val="both"/>
        <w:rPr>
          <w:rFonts w:asciiTheme="minorHAnsi" w:hAnsiTheme="minorHAnsi" w:cstheme="minorHAnsi"/>
        </w:rPr>
      </w:pPr>
      <w:r>
        <w:rPr>
          <w:rFonts w:asciiTheme="minorHAnsi" w:hAnsiTheme="minorHAnsi"/>
        </w:rPr>
        <w:t xml:space="preserve">La </w:t>
      </w:r>
      <w:r>
        <w:rPr>
          <w:rFonts w:asciiTheme="minorHAnsi" w:hAnsiTheme="minorHAnsi"/>
          <w:b/>
        </w:rPr>
        <w:t>tutoría</w:t>
      </w:r>
      <w:r>
        <w:rPr>
          <w:rFonts w:asciiTheme="minorHAnsi" w:hAnsiTheme="minorHAnsi"/>
        </w:rPr>
        <w:t xml:space="preserve"> en un contexto laboral describe una relación interactiva de aprendizaje en la que un compañero (tutor) con más experiencia transmite su conocimiento y comprensión del trabajo o del lugar de trabajo a fin de apoyar y guiar el aprendizaje específico y «personalizado» de forma individual del personal que desee mejorar su desempeño profesional. </w:t>
      </w:r>
    </w:p>
    <w:p w14:paraId="2C361151" w14:textId="77777777" w:rsidR="0036713E" w:rsidRPr="0075186B" w:rsidRDefault="0036713E" w:rsidP="008C5578">
      <w:pPr>
        <w:jc w:val="both"/>
        <w:rPr>
          <w:rFonts w:asciiTheme="minorHAnsi" w:hAnsiTheme="minorHAnsi" w:cstheme="minorHAnsi"/>
        </w:rPr>
      </w:pPr>
    </w:p>
    <w:p w14:paraId="31430CF8" w14:textId="77777777" w:rsidR="006F32D3" w:rsidRPr="0075186B" w:rsidRDefault="00A33BAF" w:rsidP="008C5578">
      <w:pPr>
        <w:jc w:val="both"/>
        <w:rPr>
          <w:rFonts w:asciiTheme="minorHAnsi" w:hAnsiTheme="minorHAnsi" w:cstheme="minorHAnsi"/>
        </w:rPr>
      </w:pPr>
      <w:r>
        <w:rPr>
          <w:rFonts w:asciiTheme="minorHAnsi" w:hAnsiTheme="minorHAnsi"/>
        </w:rPr>
        <w:t>La persona que imparte la tutoría suele estar reconocida por sus compañeros del sector como experto o como persona con un nivel superior de experiencia en la materia en la que se basa la tutoría.</w:t>
      </w:r>
    </w:p>
    <w:p w14:paraId="745556F0" w14:textId="77777777" w:rsidR="006F32D3" w:rsidRPr="0075186B" w:rsidRDefault="006F32D3" w:rsidP="008C5578">
      <w:pPr>
        <w:ind w:left="426" w:hanging="66"/>
        <w:jc w:val="both"/>
        <w:rPr>
          <w:rFonts w:asciiTheme="minorHAnsi" w:hAnsiTheme="minorHAnsi" w:cstheme="minorHAnsi"/>
        </w:rPr>
      </w:pPr>
    </w:p>
    <w:p w14:paraId="08F53505" w14:textId="77777777" w:rsidR="00A33BAF" w:rsidRPr="0075186B" w:rsidRDefault="00A33BAF" w:rsidP="008C5578">
      <w:pPr>
        <w:ind w:left="426" w:hanging="66"/>
        <w:jc w:val="both"/>
        <w:rPr>
          <w:rFonts w:asciiTheme="minorHAnsi" w:hAnsiTheme="minorHAnsi" w:cstheme="minorHAnsi"/>
        </w:rPr>
      </w:pPr>
      <w:r>
        <w:rPr>
          <w:rFonts w:asciiTheme="minorHAnsi" w:hAnsiTheme="minorHAnsi"/>
        </w:rPr>
        <w:t>Por ello, se esperaría que un tutor:</w:t>
      </w:r>
    </w:p>
    <w:p w14:paraId="41FFAFCC" w14:textId="77777777" w:rsidR="002811FF" w:rsidRPr="0075186B" w:rsidRDefault="002811FF" w:rsidP="008C5578">
      <w:pPr>
        <w:ind w:left="426"/>
        <w:jc w:val="both"/>
        <w:rPr>
          <w:rFonts w:asciiTheme="minorHAnsi" w:hAnsiTheme="minorHAnsi" w:cstheme="minorHAnsi"/>
        </w:rPr>
      </w:pPr>
    </w:p>
    <w:p w14:paraId="0907FAAE" w14:textId="77777777" w:rsidR="00A33BAF" w:rsidRPr="0075186B" w:rsidRDefault="00795BB4" w:rsidP="008C5578">
      <w:pPr>
        <w:pStyle w:val="Prrafodelista"/>
        <w:numPr>
          <w:ilvl w:val="0"/>
          <w:numId w:val="2"/>
        </w:numPr>
        <w:jc w:val="both"/>
        <w:rPr>
          <w:rFonts w:asciiTheme="minorHAnsi" w:hAnsiTheme="minorHAnsi" w:cstheme="minorHAnsi"/>
        </w:rPr>
      </w:pPr>
      <w:r>
        <w:rPr>
          <w:rFonts w:asciiTheme="minorHAnsi" w:hAnsiTheme="minorHAnsi"/>
        </w:rPr>
        <w:t>Posea un nivel de competencia en la coordinación del Clúster de Nutrición o en servicios públicos de información, o en un área técnica o funcional determinada para la que se haya identificado una necesidad y que un tutorizado necesite abordar.</w:t>
      </w:r>
    </w:p>
    <w:p w14:paraId="1228A953" w14:textId="77777777" w:rsidR="002811FF" w:rsidRPr="0075186B" w:rsidRDefault="00795BB4" w:rsidP="008C5578">
      <w:pPr>
        <w:pStyle w:val="Prrafodelista"/>
        <w:numPr>
          <w:ilvl w:val="0"/>
          <w:numId w:val="2"/>
        </w:numPr>
        <w:jc w:val="both"/>
        <w:rPr>
          <w:rFonts w:asciiTheme="minorHAnsi" w:hAnsiTheme="minorHAnsi" w:cstheme="minorHAnsi"/>
        </w:rPr>
      </w:pPr>
      <w:r>
        <w:rPr>
          <w:rFonts w:asciiTheme="minorHAnsi" w:hAnsiTheme="minorHAnsi"/>
        </w:rPr>
        <w:t xml:space="preserve">Ayude a un tutorizado a lograr sus objetivos individuales de desarrollo profesional. </w:t>
      </w:r>
    </w:p>
    <w:p w14:paraId="3CF48CE6" w14:textId="77777777" w:rsidR="00E60352" w:rsidRPr="0075186B" w:rsidRDefault="00E60352" w:rsidP="008C5578">
      <w:pPr>
        <w:jc w:val="both"/>
        <w:rPr>
          <w:rFonts w:asciiTheme="minorHAnsi" w:hAnsiTheme="minorHAnsi" w:cstheme="minorHAnsi"/>
        </w:rPr>
      </w:pPr>
    </w:p>
    <w:p w14:paraId="0CCE32CB" w14:textId="77777777" w:rsidR="00302F2E" w:rsidRPr="0075186B" w:rsidRDefault="00302F2E" w:rsidP="008C5578">
      <w:pPr>
        <w:jc w:val="both"/>
        <w:rPr>
          <w:rFonts w:asciiTheme="minorHAnsi" w:hAnsiTheme="minorHAnsi" w:cstheme="minorHAnsi"/>
          <w:b/>
        </w:rPr>
      </w:pPr>
    </w:p>
    <w:p w14:paraId="5D7F440D" w14:textId="77777777" w:rsidR="00064AB1" w:rsidRPr="0075186B" w:rsidRDefault="00416D8A" w:rsidP="000F714D">
      <w:pPr>
        <w:pStyle w:val="Prrafodelista"/>
        <w:numPr>
          <w:ilvl w:val="0"/>
          <w:numId w:val="1"/>
        </w:numPr>
        <w:rPr>
          <w:rFonts w:asciiTheme="minorHAnsi" w:hAnsiTheme="minorHAnsi" w:cstheme="minorHAnsi"/>
          <w:b/>
        </w:rPr>
      </w:pPr>
      <w:r>
        <w:rPr>
          <w:rFonts w:asciiTheme="minorHAnsi" w:hAnsiTheme="minorHAnsi"/>
          <w:b/>
        </w:rPr>
        <w:t>Programa de tutoría del GNC: prioridades, estructura y procesos</w:t>
      </w:r>
    </w:p>
    <w:p w14:paraId="76628A4D" w14:textId="77777777" w:rsidR="00064AB1" w:rsidRPr="0075186B" w:rsidRDefault="00064AB1" w:rsidP="00064AB1">
      <w:pPr>
        <w:rPr>
          <w:rFonts w:asciiTheme="minorHAnsi" w:hAnsiTheme="minorHAnsi" w:cstheme="minorHAnsi"/>
        </w:rPr>
      </w:pPr>
    </w:p>
    <w:p w14:paraId="3D60952C" w14:textId="77777777" w:rsidR="00064AB1" w:rsidRPr="008C5578" w:rsidRDefault="00E864E9" w:rsidP="008C5578">
      <w:pPr>
        <w:jc w:val="both"/>
        <w:rPr>
          <w:rFonts w:asciiTheme="minorHAnsi" w:hAnsiTheme="minorHAnsi" w:cstheme="minorHAnsi"/>
        </w:rPr>
      </w:pPr>
      <w:r>
        <w:rPr>
          <w:rFonts w:asciiTheme="minorHAnsi" w:hAnsiTheme="minorHAnsi"/>
        </w:rPr>
        <w:t xml:space="preserve">El Programa de tutoría del GNC se basa en unos objetivos de desarrollo profesional bien definidos que habrán sido previamente identificados y acordados por el tutorizado tras haberlos consultado y consensuado con el GNC y los tutores propuestos. Dichos objetivos surgen de una autoevaluación en relación con el Marco de competencias para la coordinación de clústeres de Nutrición y/o el Marco de competencias técnicas de los IMO. (Consulte </w:t>
      </w:r>
      <w:r>
        <w:rPr>
          <w:rFonts w:asciiTheme="minorHAnsi" w:hAnsiTheme="minorHAnsi"/>
          <w:b/>
        </w:rPr>
        <w:t>Doc 2 Autoevaluación de competencias de los CCN</w:t>
      </w:r>
      <w:r>
        <w:rPr>
          <w:rFonts w:asciiTheme="minorHAnsi" w:hAnsiTheme="minorHAnsi"/>
        </w:rPr>
        <w:t xml:space="preserve"> y </w:t>
      </w:r>
      <w:r>
        <w:rPr>
          <w:rFonts w:asciiTheme="minorHAnsi" w:hAnsiTheme="minorHAnsi"/>
          <w:b/>
        </w:rPr>
        <w:t>Doc 3 Autoevaluación de competencias de los IMO</w:t>
      </w:r>
      <w:r>
        <w:rPr>
          <w:rFonts w:asciiTheme="minorHAnsi" w:hAnsiTheme="minorHAnsi"/>
        </w:rPr>
        <w:t xml:space="preserve"> para acceder al documento que permite estas evaluaciones).</w:t>
      </w:r>
    </w:p>
    <w:p w14:paraId="3D4793B9" w14:textId="77777777" w:rsidR="00064AB1" w:rsidRPr="0075186B" w:rsidRDefault="00064AB1" w:rsidP="00064AB1">
      <w:pPr>
        <w:rPr>
          <w:rFonts w:asciiTheme="minorHAnsi" w:hAnsiTheme="minorHAnsi" w:cstheme="minorHAnsi"/>
        </w:rPr>
      </w:pPr>
    </w:p>
    <w:p w14:paraId="7DFAF8C5" w14:textId="77777777" w:rsidR="00064AB1" w:rsidRPr="0075186B" w:rsidRDefault="00E864E9" w:rsidP="008C5578">
      <w:pPr>
        <w:jc w:val="both"/>
        <w:rPr>
          <w:rFonts w:asciiTheme="minorHAnsi" w:hAnsiTheme="minorHAnsi" w:cstheme="minorHAnsi"/>
        </w:rPr>
      </w:pPr>
      <w:r>
        <w:rPr>
          <w:rFonts w:asciiTheme="minorHAnsi" w:hAnsiTheme="minorHAnsi"/>
        </w:rPr>
        <w:t>El programa también incluye una revisión del progreso en la consecución de los objetivos de desarrollo profesional inicialmente identificados una vez finalizado el programa de tutoría. Tutorizados y tutores deberán siempre informar a la persona de enlace de tutoría del GNC sobre cómo ha contribuido el programa de tutoría en el desarrollo profesional del tutorizado.</w:t>
      </w:r>
    </w:p>
    <w:p w14:paraId="2026923B" w14:textId="77777777" w:rsidR="00064AB1" w:rsidRPr="0075186B" w:rsidRDefault="00064AB1" w:rsidP="00064AB1">
      <w:pPr>
        <w:pStyle w:val="Prrafodelista"/>
        <w:rPr>
          <w:rFonts w:asciiTheme="minorHAnsi" w:hAnsiTheme="minorHAnsi" w:cstheme="minorHAnsi"/>
        </w:rPr>
      </w:pPr>
    </w:p>
    <w:p w14:paraId="02C4B43C" w14:textId="77777777" w:rsidR="00064AB1" w:rsidRPr="0075186B" w:rsidRDefault="00C06013" w:rsidP="008C5578">
      <w:pPr>
        <w:jc w:val="both"/>
        <w:rPr>
          <w:rFonts w:asciiTheme="minorHAnsi" w:hAnsiTheme="minorHAnsi" w:cstheme="minorHAnsi"/>
        </w:rPr>
      </w:pPr>
      <w:r>
        <w:rPr>
          <w:rFonts w:asciiTheme="minorHAnsi" w:hAnsiTheme="minorHAnsi"/>
        </w:rPr>
        <w:t xml:space="preserve">Por último, transcurridos seis meses desde la finalización del programa de tutoría se evaluará el aprendizaje (¿Qué he aprendido por haber participado en el programa?) y la aplicación (¿Cómo estoy aplicando lo aprendido gracias al programa de tutoría?). Tutores y tutorizados deberán rellenar un informe de evaluación sencillo, donde deberán identificar cómo están aplicando lo aprendido en el programa y cómo está mejorando su desempeño gracias a la aplicación de dicho aprendizaje. </w:t>
      </w:r>
    </w:p>
    <w:p w14:paraId="4F430A42" w14:textId="77777777" w:rsidR="00C06013" w:rsidRPr="0075186B" w:rsidRDefault="00C06013" w:rsidP="00C06013">
      <w:pPr>
        <w:rPr>
          <w:rFonts w:asciiTheme="minorHAnsi" w:hAnsiTheme="minorHAnsi" w:cstheme="minorHAnsi"/>
          <w:color w:val="FF0000"/>
        </w:rPr>
      </w:pPr>
    </w:p>
    <w:p w14:paraId="59ED631D" w14:textId="77777777" w:rsidR="00C06013" w:rsidRPr="0075186B" w:rsidRDefault="00F13495" w:rsidP="00C06013">
      <w:pPr>
        <w:pBdr>
          <w:top w:val="single" w:sz="4" w:space="1" w:color="auto"/>
          <w:left w:val="single" w:sz="4" w:space="1" w:color="auto"/>
          <w:bottom w:val="single" w:sz="4" w:space="1" w:color="auto"/>
          <w:right w:val="single" w:sz="4" w:space="4" w:color="auto"/>
        </w:pBdr>
        <w:rPr>
          <w:rFonts w:asciiTheme="minorHAnsi" w:hAnsiTheme="minorHAnsi" w:cstheme="minorHAnsi"/>
          <w:color w:val="000000" w:themeColor="text1"/>
        </w:rPr>
      </w:pPr>
      <w:r>
        <w:rPr>
          <w:rFonts w:asciiTheme="minorHAnsi" w:hAnsiTheme="minorHAnsi"/>
          <w:b/>
          <w:color w:val="FF0000"/>
        </w:rPr>
        <w:t xml:space="preserve">IMPORTANTE: </w:t>
      </w:r>
      <w:r>
        <w:rPr>
          <w:rFonts w:asciiTheme="minorHAnsi" w:hAnsiTheme="minorHAnsi"/>
          <w:color w:val="000000" w:themeColor="text1"/>
        </w:rPr>
        <w:t xml:space="preserve">Una persona se encargará y gestionará el Programa de tutoría del GNC. Dicha persona se denominará </w:t>
      </w:r>
      <w:r>
        <w:rPr>
          <w:rFonts w:asciiTheme="minorHAnsi" w:hAnsiTheme="minorHAnsi"/>
          <w:b/>
          <w:color w:val="000000" w:themeColor="text1"/>
        </w:rPr>
        <w:t>persona de enlace de tutoría del GNC</w:t>
      </w:r>
      <w:r>
        <w:rPr>
          <w:rFonts w:asciiTheme="minorHAnsi" w:hAnsiTheme="minorHAnsi"/>
          <w:color w:val="000000" w:themeColor="text1"/>
        </w:rPr>
        <w:t xml:space="preserve"> en este documento. </w:t>
      </w:r>
    </w:p>
    <w:p w14:paraId="030037EA" w14:textId="77777777" w:rsidR="00C06013" w:rsidRPr="0075186B" w:rsidRDefault="00C06013" w:rsidP="00064AB1">
      <w:pPr>
        <w:rPr>
          <w:rFonts w:asciiTheme="minorHAnsi" w:hAnsiTheme="minorHAnsi" w:cstheme="minorHAnsi"/>
          <w:b/>
        </w:rPr>
      </w:pPr>
    </w:p>
    <w:p w14:paraId="3A6DC075" w14:textId="77777777" w:rsidR="009E7120" w:rsidRPr="0075186B" w:rsidRDefault="002C2681" w:rsidP="00C06013">
      <w:pPr>
        <w:rPr>
          <w:rFonts w:asciiTheme="minorHAnsi" w:hAnsiTheme="minorHAnsi" w:cstheme="minorHAnsi"/>
        </w:rPr>
      </w:pPr>
      <w:r>
        <w:rPr>
          <w:rFonts w:asciiTheme="minorHAnsi" w:hAnsiTheme="minorHAnsi"/>
        </w:rPr>
        <w:t>Durante el piloto se estableció el proceso y la estructura de un Programa de tutoría del GNC de acuerdo con los aspectos y las prioridades identificadas anteriormente. Las opiniones iniciales son positivas y sugieren que el programa piloto podría ser un buen modelo para el programa pospiloto cuando se desarrolle a mediados de 2018. Los pasos del programa incluyen:</w:t>
      </w:r>
    </w:p>
    <w:p w14:paraId="1F7D280B" w14:textId="77777777" w:rsidR="00F13495" w:rsidRPr="0075186B" w:rsidRDefault="00F13495" w:rsidP="00C06013">
      <w:pPr>
        <w:rPr>
          <w:rFonts w:asciiTheme="minorHAnsi" w:hAnsiTheme="minorHAnsi" w:cstheme="minorHAnsi"/>
        </w:rPr>
      </w:pPr>
    </w:p>
    <w:p w14:paraId="1F75E8D1" w14:textId="77777777" w:rsidR="00F13495" w:rsidRPr="0075186B" w:rsidRDefault="00F13495" w:rsidP="00A937C1">
      <w:pPr>
        <w:pStyle w:val="Prrafodelista"/>
        <w:numPr>
          <w:ilvl w:val="0"/>
          <w:numId w:val="36"/>
        </w:numPr>
        <w:rPr>
          <w:rFonts w:asciiTheme="minorHAnsi" w:hAnsiTheme="minorHAnsi" w:cstheme="minorHAnsi"/>
        </w:rPr>
      </w:pPr>
      <w:r>
        <w:rPr>
          <w:rFonts w:asciiTheme="minorHAnsi" w:hAnsiTheme="minorHAnsi"/>
        </w:rPr>
        <w:t>Convocatoria para tutores</w:t>
      </w:r>
    </w:p>
    <w:p w14:paraId="097163F5" w14:textId="77777777" w:rsidR="00F13495" w:rsidRPr="0075186B" w:rsidRDefault="00F13495" w:rsidP="00A937C1">
      <w:pPr>
        <w:pStyle w:val="Prrafodelista"/>
        <w:numPr>
          <w:ilvl w:val="0"/>
          <w:numId w:val="36"/>
        </w:numPr>
        <w:rPr>
          <w:rFonts w:asciiTheme="minorHAnsi" w:hAnsiTheme="minorHAnsi" w:cstheme="minorHAnsi"/>
        </w:rPr>
      </w:pPr>
      <w:r>
        <w:rPr>
          <w:rFonts w:asciiTheme="minorHAnsi" w:hAnsiTheme="minorHAnsi"/>
        </w:rPr>
        <w:t>Convocatoria para tutorizados</w:t>
      </w:r>
    </w:p>
    <w:p w14:paraId="5E147329" w14:textId="77777777" w:rsidR="00F13495" w:rsidRPr="0075186B" w:rsidRDefault="00F13495" w:rsidP="00A937C1">
      <w:pPr>
        <w:pStyle w:val="Prrafodelista"/>
        <w:numPr>
          <w:ilvl w:val="0"/>
          <w:numId w:val="36"/>
        </w:numPr>
        <w:rPr>
          <w:rFonts w:asciiTheme="minorHAnsi" w:hAnsiTheme="minorHAnsi" w:cstheme="minorHAnsi"/>
        </w:rPr>
      </w:pPr>
      <w:r>
        <w:rPr>
          <w:rFonts w:asciiTheme="minorHAnsi" w:hAnsiTheme="minorHAnsi"/>
        </w:rPr>
        <w:t>Formación de tutores</w:t>
      </w:r>
    </w:p>
    <w:p w14:paraId="5192DED5" w14:textId="77777777" w:rsidR="00F13495" w:rsidRPr="0075186B" w:rsidRDefault="00F13495" w:rsidP="00A937C1">
      <w:pPr>
        <w:pStyle w:val="Prrafodelista"/>
        <w:numPr>
          <w:ilvl w:val="0"/>
          <w:numId w:val="36"/>
        </w:numPr>
        <w:rPr>
          <w:rFonts w:asciiTheme="minorHAnsi" w:hAnsiTheme="minorHAnsi" w:cstheme="minorHAnsi"/>
        </w:rPr>
      </w:pPr>
      <w:r>
        <w:rPr>
          <w:rFonts w:asciiTheme="minorHAnsi" w:hAnsiTheme="minorHAnsi"/>
        </w:rPr>
        <w:t>Agrupación tutor/tutorizado</w:t>
      </w:r>
    </w:p>
    <w:p w14:paraId="0A7B83A6" w14:textId="77777777" w:rsidR="008351FC" w:rsidRPr="0075186B" w:rsidRDefault="008351FC" w:rsidP="00A937C1">
      <w:pPr>
        <w:pStyle w:val="Prrafodelista"/>
        <w:numPr>
          <w:ilvl w:val="0"/>
          <w:numId w:val="36"/>
        </w:numPr>
        <w:rPr>
          <w:rFonts w:asciiTheme="minorHAnsi" w:hAnsiTheme="minorHAnsi" w:cstheme="minorHAnsi"/>
        </w:rPr>
      </w:pPr>
      <w:r>
        <w:rPr>
          <w:rFonts w:asciiTheme="minorHAnsi" w:hAnsiTheme="minorHAnsi"/>
        </w:rPr>
        <w:t>El proceso y el apoyo a tutoría</w:t>
      </w:r>
    </w:p>
    <w:p w14:paraId="3F762ADB" w14:textId="77777777" w:rsidR="008351FC" w:rsidRPr="0075186B" w:rsidRDefault="008351FC" w:rsidP="00A937C1">
      <w:pPr>
        <w:pStyle w:val="Prrafodelista"/>
        <w:numPr>
          <w:ilvl w:val="0"/>
          <w:numId w:val="36"/>
        </w:numPr>
        <w:rPr>
          <w:rFonts w:asciiTheme="minorHAnsi" w:hAnsiTheme="minorHAnsi" w:cstheme="minorHAnsi"/>
        </w:rPr>
      </w:pPr>
      <w:r>
        <w:rPr>
          <w:rFonts w:asciiTheme="minorHAnsi" w:hAnsiTheme="minorHAnsi"/>
        </w:rPr>
        <w:t>Evaluación</w:t>
      </w:r>
    </w:p>
    <w:p w14:paraId="3356EC33" w14:textId="77777777" w:rsidR="008351FC" w:rsidRPr="0075186B" w:rsidRDefault="008351FC" w:rsidP="008351FC">
      <w:pPr>
        <w:rPr>
          <w:rFonts w:asciiTheme="minorHAnsi" w:hAnsiTheme="minorHAnsi" w:cstheme="minorHAnsi"/>
        </w:rPr>
      </w:pPr>
    </w:p>
    <w:p w14:paraId="28B035CC" w14:textId="77777777" w:rsidR="008351FC" w:rsidRPr="0075186B" w:rsidRDefault="008351FC" w:rsidP="008C5578">
      <w:pPr>
        <w:jc w:val="both"/>
        <w:rPr>
          <w:rFonts w:asciiTheme="minorHAnsi" w:hAnsiTheme="minorHAnsi" w:cstheme="minorHAnsi"/>
        </w:rPr>
      </w:pPr>
      <w:r>
        <w:rPr>
          <w:rFonts w:asciiTheme="minorHAnsi" w:hAnsiTheme="minorHAnsi"/>
        </w:rPr>
        <w:t xml:space="preserve">Cada uno de los pasos del programa van sucediéndose tal como se detalla a continuación. La mayoría de las plantillas de los documentos del programa se incluyen en los anexos del final del documento. En la carpeta de documentos del Programa de tutoría del GNC se incluyen más copias de documentación formal. </w:t>
      </w:r>
    </w:p>
    <w:p w14:paraId="0B0CA1B6" w14:textId="77777777" w:rsidR="003D3404" w:rsidRPr="0075186B" w:rsidRDefault="003D3404" w:rsidP="008C5578">
      <w:pPr>
        <w:jc w:val="both"/>
        <w:rPr>
          <w:rFonts w:asciiTheme="minorHAnsi" w:hAnsiTheme="minorHAnsi" w:cstheme="minorHAnsi"/>
        </w:rPr>
      </w:pPr>
    </w:p>
    <w:p w14:paraId="7EA48B58" w14:textId="77777777" w:rsidR="009E7120" w:rsidRPr="0075186B" w:rsidRDefault="009E7120" w:rsidP="00C06013">
      <w:pPr>
        <w:rPr>
          <w:rFonts w:asciiTheme="minorHAnsi" w:hAnsiTheme="minorHAnsi" w:cstheme="minorHAnsi"/>
        </w:rPr>
      </w:pPr>
    </w:p>
    <w:p w14:paraId="0982B312" w14:textId="77777777" w:rsidR="000F714D" w:rsidRPr="0075186B" w:rsidRDefault="000F714D" w:rsidP="00A937C1">
      <w:pPr>
        <w:pStyle w:val="Prrafodelista"/>
        <w:numPr>
          <w:ilvl w:val="1"/>
          <w:numId w:val="3"/>
        </w:numPr>
        <w:rPr>
          <w:rFonts w:asciiTheme="minorHAnsi" w:hAnsiTheme="minorHAnsi" w:cstheme="minorHAnsi"/>
          <w:b/>
          <w:strike/>
        </w:rPr>
      </w:pPr>
      <w:r>
        <w:rPr>
          <w:rFonts w:asciiTheme="minorHAnsi" w:hAnsiTheme="minorHAnsi"/>
          <w:b/>
        </w:rPr>
        <w:t>Convocatoria para tutores</w:t>
      </w:r>
    </w:p>
    <w:p w14:paraId="761C7601" w14:textId="77777777" w:rsidR="00B00B9A" w:rsidRPr="0075186B" w:rsidRDefault="00B00B9A" w:rsidP="000F714D">
      <w:pPr>
        <w:rPr>
          <w:rFonts w:asciiTheme="minorHAnsi" w:hAnsiTheme="minorHAnsi" w:cstheme="minorHAnsi"/>
        </w:rPr>
      </w:pPr>
    </w:p>
    <w:p w14:paraId="3CE7F49B" w14:textId="77777777" w:rsidR="00A01788" w:rsidRPr="0075186B" w:rsidRDefault="009E7120" w:rsidP="008C5578">
      <w:pPr>
        <w:jc w:val="both"/>
        <w:rPr>
          <w:rFonts w:asciiTheme="minorHAnsi" w:hAnsiTheme="minorHAnsi" w:cstheme="minorHAnsi"/>
        </w:rPr>
      </w:pPr>
      <w:r>
        <w:rPr>
          <w:rFonts w:asciiTheme="minorHAnsi" w:hAnsiTheme="minorHAnsi"/>
        </w:rPr>
        <w:t xml:space="preserve">La convocatoria para tutores es un proceso bastante sencillo que consiste en la distribución de un correo electrónico para recopilar las solicitudes de tutores (el Anexo K incluye la plantilla de correo electrónico «Convocatoria para tutores»). El correo electrónico debe incluir adjunto el documento </w:t>
      </w:r>
      <w:r>
        <w:rPr>
          <w:rFonts w:asciiTheme="minorHAnsi" w:hAnsiTheme="minorHAnsi"/>
          <w:b/>
        </w:rPr>
        <w:t>Guía y solicitud para tutores</w:t>
      </w:r>
      <w:r>
        <w:rPr>
          <w:rFonts w:asciiTheme="minorHAnsi" w:hAnsiTheme="minorHAnsi"/>
        </w:rPr>
        <w:t xml:space="preserve"> (ver Anexo A). Tenga en cuenta que deberá rellenar los campos destacados de la solicitud y del correo electrónico (como la fecha de presentación y el correo electrónico) con la información actual para su uso futuro.</w:t>
      </w:r>
    </w:p>
    <w:p w14:paraId="299FBC0C" w14:textId="77777777" w:rsidR="00B00B9A" w:rsidRPr="0075186B" w:rsidRDefault="00B00B9A" w:rsidP="008C5578">
      <w:pPr>
        <w:jc w:val="both"/>
        <w:rPr>
          <w:rFonts w:asciiTheme="minorHAnsi" w:hAnsiTheme="minorHAnsi" w:cstheme="minorHAnsi"/>
        </w:rPr>
      </w:pPr>
    </w:p>
    <w:p w14:paraId="6FFDD4C0" w14:textId="77777777" w:rsidR="00B00B9A" w:rsidRPr="0075186B" w:rsidRDefault="00B00B9A" w:rsidP="000F714D">
      <w:pPr>
        <w:rPr>
          <w:rFonts w:asciiTheme="minorHAnsi" w:hAnsiTheme="minorHAnsi" w:cstheme="minorHAnsi"/>
        </w:rPr>
      </w:pPr>
      <w:r>
        <w:rPr>
          <w:rFonts w:asciiTheme="minorHAnsi" w:hAnsiTheme="minorHAnsi"/>
        </w:rPr>
        <w:t>Los tutores del programa se clasifican en dos categorías principales:</w:t>
      </w:r>
    </w:p>
    <w:p w14:paraId="77D7B305" w14:textId="77777777" w:rsidR="00B00B9A" w:rsidRPr="0075186B" w:rsidRDefault="00B00B9A" w:rsidP="000F714D">
      <w:pPr>
        <w:rPr>
          <w:rFonts w:asciiTheme="minorHAnsi" w:hAnsiTheme="minorHAnsi" w:cstheme="minorHAnsi"/>
        </w:rPr>
      </w:pPr>
    </w:p>
    <w:p w14:paraId="28FBCEF6" w14:textId="77777777" w:rsidR="00B00B9A" w:rsidRPr="0075186B" w:rsidRDefault="00B00B9A" w:rsidP="00A937C1">
      <w:pPr>
        <w:pStyle w:val="Prrafodelista"/>
        <w:numPr>
          <w:ilvl w:val="0"/>
          <w:numId w:val="8"/>
        </w:numPr>
        <w:rPr>
          <w:rFonts w:asciiTheme="minorHAnsi" w:hAnsiTheme="minorHAnsi" w:cstheme="minorHAnsi"/>
        </w:rPr>
      </w:pPr>
      <w:r>
        <w:rPr>
          <w:rFonts w:asciiTheme="minorHAnsi" w:hAnsiTheme="minorHAnsi"/>
        </w:rPr>
        <w:t>Los que prefieren ofrecer la tutoría en coordinación del Clúster de Nutrición.</w:t>
      </w:r>
    </w:p>
    <w:p w14:paraId="5F3F8EDA" w14:textId="77777777" w:rsidR="00B00B9A" w:rsidRDefault="00B00B9A" w:rsidP="00A937C1">
      <w:pPr>
        <w:pStyle w:val="Prrafodelista"/>
        <w:numPr>
          <w:ilvl w:val="0"/>
          <w:numId w:val="8"/>
        </w:numPr>
        <w:rPr>
          <w:rFonts w:asciiTheme="minorHAnsi" w:hAnsiTheme="minorHAnsi" w:cstheme="minorHAnsi"/>
        </w:rPr>
      </w:pPr>
      <w:r>
        <w:rPr>
          <w:rFonts w:asciiTheme="minorHAnsi" w:hAnsiTheme="minorHAnsi"/>
        </w:rPr>
        <w:t>Los que prefieren ofrecer la tutoría en gestión de la información.</w:t>
      </w:r>
    </w:p>
    <w:p w14:paraId="24583915" w14:textId="77777777" w:rsidR="00D23139" w:rsidRDefault="00D23139" w:rsidP="00D23139">
      <w:pPr>
        <w:pStyle w:val="Prrafodelista"/>
        <w:rPr>
          <w:rFonts w:asciiTheme="minorHAnsi" w:hAnsiTheme="minorHAnsi" w:cstheme="minorHAnsi"/>
        </w:rPr>
      </w:pPr>
    </w:p>
    <w:p w14:paraId="6792A614" w14:textId="77777777" w:rsidR="00EF1B8A" w:rsidRPr="008C5578" w:rsidRDefault="00EF1B8A" w:rsidP="008C5578">
      <w:pPr>
        <w:rPr>
          <w:rFonts w:asciiTheme="minorHAnsi" w:hAnsiTheme="minorHAnsi" w:cstheme="minorHAnsi"/>
        </w:rPr>
      </w:pPr>
      <w:r>
        <w:rPr>
          <w:rFonts w:asciiTheme="minorHAnsi" w:hAnsiTheme="minorHAnsi"/>
        </w:rPr>
        <w:t>También es posible tener tutores que deseen ofrecer tutorías específicamente en habilidades interpersonales o en desarrollo técnico sobre nutrición en emergencias.</w:t>
      </w:r>
    </w:p>
    <w:p w14:paraId="7FFA4A18" w14:textId="77777777" w:rsidR="00B00B9A" w:rsidRPr="0075186B" w:rsidRDefault="00B00B9A" w:rsidP="00B00B9A">
      <w:pPr>
        <w:rPr>
          <w:rFonts w:asciiTheme="minorHAnsi" w:hAnsiTheme="minorHAnsi" w:cstheme="minorHAnsi"/>
        </w:rPr>
      </w:pPr>
    </w:p>
    <w:p w14:paraId="3FF96C16" w14:textId="77777777" w:rsidR="00B00B9A" w:rsidRPr="0075186B" w:rsidRDefault="00B00B9A" w:rsidP="008C5578">
      <w:pPr>
        <w:jc w:val="both"/>
        <w:rPr>
          <w:rFonts w:asciiTheme="minorHAnsi" w:hAnsiTheme="minorHAnsi" w:cstheme="minorHAnsi"/>
        </w:rPr>
      </w:pPr>
      <w:r>
        <w:rPr>
          <w:rFonts w:asciiTheme="minorHAnsi" w:hAnsiTheme="minorHAnsi"/>
        </w:rPr>
        <w:t xml:space="preserve">Cabe destacar que en el piloto la categoría de tutoría para cada pareja estaba vinculada con la </w:t>
      </w:r>
      <w:r>
        <w:rPr>
          <w:rFonts w:asciiTheme="minorHAnsi" w:hAnsiTheme="minorHAnsi"/>
          <w:i/>
        </w:rPr>
        <w:t>categoría del tema</w:t>
      </w:r>
      <w:r>
        <w:rPr>
          <w:rFonts w:asciiTheme="minorHAnsi" w:hAnsiTheme="minorHAnsi"/>
        </w:rPr>
        <w:t xml:space="preserve"> de tutoría, y no con la </w:t>
      </w:r>
      <w:r>
        <w:rPr>
          <w:rFonts w:asciiTheme="minorHAnsi" w:hAnsiTheme="minorHAnsi"/>
          <w:i/>
        </w:rPr>
        <w:t>categoría del puesto</w:t>
      </w:r>
      <w:r>
        <w:rPr>
          <w:rFonts w:asciiTheme="minorHAnsi" w:hAnsiTheme="minorHAnsi"/>
        </w:rPr>
        <w:t xml:space="preserve"> del tutorizado. Por ello, los CCN podían escoger una tutoría en un área de competencias para la gestión de la información determinada. Por otro lado, aquellos que no eran CCN podían escoger tutorías para la coordinación del Clúster de Nutrición. </w:t>
      </w:r>
    </w:p>
    <w:p w14:paraId="5EB45B16" w14:textId="77777777" w:rsidR="00B00B9A" w:rsidRPr="0075186B" w:rsidRDefault="00B00B9A" w:rsidP="00B00B9A">
      <w:pPr>
        <w:rPr>
          <w:rFonts w:asciiTheme="minorHAnsi" w:hAnsiTheme="minorHAnsi" w:cstheme="minorHAnsi"/>
        </w:rPr>
      </w:pPr>
    </w:p>
    <w:p w14:paraId="481745B1" w14:textId="77777777" w:rsidR="00B00B9A" w:rsidRPr="0075186B" w:rsidRDefault="009E7120" w:rsidP="00B00B9A">
      <w:pPr>
        <w:rPr>
          <w:rFonts w:asciiTheme="minorHAnsi" w:hAnsiTheme="minorHAnsi" w:cstheme="minorHAnsi"/>
        </w:rPr>
      </w:pPr>
      <w:r>
        <w:rPr>
          <w:rFonts w:asciiTheme="minorHAnsi" w:hAnsiTheme="minorHAnsi"/>
        </w:rPr>
        <w:t>En el proceso de solicitud hay que demostrar una serie de requisitos mínimos para convertirse en tutor del Programa de tutoría del GNC.</w:t>
      </w:r>
    </w:p>
    <w:p w14:paraId="3FD963F4" w14:textId="77777777" w:rsidR="009E746E" w:rsidRPr="0075186B" w:rsidRDefault="009E746E" w:rsidP="00B00B9A">
      <w:pPr>
        <w:rPr>
          <w:rFonts w:asciiTheme="minorHAnsi" w:hAnsiTheme="minorHAnsi" w:cstheme="minorHAnsi"/>
        </w:rPr>
      </w:pPr>
    </w:p>
    <w:p w14:paraId="11DC5A84" w14:textId="77777777" w:rsidR="004614F0" w:rsidRPr="0075186B" w:rsidRDefault="004614F0" w:rsidP="009E7120">
      <w:pPr>
        <w:jc w:val="center"/>
        <w:rPr>
          <w:rFonts w:asciiTheme="minorHAnsi" w:hAnsiTheme="minorHAnsi" w:cstheme="minorHAnsi"/>
          <w:u w:val="single"/>
        </w:rPr>
      </w:pPr>
    </w:p>
    <w:p w14:paraId="4D892962" w14:textId="77777777" w:rsidR="009E746E" w:rsidRPr="0075186B" w:rsidRDefault="009E746E" w:rsidP="009E7120">
      <w:pPr>
        <w:jc w:val="center"/>
        <w:rPr>
          <w:rFonts w:asciiTheme="minorHAnsi" w:hAnsiTheme="minorHAnsi" w:cstheme="minorHAnsi"/>
          <w:u w:val="single"/>
        </w:rPr>
      </w:pPr>
      <w:r>
        <w:rPr>
          <w:rFonts w:asciiTheme="minorHAnsi" w:hAnsiTheme="minorHAnsi"/>
          <w:u w:val="single"/>
        </w:rPr>
        <w:t>Requisitos mínimos para tutores del Programa de tutoría del GNC</w:t>
      </w:r>
    </w:p>
    <w:p w14:paraId="22056D9E" w14:textId="77777777" w:rsidR="00B00B9A" w:rsidRPr="0075186B" w:rsidRDefault="00B00B9A" w:rsidP="00B00B9A">
      <w:pPr>
        <w:rPr>
          <w:rFonts w:asciiTheme="minorHAnsi" w:hAnsiTheme="minorHAnsi" w:cstheme="minorHAnsi"/>
        </w:rPr>
      </w:pPr>
      <w:r>
        <w:rPr>
          <w:rFonts w:asciiTheme="minorHAnsi" w:hAnsiTheme="minorHAnsi"/>
        </w:rPr>
        <w:t>Los tutores deben formar parte del personal del Clúster de Nutrición (o haber desarrollado anteriormente funciones en un clúster y no estar ya empleados o estar jubilados) y aceptar el rol de forma no remunerada. Para optar a tutor del Programa de tutoría del GNC, todos los candidatos deben demostrar:</w:t>
      </w:r>
    </w:p>
    <w:p w14:paraId="454B1825" w14:textId="77777777" w:rsidR="00711CEE" w:rsidRPr="0075186B" w:rsidRDefault="00711CEE" w:rsidP="00A937C1">
      <w:pPr>
        <w:pStyle w:val="Prrafodelista"/>
        <w:numPr>
          <w:ilvl w:val="0"/>
          <w:numId w:val="5"/>
        </w:numPr>
        <w:spacing w:before="120" w:after="160" w:line="259" w:lineRule="auto"/>
        <w:rPr>
          <w:rFonts w:asciiTheme="minorHAnsi" w:hAnsiTheme="minorHAnsi" w:cstheme="minorHAnsi"/>
        </w:rPr>
      </w:pPr>
      <w:r>
        <w:rPr>
          <w:rFonts w:asciiTheme="minorHAnsi" w:hAnsiTheme="minorHAnsi"/>
          <w:u w:val="single"/>
        </w:rPr>
        <w:lastRenderedPageBreak/>
        <w:t>Entusiasmo</w:t>
      </w:r>
      <w:r>
        <w:rPr>
          <w:rFonts w:asciiTheme="minorHAnsi" w:hAnsiTheme="minorHAnsi"/>
        </w:rPr>
        <w:t>: tener ganas de compartir su experiencia en el sector para ayudar a otros miembros del Clúster de Nutrición a desarrollarse profesionalmente y trabajar de forma más eficiente.</w:t>
      </w:r>
    </w:p>
    <w:p w14:paraId="6CEA23CC" w14:textId="77777777" w:rsidR="00711CEE" w:rsidRPr="0075186B" w:rsidRDefault="00711CEE" w:rsidP="00711CEE">
      <w:pPr>
        <w:pStyle w:val="Prrafodelista"/>
        <w:spacing w:before="120" w:after="160" w:line="259" w:lineRule="auto"/>
        <w:rPr>
          <w:rFonts w:asciiTheme="minorHAnsi" w:hAnsiTheme="minorHAnsi" w:cstheme="minorHAnsi"/>
        </w:rPr>
      </w:pPr>
    </w:p>
    <w:p w14:paraId="6D6C3993" w14:textId="77777777" w:rsidR="00711CEE" w:rsidRPr="0075186B" w:rsidRDefault="00711CEE" w:rsidP="00A937C1">
      <w:pPr>
        <w:pStyle w:val="Prrafodelista"/>
        <w:numPr>
          <w:ilvl w:val="0"/>
          <w:numId w:val="5"/>
        </w:numPr>
        <w:spacing w:after="120"/>
        <w:jc w:val="both"/>
        <w:rPr>
          <w:rFonts w:asciiTheme="minorHAnsi" w:hAnsiTheme="minorHAnsi" w:cstheme="minorHAnsi"/>
        </w:rPr>
      </w:pPr>
      <w:r>
        <w:rPr>
          <w:rFonts w:asciiTheme="minorHAnsi" w:hAnsiTheme="minorHAnsi"/>
          <w:u w:val="single"/>
        </w:rPr>
        <w:t>Experiencia</w:t>
      </w:r>
      <w:r>
        <w:rPr>
          <w:rFonts w:asciiTheme="minorHAnsi" w:hAnsiTheme="minorHAnsi"/>
        </w:rPr>
        <w:t>: tener un mínimo de cinco años de experiencia en respuesta nutricional de emergencia, con un mínimo de tres años de experiencia sobre el terreno desempeñando idealmente un rol en un clúster (o, como mínimo, interactuando y participando en el Clúster de Nutrición). Los tutores de los IMO deben, además, demostrar experiencia trabajando con información nutricional como parte de una respuesta nutricional de emergencia.</w:t>
      </w:r>
    </w:p>
    <w:p w14:paraId="7930A96A" w14:textId="77777777" w:rsidR="00BF3AB9" w:rsidRPr="0075186B" w:rsidRDefault="00BF3AB9" w:rsidP="00711CEE">
      <w:pPr>
        <w:pStyle w:val="Prrafodelista"/>
        <w:rPr>
          <w:rFonts w:asciiTheme="minorHAnsi" w:hAnsiTheme="minorHAnsi" w:cstheme="minorHAnsi"/>
        </w:rPr>
      </w:pPr>
    </w:p>
    <w:p w14:paraId="5AE0478F" w14:textId="77777777" w:rsidR="00711CEE" w:rsidRPr="0075186B" w:rsidRDefault="00711CEE" w:rsidP="00A937C1">
      <w:pPr>
        <w:pStyle w:val="Prrafodelista"/>
        <w:numPr>
          <w:ilvl w:val="0"/>
          <w:numId w:val="5"/>
        </w:numPr>
        <w:spacing w:after="120"/>
        <w:jc w:val="both"/>
        <w:rPr>
          <w:rFonts w:asciiTheme="minorHAnsi" w:hAnsiTheme="minorHAnsi" w:cstheme="minorHAnsi"/>
        </w:rPr>
      </w:pPr>
      <w:r>
        <w:rPr>
          <w:rFonts w:asciiTheme="minorHAnsi" w:hAnsiTheme="minorHAnsi"/>
          <w:u w:val="single"/>
        </w:rPr>
        <w:t>Conocimientos</w:t>
      </w:r>
      <w:r>
        <w:rPr>
          <w:rFonts w:asciiTheme="minorHAnsi" w:hAnsiTheme="minorHAnsi"/>
        </w:rPr>
        <w:t xml:space="preserve">: </w:t>
      </w:r>
    </w:p>
    <w:p w14:paraId="6926231F" w14:textId="77777777" w:rsidR="00711CEE" w:rsidRPr="0075186B" w:rsidRDefault="00711CEE" w:rsidP="00A937C1">
      <w:pPr>
        <w:pStyle w:val="Prrafodelista"/>
        <w:numPr>
          <w:ilvl w:val="0"/>
          <w:numId w:val="6"/>
        </w:numPr>
        <w:spacing w:after="120"/>
        <w:jc w:val="both"/>
        <w:rPr>
          <w:rFonts w:asciiTheme="minorHAnsi" w:hAnsiTheme="minorHAnsi" w:cstheme="minorHAnsi"/>
        </w:rPr>
      </w:pPr>
      <w:r>
        <w:rPr>
          <w:rFonts w:asciiTheme="minorHAnsi" w:hAnsiTheme="minorHAnsi"/>
        </w:rPr>
        <w:t>Los tutores de los CCN deben demostrar una comprensión sólida de los protocolos humanitarios del IASC y las nuevas herramientas y políticas humanitarias globales, así como experiencia en coordinación.</w:t>
      </w:r>
    </w:p>
    <w:p w14:paraId="771E44DC" w14:textId="77777777" w:rsidR="00711CEE" w:rsidRPr="0075186B" w:rsidRDefault="00711CEE" w:rsidP="00A937C1">
      <w:pPr>
        <w:pStyle w:val="Prrafodelista"/>
        <w:numPr>
          <w:ilvl w:val="0"/>
          <w:numId w:val="6"/>
        </w:numPr>
        <w:spacing w:after="120"/>
        <w:jc w:val="both"/>
        <w:rPr>
          <w:rFonts w:asciiTheme="minorHAnsi" w:hAnsiTheme="minorHAnsi" w:cstheme="minorHAnsi"/>
        </w:rPr>
      </w:pPr>
      <w:r>
        <w:rPr>
          <w:rFonts w:asciiTheme="minorHAnsi" w:hAnsiTheme="minorHAnsi"/>
        </w:rPr>
        <w:t>Los tutores sobre prioridades de aprendizaje en la gestión de la información deben demostrar una comprensión sólida de las herramientas y normas de gestión de la información.</w:t>
      </w:r>
    </w:p>
    <w:p w14:paraId="5F449BA3" w14:textId="77777777" w:rsidR="00711CEE" w:rsidRPr="0075186B" w:rsidRDefault="00711CEE" w:rsidP="00711CEE">
      <w:pPr>
        <w:pStyle w:val="Prrafodelista"/>
        <w:rPr>
          <w:rFonts w:asciiTheme="minorHAnsi" w:hAnsiTheme="minorHAnsi" w:cstheme="minorHAnsi"/>
        </w:rPr>
      </w:pPr>
    </w:p>
    <w:p w14:paraId="6613B5D2" w14:textId="77777777" w:rsidR="00711CEE" w:rsidRPr="0075186B" w:rsidRDefault="00711CEE" w:rsidP="00A937C1">
      <w:pPr>
        <w:pStyle w:val="Prrafodelista"/>
        <w:numPr>
          <w:ilvl w:val="0"/>
          <w:numId w:val="5"/>
        </w:numPr>
        <w:spacing w:before="120" w:after="160" w:line="259" w:lineRule="auto"/>
        <w:rPr>
          <w:rFonts w:asciiTheme="minorHAnsi" w:hAnsiTheme="minorHAnsi" w:cstheme="minorHAnsi"/>
        </w:rPr>
      </w:pPr>
      <w:r>
        <w:rPr>
          <w:rFonts w:asciiTheme="minorHAnsi" w:hAnsiTheme="minorHAnsi"/>
          <w:u w:val="single"/>
        </w:rPr>
        <w:t>Compromiso</w:t>
      </w:r>
      <w:r>
        <w:rPr>
          <w:rFonts w:asciiTheme="minorHAnsi" w:hAnsiTheme="minorHAnsi"/>
        </w:rPr>
        <w:t>: estar comprometido con el calendario del programa piloto, que incluye:</w:t>
      </w:r>
    </w:p>
    <w:p w14:paraId="1D3331ED" w14:textId="77777777" w:rsidR="00711CEE" w:rsidRPr="0075186B" w:rsidRDefault="00711CEE" w:rsidP="00A937C1">
      <w:pPr>
        <w:pStyle w:val="Prrafodelista"/>
        <w:numPr>
          <w:ilvl w:val="0"/>
          <w:numId w:val="7"/>
        </w:numPr>
        <w:spacing w:before="120" w:after="160" w:line="259" w:lineRule="auto"/>
        <w:rPr>
          <w:rFonts w:asciiTheme="minorHAnsi" w:hAnsiTheme="minorHAnsi" w:cstheme="minorHAnsi"/>
        </w:rPr>
      </w:pPr>
      <w:r>
        <w:rPr>
          <w:rFonts w:asciiTheme="minorHAnsi" w:hAnsiTheme="minorHAnsi"/>
        </w:rPr>
        <w:t>Lectura de la guía del Programa de tutoría del GNC.</w:t>
      </w:r>
    </w:p>
    <w:p w14:paraId="500F1582" w14:textId="77777777" w:rsidR="00711CEE" w:rsidRPr="0075186B" w:rsidRDefault="00711CEE" w:rsidP="00A937C1">
      <w:pPr>
        <w:pStyle w:val="Prrafodelista"/>
        <w:numPr>
          <w:ilvl w:val="0"/>
          <w:numId w:val="7"/>
        </w:numPr>
        <w:spacing w:before="120" w:after="160" w:line="259" w:lineRule="auto"/>
        <w:rPr>
          <w:rFonts w:asciiTheme="minorHAnsi" w:hAnsiTheme="minorHAnsi" w:cstheme="minorHAnsi"/>
        </w:rPr>
      </w:pPr>
      <w:r>
        <w:rPr>
          <w:rFonts w:asciiTheme="minorHAnsi" w:hAnsiTheme="minorHAnsi"/>
        </w:rPr>
        <w:t>Realización de la orientación y formación del Programa de tutoría del GNC (puede realizarse en menos de un día).</w:t>
      </w:r>
    </w:p>
    <w:p w14:paraId="6DB8EFD8" w14:textId="77777777" w:rsidR="00711CEE" w:rsidRPr="0075186B" w:rsidRDefault="00B00B9A" w:rsidP="00A937C1">
      <w:pPr>
        <w:pStyle w:val="Prrafodelista"/>
        <w:numPr>
          <w:ilvl w:val="0"/>
          <w:numId w:val="7"/>
        </w:numPr>
        <w:spacing w:before="120" w:after="160" w:line="259" w:lineRule="auto"/>
        <w:rPr>
          <w:rFonts w:asciiTheme="minorHAnsi" w:hAnsiTheme="minorHAnsi" w:cstheme="minorHAnsi"/>
        </w:rPr>
      </w:pPr>
      <w:r>
        <w:rPr>
          <w:rFonts w:asciiTheme="minorHAnsi" w:hAnsiTheme="minorHAnsi"/>
        </w:rPr>
        <w:t>Preparación y realización de sesiones regulares de tutoría:</w:t>
      </w:r>
    </w:p>
    <w:p w14:paraId="6AD62694" w14:textId="77777777" w:rsidR="00711CEE" w:rsidRPr="0075186B" w:rsidRDefault="00711CEE" w:rsidP="00A937C1">
      <w:pPr>
        <w:pStyle w:val="Prrafodelista"/>
        <w:numPr>
          <w:ilvl w:val="1"/>
          <w:numId w:val="7"/>
        </w:numPr>
        <w:spacing w:before="120" w:after="160" w:line="259" w:lineRule="auto"/>
        <w:rPr>
          <w:rFonts w:asciiTheme="minorHAnsi" w:hAnsiTheme="minorHAnsi" w:cstheme="minorHAnsi"/>
        </w:rPr>
      </w:pPr>
      <w:r>
        <w:rPr>
          <w:rFonts w:asciiTheme="minorHAnsi" w:hAnsiTheme="minorHAnsi"/>
        </w:rPr>
        <w:t>Un máximo de 10 reuniones de tutoría en un periodo de cinco meses (es decir, dos reuniones al mes durante cinco meses).</w:t>
      </w:r>
    </w:p>
    <w:p w14:paraId="3492F85F" w14:textId="77777777" w:rsidR="009256D6" w:rsidRPr="0075186B" w:rsidRDefault="00711CEE" w:rsidP="00A937C1">
      <w:pPr>
        <w:pStyle w:val="Prrafodelista"/>
        <w:numPr>
          <w:ilvl w:val="1"/>
          <w:numId w:val="7"/>
        </w:numPr>
        <w:spacing w:before="120" w:after="160" w:line="259" w:lineRule="auto"/>
        <w:rPr>
          <w:rFonts w:asciiTheme="minorHAnsi" w:hAnsiTheme="minorHAnsi" w:cstheme="minorHAnsi"/>
        </w:rPr>
      </w:pPr>
      <w:r>
        <w:rPr>
          <w:rFonts w:asciiTheme="minorHAnsi" w:hAnsiTheme="minorHAnsi"/>
        </w:rPr>
        <w:t xml:space="preserve">Tutores y tutorizados pueden acordar reunirse con menos frecuencia pero deben realizarse un mínimo de cinco reuniones (una reunión al mes durante cinco meses). </w:t>
      </w:r>
    </w:p>
    <w:p w14:paraId="054F310D" w14:textId="77777777" w:rsidR="00745F44" w:rsidRPr="0075186B" w:rsidRDefault="009256D6" w:rsidP="00A937C1">
      <w:pPr>
        <w:pStyle w:val="Prrafodelista"/>
        <w:numPr>
          <w:ilvl w:val="0"/>
          <w:numId w:val="7"/>
        </w:numPr>
        <w:spacing w:before="120" w:after="160" w:line="259" w:lineRule="auto"/>
        <w:rPr>
          <w:rFonts w:asciiTheme="minorHAnsi" w:hAnsiTheme="minorHAnsi" w:cstheme="minorHAnsi"/>
        </w:rPr>
      </w:pPr>
      <w:r>
        <w:rPr>
          <w:rFonts w:asciiTheme="minorHAnsi" w:hAnsiTheme="minorHAnsi"/>
        </w:rPr>
        <w:t>Participación en una revisión final del programa.</w:t>
      </w:r>
    </w:p>
    <w:p w14:paraId="4A197FB6" w14:textId="77777777" w:rsidR="00A309D6" w:rsidRPr="0075186B" w:rsidRDefault="00A309D6" w:rsidP="008C5578">
      <w:pPr>
        <w:jc w:val="both"/>
        <w:rPr>
          <w:rFonts w:asciiTheme="minorHAnsi" w:hAnsiTheme="minorHAnsi" w:cstheme="minorHAnsi"/>
        </w:rPr>
      </w:pPr>
      <w:r>
        <w:rPr>
          <w:rFonts w:asciiTheme="minorHAnsi" w:hAnsiTheme="minorHAnsi"/>
        </w:rPr>
        <w:t>Las solicitudes de los tutores se enviarán a la persona de enlace de tutoría del GNC, quien revisará si cumplen con la experiencia y requisitos mínimos. La persona de enlace convocará a un Comité de Selección de Tutorías del GNC, que se encargará de aprobar a todos los tutores. Una vez aprobados, se notificará a los candidatos y se les invitará a una orientación/formación en tutoría. Para obtener más información sobre la formación, consulte la sección 3.2 Orientación/formación para tutores.</w:t>
      </w:r>
    </w:p>
    <w:p w14:paraId="4F45479A" w14:textId="77777777" w:rsidR="00711CEE" w:rsidRPr="0075186B" w:rsidRDefault="00711CEE" w:rsidP="00A309D6">
      <w:pPr>
        <w:rPr>
          <w:rFonts w:asciiTheme="minorHAnsi" w:hAnsiTheme="minorHAnsi" w:cstheme="minorHAnsi"/>
          <w:b/>
        </w:rPr>
      </w:pPr>
    </w:p>
    <w:p w14:paraId="2FD8BAA9" w14:textId="77777777" w:rsidR="00711CEE" w:rsidRPr="0075186B" w:rsidRDefault="00711CEE" w:rsidP="00A937C1">
      <w:pPr>
        <w:pStyle w:val="Prrafodelista"/>
        <w:numPr>
          <w:ilvl w:val="1"/>
          <w:numId w:val="3"/>
        </w:numPr>
        <w:rPr>
          <w:rFonts w:asciiTheme="minorHAnsi" w:hAnsiTheme="minorHAnsi" w:cstheme="minorHAnsi"/>
          <w:b/>
          <w:strike/>
        </w:rPr>
      </w:pPr>
      <w:r>
        <w:rPr>
          <w:rFonts w:asciiTheme="minorHAnsi" w:hAnsiTheme="minorHAnsi"/>
          <w:b/>
        </w:rPr>
        <w:t xml:space="preserve">Orientación/formación para tutores </w:t>
      </w:r>
    </w:p>
    <w:p w14:paraId="287DA576" w14:textId="77777777" w:rsidR="00711CEE" w:rsidRPr="0075186B" w:rsidRDefault="00711CEE" w:rsidP="00711CEE">
      <w:pPr>
        <w:rPr>
          <w:rFonts w:asciiTheme="minorHAnsi" w:hAnsiTheme="minorHAnsi" w:cstheme="minorHAnsi"/>
        </w:rPr>
      </w:pPr>
      <w:r>
        <w:rPr>
          <w:rFonts w:asciiTheme="minorHAnsi" w:hAnsiTheme="minorHAnsi"/>
        </w:rPr>
        <w:t>Los candidatos aceptados como tutores deberán asistir a una orientación/formación para convertirse en tutores del Programa de tutoría del GNC. La formación puede realizarse presencialmente o a través de una plataforma en línea y la duración será de menos de un día. Durante la sesión, los tutores reciben orientación en el programa de tutoría, así como formación sobre los modelos de tutoría básicos, principios y prácticas recomendadas.</w:t>
      </w:r>
    </w:p>
    <w:p w14:paraId="77415EF4" w14:textId="77777777" w:rsidR="00711CEE" w:rsidRPr="0075186B" w:rsidRDefault="00711CEE" w:rsidP="00711CEE">
      <w:pPr>
        <w:rPr>
          <w:rFonts w:asciiTheme="minorHAnsi" w:hAnsiTheme="minorHAnsi" w:cstheme="minorHAnsi"/>
        </w:rPr>
      </w:pPr>
    </w:p>
    <w:p w14:paraId="21E4B499" w14:textId="77777777" w:rsidR="00711CEE" w:rsidRPr="0075186B" w:rsidRDefault="00711CEE" w:rsidP="00711CEE">
      <w:pPr>
        <w:rPr>
          <w:rFonts w:asciiTheme="minorHAnsi" w:hAnsiTheme="minorHAnsi" w:cstheme="minorHAnsi"/>
        </w:rPr>
      </w:pPr>
      <w:r>
        <w:rPr>
          <w:rFonts w:asciiTheme="minorHAnsi" w:hAnsiTheme="minorHAnsi"/>
        </w:rPr>
        <w:t>La formación tiene varios objetivos clave. Tras finalizar la formación, los participantes podrán:</w:t>
      </w:r>
    </w:p>
    <w:p w14:paraId="5DF11218" w14:textId="77777777" w:rsidR="00711CEE" w:rsidRPr="0075186B" w:rsidRDefault="00711CEE" w:rsidP="00711CEE">
      <w:pPr>
        <w:rPr>
          <w:rFonts w:asciiTheme="minorHAnsi" w:hAnsiTheme="minorHAnsi" w:cstheme="minorHAnsi"/>
        </w:rPr>
      </w:pPr>
    </w:p>
    <w:p w14:paraId="04500B9F" w14:textId="77777777" w:rsidR="00711CEE" w:rsidRPr="0075186B" w:rsidRDefault="00711CEE" w:rsidP="00A937C1">
      <w:pPr>
        <w:numPr>
          <w:ilvl w:val="0"/>
          <w:numId w:val="14"/>
        </w:numPr>
        <w:rPr>
          <w:rFonts w:asciiTheme="minorHAnsi" w:hAnsiTheme="minorHAnsi" w:cstheme="minorHAnsi"/>
        </w:rPr>
      </w:pPr>
      <w:r>
        <w:rPr>
          <w:rFonts w:asciiTheme="minorHAnsi" w:hAnsiTheme="minorHAnsi"/>
        </w:rPr>
        <w:t>Definir el concepto de tutoría</w:t>
      </w:r>
    </w:p>
    <w:p w14:paraId="0DDA91A1" w14:textId="77777777" w:rsidR="00711CEE" w:rsidRPr="0075186B" w:rsidRDefault="00711CEE" w:rsidP="00A937C1">
      <w:pPr>
        <w:numPr>
          <w:ilvl w:val="0"/>
          <w:numId w:val="14"/>
        </w:numPr>
        <w:rPr>
          <w:rFonts w:asciiTheme="minorHAnsi" w:hAnsiTheme="minorHAnsi" w:cstheme="minorHAnsi"/>
        </w:rPr>
      </w:pPr>
      <w:r>
        <w:rPr>
          <w:rFonts w:asciiTheme="minorHAnsi" w:hAnsiTheme="minorHAnsi"/>
        </w:rPr>
        <w:lastRenderedPageBreak/>
        <w:t>Autoevaluarse en competencias para tutorías</w:t>
      </w:r>
    </w:p>
    <w:p w14:paraId="1511902D" w14:textId="77777777" w:rsidR="00711CEE" w:rsidRPr="0075186B" w:rsidRDefault="00711CEE" w:rsidP="00A937C1">
      <w:pPr>
        <w:numPr>
          <w:ilvl w:val="0"/>
          <w:numId w:val="14"/>
        </w:numPr>
        <w:rPr>
          <w:rFonts w:asciiTheme="minorHAnsi" w:hAnsiTheme="minorHAnsi" w:cstheme="minorHAnsi"/>
        </w:rPr>
      </w:pPr>
      <w:r>
        <w:rPr>
          <w:rFonts w:asciiTheme="minorHAnsi" w:hAnsiTheme="minorHAnsi"/>
        </w:rPr>
        <w:t>Explicar el Programa de tutoría del GNC</w:t>
      </w:r>
    </w:p>
    <w:p w14:paraId="5DD4DB26" w14:textId="77777777" w:rsidR="00711CEE" w:rsidRPr="0075186B" w:rsidRDefault="00711CEE" w:rsidP="00A937C1">
      <w:pPr>
        <w:numPr>
          <w:ilvl w:val="0"/>
          <w:numId w:val="14"/>
        </w:numPr>
        <w:rPr>
          <w:rFonts w:asciiTheme="minorHAnsi" w:hAnsiTheme="minorHAnsi" w:cstheme="minorHAnsi"/>
        </w:rPr>
      </w:pPr>
      <w:r>
        <w:rPr>
          <w:rFonts w:asciiTheme="minorHAnsi" w:hAnsiTheme="minorHAnsi"/>
        </w:rPr>
        <w:t>Enumerar las actividades y acciones clave que un tutor debe realizar en cada fase del ciclo de tutoría</w:t>
      </w:r>
    </w:p>
    <w:p w14:paraId="49E8219D" w14:textId="77777777" w:rsidR="00711CEE" w:rsidRPr="0075186B" w:rsidRDefault="00711CEE" w:rsidP="00A937C1">
      <w:pPr>
        <w:numPr>
          <w:ilvl w:val="0"/>
          <w:numId w:val="14"/>
        </w:numPr>
        <w:rPr>
          <w:rFonts w:asciiTheme="minorHAnsi" w:hAnsiTheme="minorHAnsi" w:cstheme="minorHAnsi"/>
        </w:rPr>
      </w:pPr>
      <w:r>
        <w:rPr>
          <w:rFonts w:asciiTheme="minorHAnsi" w:hAnsiTheme="minorHAnsi"/>
        </w:rPr>
        <w:t>Diferenciar entre los cuatro tipos de asistencia en tutoría</w:t>
      </w:r>
    </w:p>
    <w:p w14:paraId="695E5195" w14:textId="77777777" w:rsidR="00711CEE" w:rsidRPr="0075186B" w:rsidRDefault="00711CEE" w:rsidP="00A937C1">
      <w:pPr>
        <w:numPr>
          <w:ilvl w:val="0"/>
          <w:numId w:val="14"/>
        </w:numPr>
        <w:rPr>
          <w:rFonts w:asciiTheme="minorHAnsi" w:hAnsiTheme="minorHAnsi" w:cstheme="minorHAnsi"/>
        </w:rPr>
      </w:pPr>
      <w:r>
        <w:rPr>
          <w:rFonts w:asciiTheme="minorHAnsi" w:hAnsiTheme="minorHAnsi"/>
        </w:rPr>
        <w:t>Preparar con antelación la evaluación del programa</w:t>
      </w:r>
    </w:p>
    <w:p w14:paraId="626CC141" w14:textId="77777777" w:rsidR="00711CEE" w:rsidRPr="0075186B" w:rsidRDefault="00711CEE" w:rsidP="00711CEE">
      <w:pPr>
        <w:rPr>
          <w:rFonts w:asciiTheme="minorHAnsi" w:hAnsiTheme="minorHAnsi" w:cstheme="minorHAnsi"/>
        </w:rPr>
      </w:pPr>
    </w:p>
    <w:p w14:paraId="013ECBAF" w14:textId="77777777" w:rsidR="00711CEE" w:rsidRPr="0075186B" w:rsidRDefault="00711CEE" w:rsidP="00711CEE">
      <w:pPr>
        <w:rPr>
          <w:rFonts w:asciiTheme="minorHAnsi" w:hAnsiTheme="minorHAnsi" w:cstheme="minorHAnsi"/>
        </w:rPr>
      </w:pPr>
      <w:r>
        <w:rPr>
          <w:rFonts w:asciiTheme="minorHAnsi" w:hAnsiTheme="minorHAnsi"/>
          <w:highlight w:val="yellow"/>
        </w:rPr>
        <w:t>La carpeta «Materiales del programa</w:t>
      </w:r>
      <w:r>
        <w:rPr>
          <w:rFonts w:asciiTheme="minorHAnsi" w:hAnsiTheme="minorHAnsi"/>
        </w:rPr>
        <w:t>» incluye todos los materiales del programa de orientación/formación. Esta carpeta incluye:</w:t>
      </w:r>
    </w:p>
    <w:p w14:paraId="6118AFB8" w14:textId="77777777" w:rsidR="00711CEE" w:rsidRPr="0075186B" w:rsidRDefault="00711CEE" w:rsidP="00711CEE">
      <w:pPr>
        <w:rPr>
          <w:rFonts w:asciiTheme="minorHAnsi" w:hAnsiTheme="minorHAnsi" w:cstheme="minorHAnsi"/>
        </w:rPr>
      </w:pPr>
    </w:p>
    <w:p w14:paraId="0B1A1A10" w14:textId="77777777" w:rsidR="00711CEE" w:rsidRPr="0075186B" w:rsidRDefault="00711CEE" w:rsidP="00A937C1">
      <w:pPr>
        <w:pStyle w:val="Prrafodelista"/>
        <w:numPr>
          <w:ilvl w:val="0"/>
          <w:numId w:val="15"/>
        </w:numPr>
        <w:rPr>
          <w:rFonts w:asciiTheme="minorHAnsi" w:hAnsiTheme="minorHAnsi" w:cstheme="minorHAnsi"/>
        </w:rPr>
      </w:pPr>
      <w:r>
        <w:rPr>
          <w:rFonts w:asciiTheme="minorHAnsi" w:hAnsiTheme="minorHAnsi"/>
        </w:rPr>
        <w:t>Resumen de la sesión, asesoramiento de los formadores sobre los objetivos, mensajes clave, horarios, actividades, etc.</w:t>
      </w:r>
    </w:p>
    <w:p w14:paraId="03668C31" w14:textId="77777777" w:rsidR="00711CEE" w:rsidRPr="0075186B" w:rsidRDefault="00711CEE" w:rsidP="00A937C1">
      <w:pPr>
        <w:pStyle w:val="Prrafodelista"/>
        <w:numPr>
          <w:ilvl w:val="0"/>
          <w:numId w:val="15"/>
        </w:numPr>
        <w:rPr>
          <w:rFonts w:asciiTheme="minorHAnsi" w:hAnsiTheme="minorHAnsi" w:cstheme="minorHAnsi"/>
        </w:rPr>
      </w:pPr>
      <w:r>
        <w:rPr>
          <w:rFonts w:asciiTheme="minorHAnsi" w:hAnsiTheme="minorHAnsi"/>
        </w:rPr>
        <w:t>Presentación en PowerPoint</w:t>
      </w:r>
    </w:p>
    <w:p w14:paraId="101CE602" w14:textId="77777777" w:rsidR="00711CEE" w:rsidRPr="0075186B" w:rsidRDefault="00711CEE" w:rsidP="00A937C1">
      <w:pPr>
        <w:pStyle w:val="Prrafodelista"/>
        <w:numPr>
          <w:ilvl w:val="0"/>
          <w:numId w:val="15"/>
        </w:numPr>
        <w:rPr>
          <w:rFonts w:asciiTheme="minorHAnsi" w:hAnsiTheme="minorHAnsi" w:cstheme="minorHAnsi"/>
        </w:rPr>
      </w:pPr>
      <w:r>
        <w:rPr>
          <w:rFonts w:asciiTheme="minorHAnsi" w:hAnsiTheme="minorHAnsi"/>
        </w:rPr>
        <w:t>Documento: Competencias para tutorías del GNC (ver Anexo E)</w:t>
      </w:r>
    </w:p>
    <w:p w14:paraId="3FB082AA" w14:textId="77777777" w:rsidR="00711CEE" w:rsidRPr="0075186B" w:rsidRDefault="00711CEE" w:rsidP="00711CEE">
      <w:pPr>
        <w:rPr>
          <w:rFonts w:asciiTheme="minorHAnsi" w:hAnsiTheme="minorHAnsi" w:cstheme="minorHAnsi"/>
        </w:rPr>
      </w:pPr>
    </w:p>
    <w:p w14:paraId="7191867A" w14:textId="77777777" w:rsidR="00711CEE" w:rsidRPr="0075186B" w:rsidRDefault="00711CEE" w:rsidP="00711CEE">
      <w:pPr>
        <w:rPr>
          <w:rFonts w:asciiTheme="minorHAnsi" w:hAnsiTheme="minorHAnsi" w:cstheme="minorHAnsi"/>
        </w:rPr>
      </w:pPr>
      <w:r>
        <w:rPr>
          <w:rFonts w:asciiTheme="minorHAnsi" w:hAnsiTheme="minorHAnsi"/>
        </w:rPr>
        <w:t>Antes de la formación, los participantes deberán haber recibido los materiales siguientes (ver el Anexo K para acceder a la plantilla de correo electrónico «Orientación/formación en tutoría», si es necesaria):</w:t>
      </w:r>
    </w:p>
    <w:p w14:paraId="76E0E489" w14:textId="77777777" w:rsidR="00711CEE" w:rsidRPr="0075186B" w:rsidRDefault="00711CEE" w:rsidP="00711CEE">
      <w:pPr>
        <w:rPr>
          <w:rFonts w:asciiTheme="minorHAnsi" w:hAnsiTheme="minorHAnsi" w:cstheme="minorHAnsi"/>
        </w:rPr>
      </w:pPr>
    </w:p>
    <w:p w14:paraId="2CAC6377" w14:textId="77777777" w:rsidR="00711CEE" w:rsidRPr="0075186B" w:rsidRDefault="00711CEE" w:rsidP="00A937C1">
      <w:pPr>
        <w:pStyle w:val="Prrafodelista"/>
        <w:numPr>
          <w:ilvl w:val="0"/>
          <w:numId w:val="16"/>
        </w:numPr>
        <w:rPr>
          <w:rFonts w:asciiTheme="minorHAnsi" w:hAnsiTheme="minorHAnsi" w:cstheme="minorHAnsi"/>
        </w:rPr>
      </w:pPr>
      <w:r>
        <w:rPr>
          <w:rFonts w:asciiTheme="minorHAnsi" w:hAnsiTheme="minorHAnsi"/>
        </w:rPr>
        <w:t>Competencias para tutorías del GNC (ver Anexo E): consiste en una autoevaluación en relación con seis competencias para tutorías que deberán rellenar y devolver al formador antes de la formación, si es posible.</w:t>
      </w:r>
    </w:p>
    <w:p w14:paraId="6C70A445" w14:textId="77777777" w:rsidR="00711CEE" w:rsidRPr="0075186B" w:rsidRDefault="00711CEE" w:rsidP="00A937C1">
      <w:pPr>
        <w:pStyle w:val="Prrafodelista"/>
        <w:numPr>
          <w:ilvl w:val="0"/>
          <w:numId w:val="16"/>
        </w:numPr>
        <w:rPr>
          <w:rFonts w:asciiTheme="minorHAnsi" w:hAnsiTheme="minorHAnsi" w:cstheme="minorHAnsi"/>
        </w:rPr>
      </w:pPr>
      <w:r>
        <w:rPr>
          <w:rFonts w:asciiTheme="minorHAnsi" w:hAnsiTheme="minorHAnsi"/>
        </w:rPr>
        <w:t>La Guía del Programa de tutoría del GNC (</w:t>
      </w:r>
      <w:r>
        <w:rPr>
          <w:rFonts w:asciiTheme="minorHAnsi" w:hAnsiTheme="minorHAnsi"/>
          <w:b/>
        </w:rPr>
        <w:t>este documento</w:t>
      </w:r>
      <w:r>
        <w:rPr>
          <w:rFonts w:asciiTheme="minorHAnsi" w:hAnsiTheme="minorHAnsi"/>
        </w:rPr>
        <w:t>) que idealmente deberían revisar con anterioridad y tenerlo abierto durante la formación, ya que se hará referencia al mismo.</w:t>
      </w:r>
    </w:p>
    <w:p w14:paraId="385AD551" w14:textId="77777777" w:rsidR="00711CEE" w:rsidRPr="0075186B" w:rsidRDefault="00711CEE" w:rsidP="00711CEE">
      <w:pPr>
        <w:rPr>
          <w:rFonts w:asciiTheme="minorHAnsi" w:hAnsiTheme="minorHAnsi" w:cstheme="minorHAnsi"/>
        </w:rPr>
      </w:pPr>
    </w:p>
    <w:p w14:paraId="0FB64DC9" w14:textId="77777777" w:rsidR="00711CEE" w:rsidRPr="0075186B" w:rsidRDefault="00711CEE" w:rsidP="00711CEE">
      <w:pPr>
        <w:rPr>
          <w:rFonts w:asciiTheme="minorHAnsi" w:hAnsiTheme="minorHAnsi" w:cstheme="minorHAnsi"/>
        </w:rPr>
      </w:pPr>
      <w:r>
        <w:rPr>
          <w:rFonts w:asciiTheme="minorHAnsi" w:hAnsiTheme="minorHAnsi"/>
        </w:rPr>
        <w:t xml:space="preserve">Tras la finalización del curso, se incluirá a los tutores en el grupo de tutorías del Clúster de Nutrición hasta que se les encuentre un tutorizado idóneo. </w:t>
      </w:r>
    </w:p>
    <w:p w14:paraId="5FD2C4D3" w14:textId="77777777" w:rsidR="00711CEE" w:rsidRPr="0075186B" w:rsidRDefault="00711CEE" w:rsidP="00A309D6">
      <w:pPr>
        <w:rPr>
          <w:rFonts w:asciiTheme="minorHAnsi" w:hAnsiTheme="minorHAnsi" w:cstheme="minorHAnsi"/>
          <w:b/>
        </w:rPr>
      </w:pPr>
    </w:p>
    <w:p w14:paraId="33D5C452" w14:textId="77777777" w:rsidR="00652EE8" w:rsidRPr="0075186B" w:rsidRDefault="00652EE8" w:rsidP="00A309D6">
      <w:pPr>
        <w:rPr>
          <w:rFonts w:asciiTheme="minorHAnsi" w:hAnsiTheme="minorHAnsi" w:cstheme="minorHAnsi"/>
          <w:b/>
        </w:rPr>
      </w:pPr>
    </w:p>
    <w:p w14:paraId="2AD94652" w14:textId="77777777" w:rsidR="00652EE8" w:rsidRPr="0075186B" w:rsidRDefault="000E051E" w:rsidP="00A937C1">
      <w:pPr>
        <w:pStyle w:val="Prrafodelista"/>
        <w:numPr>
          <w:ilvl w:val="1"/>
          <w:numId w:val="3"/>
        </w:numPr>
        <w:rPr>
          <w:rFonts w:asciiTheme="minorHAnsi" w:hAnsiTheme="minorHAnsi" w:cstheme="minorHAnsi"/>
          <w:b/>
          <w:strike/>
        </w:rPr>
      </w:pPr>
      <w:r>
        <w:rPr>
          <w:rFonts w:asciiTheme="minorHAnsi" w:hAnsiTheme="minorHAnsi"/>
          <w:b/>
        </w:rPr>
        <w:t xml:space="preserve">Convocatoria para tutorizados </w:t>
      </w:r>
    </w:p>
    <w:p w14:paraId="6C6B8B08" w14:textId="77777777" w:rsidR="002D0B1B" w:rsidRPr="0075186B" w:rsidRDefault="002D0B1B" w:rsidP="00D71ECE">
      <w:pPr>
        <w:rPr>
          <w:rFonts w:asciiTheme="minorHAnsi" w:hAnsiTheme="minorHAnsi" w:cstheme="minorHAnsi"/>
          <w:b/>
        </w:rPr>
      </w:pPr>
    </w:p>
    <w:p w14:paraId="74C1AA8A" w14:textId="77777777" w:rsidR="000E051E" w:rsidRPr="0075186B" w:rsidRDefault="000E051E" w:rsidP="008C5578">
      <w:pPr>
        <w:jc w:val="both"/>
        <w:rPr>
          <w:rFonts w:asciiTheme="minorHAnsi" w:hAnsiTheme="minorHAnsi" w:cstheme="minorHAnsi"/>
        </w:rPr>
      </w:pPr>
      <w:r>
        <w:rPr>
          <w:rFonts w:asciiTheme="minorHAnsi" w:hAnsiTheme="minorHAnsi"/>
        </w:rPr>
        <w:t>La convocatoria para tutorizados es más amplia que la de tutores, en el sentido en que es menos selectiva. En el piloto la convocatoria para tutorizados estaba dirigida a un grupo concreto con quien ya existía un compromiso para otros programas de formación.</w:t>
      </w:r>
    </w:p>
    <w:p w14:paraId="44B85B0E" w14:textId="77777777" w:rsidR="000E051E" w:rsidRPr="0075186B" w:rsidRDefault="000E051E" w:rsidP="008C5578">
      <w:pPr>
        <w:jc w:val="both"/>
        <w:rPr>
          <w:rFonts w:asciiTheme="minorHAnsi" w:hAnsiTheme="minorHAnsi" w:cstheme="minorHAnsi"/>
        </w:rPr>
      </w:pPr>
    </w:p>
    <w:p w14:paraId="6F8A09B7" w14:textId="77777777" w:rsidR="000E051E" w:rsidRPr="0075186B" w:rsidRDefault="000E051E" w:rsidP="008C5578">
      <w:pPr>
        <w:jc w:val="both"/>
        <w:rPr>
          <w:rFonts w:asciiTheme="minorHAnsi" w:hAnsiTheme="minorHAnsi" w:cstheme="minorHAnsi"/>
        </w:rPr>
      </w:pPr>
      <w:r>
        <w:rPr>
          <w:rFonts w:asciiTheme="minorHAnsi" w:hAnsiTheme="minorHAnsi"/>
        </w:rPr>
        <w:t xml:space="preserve">La idea para el programa pospiloto es que el GNC probablemente distribuya un anuncio dirigido al personal del Clúster de Nutrición que haya finalizado la formación para IMO o para coordinación del Clúster de Nutrición. El correo electrónico para recopilar las solicitudes de tutorizados deberá incluir el documento </w:t>
      </w:r>
      <w:r>
        <w:rPr>
          <w:rFonts w:asciiTheme="minorHAnsi" w:hAnsiTheme="minorHAnsi"/>
          <w:b/>
        </w:rPr>
        <w:t>Solicitud y guía para tutorizados</w:t>
      </w:r>
      <w:r>
        <w:rPr>
          <w:rFonts w:asciiTheme="minorHAnsi" w:hAnsiTheme="minorHAnsi"/>
        </w:rPr>
        <w:t xml:space="preserve"> (ver Anexo C) de forma adjunta.</w:t>
      </w:r>
    </w:p>
    <w:p w14:paraId="1DA3A552" w14:textId="77777777" w:rsidR="000E051E" w:rsidRPr="0075186B" w:rsidRDefault="000E051E" w:rsidP="008C5578">
      <w:pPr>
        <w:jc w:val="both"/>
        <w:rPr>
          <w:rFonts w:asciiTheme="minorHAnsi" w:hAnsiTheme="minorHAnsi" w:cstheme="minorHAnsi"/>
        </w:rPr>
      </w:pPr>
    </w:p>
    <w:p w14:paraId="2A0A0DBD" w14:textId="77777777" w:rsidR="000E051E" w:rsidRPr="0075186B" w:rsidRDefault="000E051E" w:rsidP="008C5578">
      <w:pPr>
        <w:jc w:val="both"/>
        <w:rPr>
          <w:rFonts w:asciiTheme="minorHAnsi" w:hAnsiTheme="minorHAnsi" w:cstheme="minorHAnsi"/>
        </w:rPr>
      </w:pPr>
      <w:r>
        <w:rPr>
          <w:rFonts w:asciiTheme="minorHAnsi" w:hAnsiTheme="minorHAnsi"/>
        </w:rPr>
        <w:t>La plantilla de este documento está disponible en la carpeta «Materiales del programa». Tenga en cuenta que deberá rellenar los campos destacados de la solicitud y del correo electrónico (como la fecha de presentación y el correo electrónico) con la información actual para su uso futuro.</w:t>
      </w:r>
    </w:p>
    <w:p w14:paraId="5EBDC20E" w14:textId="77777777" w:rsidR="000E051E" w:rsidRPr="0075186B" w:rsidRDefault="000E051E" w:rsidP="000E051E">
      <w:pPr>
        <w:rPr>
          <w:rFonts w:asciiTheme="minorHAnsi" w:hAnsiTheme="minorHAnsi" w:cstheme="minorHAnsi"/>
        </w:rPr>
      </w:pPr>
    </w:p>
    <w:p w14:paraId="30CA8E58" w14:textId="77777777" w:rsidR="000E051E" w:rsidRPr="0075186B" w:rsidRDefault="00070AD0" w:rsidP="000E051E">
      <w:pPr>
        <w:rPr>
          <w:rFonts w:asciiTheme="minorHAnsi" w:hAnsiTheme="minorHAnsi" w:cstheme="minorHAnsi"/>
        </w:rPr>
      </w:pPr>
      <w:r>
        <w:rPr>
          <w:rFonts w:asciiTheme="minorHAnsi" w:hAnsiTheme="minorHAnsi"/>
        </w:rPr>
        <w:t>Los tutorizados del programa se clasifican en dos categorías principales, independientemente de su rol o puesto de trabajo:</w:t>
      </w:r>
    </w:p>
    <w:p w14:paraId="65C39817" w14:textId="77777777" w:rsidR="000E051E" w:rsidRPr="0075186B" w:rsidRDefault="000E051E" w:rsidP="000E051E">
      <w:pPr>
        <w:rPr>
          <w:rFonts w:asciiTheme="minorHAnsi" w:hAnsiTheme="minorHAnsi" w:cstheme="minorHAnsi"/>
        </w:rPr>
      </w:pPr>
    </w:p>
    <w:p w14:paraId="1BAE8732" w14:textId="77777777" w:rsidR="000E051E" w:rsidRPr="0075186B" w:rsidRDefault="000E051E" w:rsidP="00A937C1">
      <w:pPr>
        <w:pStyle w:val="Prrafodelista"/>
        <w:numPr>
          <w:ilvl w:val="0"/>
          <w:numId w:val="13"/>
        </w:numPr>
        <w:rPr>
          <w:rFonts w:asciiTheme="minorHAnsi" w:hAnsiTheme="minorHAnsi" w:cstheme="minorHAnsi"/>
        </w:rPr>
      </w:pPr>
      <w:r>
        <w:rPr>
          <w:rFonts w:asciiTheme="minorHAnsi" w:hAnsiTheme="minorHAnsi"/>
        </w:rPr>
        <w:lastRenderedPageBreak/>
        <w:t>Los que prefieren recibir la tutoría en competencias para la coordinación del Clúster de Nutrición.</w:t>
      </w:r>
    </w:p>
    <w:p w14:paraId="11853EAB" w14:textId="77777777" w:rsidR="000E051E" w:rsidRPr="0075186B" w:rsidRDefault="000E051E" w:rsidP="00A937C1">
      <w:pPr>
        <w:pStyle w:val="Prrafodelista"/>
        <w:numPr>
          <w:ilvl w:val="0"/>
          <w:numId w:val="13"/>
        </w:numPr>
        <w:rPr>
          <w:rFonts w:asciiTheme="minorHAnsi" w:hAnsiTheme="minorHAnsi" w:cstheme="minorHAnsi"/>
        </w:rPr>
      </w:pPr>
      <w:r>
        <w:rPr>
          <w:rFonts w:asciiTheme="minorHAnsi" w:hAnsiTheme="minorHAnsi"/>
        </w:rPr>
        <w:t>Los que prefieren recibir la tutoría en competencias para la gestión de la información.</w:t>
      </w:r>
    </w:p>
    <w:p w14:paraId="3FC1CDC2" w14:textId="77777777" w:rsidR="000E051E" w:rsidRPr="0075186B" w:rsidRDefault="000E051E" w:rsidP="000E051E">
      <w:pPr>
        <w:rPr>
          <w:rFonts w:asciiTheme="minorHAnsi" w:hAnsiTheme="minorHAnsi" w:cstheme="minorHAnsi"/>
        </w:rPr>
      </w:pPr>
    </w:p>
    <w:p w14:paraId="08FF68B1" w14:textId="77777777" w:rsidR="000E051E" w:rsidRPr="0075186B" w:rsidRDefault="000E051E" w:rsidP="000E051E">
      <w:pPr>
        <w:rPr>
          <w:rFonts w:asciiTheme="minorHAnsi" w:hAnsiTheme="minorHAnsi" w:cstheme="minorHAnsi"/>
        </w:rPr>
      </w:pPr>
      <w:r>
        <w:rPr>
          <w:rFonts w:asciiTheme="minorHAnsi" w:hAnsiTheme="minorHAnsi"/>
        </w:rPr>
        <w:t>En el proceso de solicitud hay que demostrar una serie de requisitos mínimos para formar parte del Programa de tutoría del GNC.</w:t>
      </w:r>
    </w:p>
    <w:p w14:paraId="49600047" w14:textId="77777777" w:rsidR="000E051E" w:rsidRPr="0075186B" w:rsidRDefault="000E051E" w:rsidP="00D71ECE">
      <w:pPr>
        <w:rPr>
          <w:rFonts w:asciiTheme="minorHAnsi" w:hAnsiTheme="minorHAnsi" w:cstheme="minorHAnsi"/>
          <w:b/>
        </w:rPr>
      </w:pPr>
    </w:p>
    <w:p w14:paraId="02F7838E" w14:textId="77777777" w:rsidR="00745F44" w:rsidRPr="0075186B" w:rsidRDefault="00745F44" w:rsidP="00745F44">
      <w:pPr>
        <w:jc w:val="center"/>
        <w:rPr>
          <w:rFonts w:asciiTheme="minorHAnsi" w:hAnsiTheme="minorHAnsi" w:cstheme="minorHAnsi"/>
          <w:u w:val="single"/>
        </w:rPr>
      </w:pPr>
      <w:r>
        <w:rPr>
          <w:rFonts w:asciiTheme="minorHAnsi" w:hAnsiTheme="minorHAnsi"/>
          <w:u w:val="single"/>
        </w:rPr>
        <w:t>Requisitos mínimos para tutorizados del Programa de tutoría del GNC</w:t>
      </w:r>
    </w:p>
    <w:p w14:paraId="6C7E974E" w14:textId="77777777" w:rsidR="00745F44" w:rsidRPr="0075186B" w:rsidRDefault="00745F44" w:rsidP="00745F44">
      <w:pPr>
        <w:rPr>
          <w:rFonts w:asciiTheme="minorHAnsi" w:hAnsiTheme="minorHAnsi" w:cstheme="minorHAnsi"/>
        </w:rPr>
      </w:pPr>
      <w:r>
        <w:rPr>
          <w:rFonts w:asciiTheme="minorHAnsi" w:hAnsiTheme="minorHAnsi"/>
        </w:rPr>
        <w:t xml:space="preserve">Los tutorizados deberán formar parte del personal del Clúster de Nutrición y deberán demostrar: </w:t>
      </w:r>
    </w:p>
    <w:p w14:paraId="4F7F786F" w14:textId="77777777" w:rsidR="00745F44" w:rsidRPr="0075186B" w:rsidRDefault="00745F44" w:rsidP="00745F44">
      <w:pPr>
        <w:rPr>
          <w:rFonts w:asciiTheme="minorHAnsi" w:hAnsiTheme="minorHAnsi" w:cstheme="minorHAnsi"/>
        </w:rPr>
      </w:pPr>
    </w:p>
    <w:p w14:paraId="683C16DC" w14:textId="77777777" w:rsidR="00745F44" w:rsidRPr="0075186B" w:rsidRDefault="00745F44" w:rsidP="00A937C1">
      <w:pPr>
        <w:numPr>
          <w:ilvl w:val="0"/>
          <w:numId w:val="12"/>
        </w:numPr>
        <w:rPr>
          <w:rFonts w:asciiTheme="minorHAnsi" w:hAnsiTheme="minorHAnsi" w:cstheme="minorHAnsi"/>
        </w:rPr>
      </w:pPr>
      <w:r>
        <w:rPr>
          <w:rFonts w:asciiTheme="minorHAnsi" w:hAnsiTheme="minorHAnsi"/>
          <w:u w:val="single"/>
        </w:rPr>
        <w:t>Disposición</w:t>
      </w:r>
      <w:r>
        <w:rPr>
          <w:rFonts w:asciiTheme="minorHAnsi" w:hAnsiTheme="minorHAnsi"/>
        </w:rPr>
        <w:t xml:space="preserve"> para aprender y asumir la responsabilidad de adquirir y mejorar sus habilidades y conocimientos.</w:t>
      </w:r>
    </w:p>
    <w:p w14:paraId="6445DC46" w14:textId="77777777" w:rsidR="00745F44" w:rsidRPr="0075186B" w:rsidRDefault="00745F44" w:rsidP="00A937C1">
      <w:pPr>
        <w:numPr>
          <w:ilvl w:val="0"/>
          <w:numId w:val="12"/>
        </w:numPr>
        <w:rPr>
          <w:rFonts w:asciiTheme="minorHAnsi" w:hAnsiTheme="minorHAnsi" w:cstheme="minorHAnsi"/>
        </w:rPr>
      </w:pPr>
      <w:r>
        <w:rPr>
          <w:rFonts w:asciiTheme="minorHAnsi" w:hAnsiTheme="minorHAnsi"/>
          <w:u w:val="single"/>
        </w:rPr>
        <w:t>Sentido de la responsabilidad</w:t>
      </w:r>
      <w:r>
        <w:rPr>
          <w:rFonts w:asciiTheme="minorHAnsi" w:hAnsiTheme="minorHAnsi"/>
        </w:rPr>
        <w:t xml:space="preserve">: comprometerse de forma proactiva a poner sobre la mesa los retos y problemas del puesto actual e identificar los objetivos que requieran la asistencia activa del tutor. </w:t>
      </w:r>
    </w:p>
    <w:p w14:paraId="672047EA" w14:textId="77777777" w:rsidR="00745F44" w:rsidRPr="0075186B" w:rsidRDefault="00745F44" w:rsidP="00A937C1">
      <w:pPr>
        <w:numPr>
          <w:ilvl w:val="0"/>
          <w:numId w:val="12"/>
        </w:numPr>
        <w:rPr>
          <w:rFonts w:asciiTheme="minorHAnsi" w:hAnsiTheme="minorHAnsi" w:cstheme="minorHAnsi"/>
        </w:rPr>
      </w:pPr>
      <w:r>
        <w:rPr>
          <w:rFonts w:asciiTheme="minorHAnsi" w:hAnsiTheme="minorHAnsi"/>
          <w:u w:val="single"/>
        </w:rPr>
        <w:t>Receptividad</w:t>
      </w:r>
      <w:r>
        <w:rPr>
          <w:rFonts w:asciiTheme="minorHAnsi" w:hAnsiTheme="minorHAnsi"/>
        </w:rPr>
        <w:t xml:space="preserve"> ante las aportaciones e indicaciones constructivas. </w:t>
      </w:r>
      <w:r>
        <w:rPr>
          <w:rFonts w:ascii="MS Gothic" w:hAnsi="MS Gothic"/>
        </w:rPr>
        <w:t> </w:t>
      </w:r>
    </w:p>
    <w:p w14:paraId="5C73B7B8" w14:textId="77777777" w:rsidR="00745F44" w:rsidRPr="0075186B" w:rsidRDefault="00745F44" w:rsidP="00A937C1">
      <w:pPr>
        <w:numPr>
          <w:ilvl w:val="0"/>
          <w:numId w:val="12"/>
        </w:numPr>
        <w:rPr>
          <w:rFonts w:asciiTheme="minorHAnsi" w:hAnsiTheme="minorHAnsi" w:cstheme="minorHAnsi"/>
        </w:rPr>
      </w:pPr>
      <w:r>
        <w:rPr>
          <w:rFonts w:asciiTheme="minorHAnsi" w:hAnsiTheme="minorHAnsi"/>
          <w:u w:val="single"/>
        </w:rPr>
        <w:t>Compromiso</w:t>
      </w:r>
      <w:r>
        <w:rPr>
          <w:rFonts w:asciiTheme="minorHAnsi" w:hAnsiTheme="minorHAnsi"/>
        </w:rPr>
        <w:t>: estar comprometido con el calendario del programa piloto, que incluye:</w:t>
      </w:r>
    </w:p>
    <w:p w14:paraId="5E5BF445" w14:textId="77777777" w:rsidR="00DE6F7C" w:rsidRPr="0075186B" w:rsidRDefault="00DE6F7C" w:rsidP="00A937C1">
      <w:pPr>
        <w:pStyle w:val="Prrafodelista"/>
        <w:numPr>
          <w:ilvl w:val="1"/>
          <w:numId w:val="12"/>
        </w:numPr>
        <w:spacing w:before="120" w:after="160" w:line="259" w:lineRule="auto"/>
        <w:rPr>
          <w:rFonts w:asciiTheme="minorHAnsi" w:hAnsiTheme="minorHAnsi" w:cstheme="minorHAnsi"/>
        </w:rPr>
      </w:pPr>
      <w:r>
        <w:rPr>
          <w:rFonts w:asciiTheme="minorHAnsi" w:hAnsiTheme="minorHAnsi"/>
        </w:rPr>
        <w:t>Lectura de la Guía del Programa de tutoría del GNC.</w:t>
      </w:r>
    </w:p>
    <w:p w14:paraId="08B6E086" w14:textId="77777777" w:rsidR="00DE6F7C" w:rsidRPr="0075186B" w:rsidRDefault="00DE6F7C" w:rsidP="00A937C1">
      <w:pPr>
        <w:pStyle w:val="Prrafodelista"/>
        <w:numPr>
          <w:ilvl w:val="1"/>
          <w:numId w:val="12"/>
        </w:numPr>
        <w:spacing w:before="120" w:after="160" w:line="259" w:lineRule="auto"/>
        <w:rPr>
          <w:rFonts w:asciiTheme="minorHAnsi" w:hAnsiTheme="minorHAnsi" w:cstheme="minorHAnsi"/>
        </w:rPr>
      </w:pPr>
      <w:r>
        <w:rPr>
          <w:rFonts w:asciiTheme="minorHAnsi" w:hAnsiTheme="minorHAnsi"/>
        </w:rPr>
        <w:t>Preparación y participación en las sesiones regulares de tutoría:</w:t>
      </w:r>
    </w:p>
    <w:p w14:paraId="6AD025E8" w14:textId="77777777" w:rsidR="00D23139" w:rsidRDefault="00DE6F7C" w:rsidP="00D23139">
      <w:pPr>
        <w:pStyle w:val="Prrafodelista"/>
        <w:numPr>
          <w:ilvl w:val="2"/>
          <w:numId w:val="12"/>
        </w:numPr>
        <w:spacing w:before="120" w:after="160" w:line="259" w:lineRule="auto"/>
        <w:rPr>
          <w:rFonts w:asciiTheme="minorHAnsi" w:hAnsiTheme="minorHAnsi" w:cstheme="minorHAnsi"/>
        </w:rPr>
      </w:pPr>
      <w:r>
        <w:rPr>
          <w:rFonts w:asciiTheme="minorHAnsi" w:hAnsiTheme="minorHAnsi"/>
        </w:rPr>
        <w:t>Un máximo de 10 reuniones de tutoría en un periodo de cinco meses (es decir, dos reuniones al mes durante cinco meses).</w:t>
      </w:r>
    </w:p>
    <w:p w14:paraId="4E4B1C15" w14:textId="77777777" w:rsidR="00D23139" w:rsidRPr="00D23139" w:rsidRDefault="00DE6F7C" w:rsidP="00D23139">
      <w:pPr>
        <w:pStyle w:val="Prrafodelista"/>
        <w:numPr>
          <w:ilvl w:val="2"/>
          <w:numId w:val="12"/>
        </w:numPr>
        <w:spacing w:before="120" w:after="160" w:line="259" w:lineRule="auto"/>
        <w:rPr>
          <w:rFonts w:asciiTheme="minorHAnsi" w:hAnsiTheme="minorHAnsi" w:cstheme="minorHAnsi"/>
        </w:rPr>
      </w:pPr>
      <w:r>
        <w:rPr>
          <w:rFonts w:asciiTheme="minorHAnsi" w:hAnsiTheme="minorHAnsi"/>
        </w:rPr>
        <w:t xml:space="preserve">Tutores y tutorizados pueden acordar reunirse con menos frecuencia pero deben realizarse un mínimo de cinco reuniones (una reunión al mes durante cinco meses). </w:t>
      </w:r>
    </w:p>
    <w:p w14:paraId="32813390" w14:textId="77777777" w:rsidR="00DE6F7C" w:rsidRPr="00D23139" w:rsidRDefault="00DE6F7C" w:rsidP="003B26FB">
      <w:pPr>
        <w:pStyle w:val="Prrafodelista"/>
        <w:numPr>
          <w:ilvl w:val="1"/>
          <w:numId w:val="12"/>
        </w:numPr>
        <w:spacing w:before="120" w:after="160" w:line="259" w:lineRule="auto"/>
        <w:rPr>
          <w:rFonts w:asciiTheme="minorHAnsi" w:hAnsiTheme="minorHAnsi" w:cstheme="minorHAnsi"/>
        </w:rPr>
      </w:pPr>
      <w:r>
        <w:rPr>
          <w:rFonts w:asciiTheme="minorHAnsi" w:hAnsiTheme="minorHAnsi"/>
        </w:rPr>
        <w:t>Participación en una revisión final del programa.</w:t>
      </w:r>
    </w:p>
    <w:p w14:paraId="21A3DE4D" w14:textId="77777777" w:rsidR="009256D6" w:rsidRPr="0075186B" w:rsidRDefault="009256D6" w:rsidP="000E19E0">
      <w:pPr>
        <w:rPr>
          <w:rFonts w:asciiTheme="minorHAnsi" w:hAnsiTheme="minorHAnsi" w:cstheme="minorHAnsi"/>
        </w:rPr>
      </w:pPr>
    </w:p>
    <w:p w14:paraId="2693F249" w14:textId="77777777" w:rsidR="0048159C" w:rsidRPr="0075186B" w:rsidRDefault="0048159C" w:rsidP="008C5578">
      <w:pPr>
        <w:jc w:val="both"/>
        <w:rPr>
          <w:rFonts w:asciiTheme="minorHAnsi" w:hAnsiTheme="minorHAnsi" w:cstheme="minorHAnsi"/>
        </w:rPr>
      </w:pPr>
      <w:r>
        <w:rPr>
          <w:rFonts w:asciiTheme="minorHAnsi" w:hAnsiTheme="minorHAnsi"/>
        </w:rPr>
        <w:t>Las solicitudes de los tutorizados se enviarán a la persona de enlace de tutoría del GNC, quien revisará si cumplen con la experiencia y requisitos mínimos. La persona de enlace convocará a un Comité de Selección de Tutorías del GNC, que se encargará de aprobar a todos los tutorizados. Una vez aprobados, se notificará a los candidatos y se les invitará a participar en el programa de tutoría.</w:t>
      </w:r>
    </w:p>
    <w:p w14:paraId="14C2AAD8" w14:textId="77777777" w:rsidR="00AD39AF" w:rsidRPr="0075186B" w:rsidRDefault="00AD39AF" w:rsidP="000E19E0">
      <w:pPr>
        <w:rPr>
          <w:rFonts w:asciiTheme="minorHAnsi" w:hAnsiTheme="minorHAnsi" w:cstheme="minorHAnsi"/>
        </w:rPr>
      </w:pPr>
    </w:p>
    <w:p w14:paraId="0B20EF86" w14:textId="77777777" w:rsidR="004614F0" w:rsidRPr="0075186B" w:rsidRDefault="004614F0" w:rsidP="000E19E0">
      <w:pPr>
        <w:rPr>
          <w:rFonts w:asciiTheme="minorHAnsi" w:hAnsiTheme="minorHAnsi" w:cstheme="minorHAnsi"/>
        </w:rPr>
      </w:pPr>
    </w:p>
    <w:p w14:paraId="09918CFF" w14:textId="77777777" w:rsidR="00851E7F" w:rsidRPr="0075186B" w:rsidRDefault="00A55CA8" w:rsidP="008C5578">
      <w:pPr>
        <w:pStyle w:val="Prrafodelista"/>
        <w:numPr>
          <w:ilvl w:val="1"/>
          <w:numId w:val="3"/>
        </w:numPr>
        <w:ind w:left="0" w:firstLine="0"/>
        <w:jc w:val="both"/>
        <w:rPr>
          <w:rFonts w:asciiTheme="minorHAnsi" w:hAnsiTheme="minorHAnsi" w:cstheme="minorHAnsi"/>
        </w:rPr>
      </w:pPr>
      <w:r>
        <w:rPr>
          <w:rFonts w:asciiTheme="minorHAnsi" w:hAnsiTheme="minorHAnsi"/>
          <w:b/>
        </w:rPr>
        <w:t xml:space="preserve">Agrupación tutor/tutorizado </w:t>
      </w:r>
      <w:r>
        <w:rPr>
          <w:rFonts w:asciiTheme="minorHAnsi" w:hAnsiTheme="minorHAnsi"/>
        </w:rPr>
        <w:t xml:space="preserve">Para entonces debería haber un importante grupo de tutores y tutorizados que hayan finalizado el proceso de solicitud. En este punto, la persona de enlace de tutoría del GNC debería enviar una notificación a tutores y tutorizados felicitándoles por haber finalizado el proceso de solicitud y pidiéndoles que rellenen los correspondientes formularios de autoevaluación de competencias adjuntos. Cabe recordar que tutores y tutorizados no pueden ser parte de los grupos de tutores o tutorizados hasta que hayan presentado los formularios de evaluación rellenados. Sin dichos formularios no se pueden agrupar las parejas de tutoría. </w:t>
      </w:r>
    </w:p>
    <w:p w14:paraId="2FDAD7A6" w14:textId="77777777" w:rsidR="00DC02DC" w:rsidRPr="0075186B" w:rsidRDefault="00DC02DC" w:rsidP="00DC02DC">
      <w:pPr>
        <w:rPr>
          <w:rFonts w:asciiTheme="minorHAnsi" w:hAnsiTheme="minorHAnsi" w:cstheme="minorHAnsi"/>
        </w:rPr>
      </w:pPr>
    </w:p>
    <w:p w14:paraId="798FB9F1" w14:textId="77777777" w:rsidR="00DC02DC" w:rsidRPr="0075186B" w:rsidRDefault="003004F4" w:rsidP="00DC02DC">
      <w:pPr>
        <w:rPr>
          <w:rFonts w:asciiTheme="minorHAnsi" w:hAnsiTheme="minorHAnsi" w:cstheme="minorHAnsi"/>
        </w:rPr>
      </w:pPr>
      <w:r>
        <w:rPr>
          <w:rFonts w:asciiTheme="minorHAnsi" w:hAnsiTheme="minorHAnsi"/>
        </w:rPr>
        <w:t xml:space="preserve">Como ya se ha mencionado, todo el Programa de tutoría del GNC se basa en el concepto de las prioridades de aprendizaje identificadas previamente. La idea es que: </w:t>
      </w:r>
    </w:p>
    <w:p w14:paraId="19DD4D10" w14:textId="77777777" w:rsidR="003004F4" w:rsidRPr="0075186B" w:rsidRDefault="003004F4" w:rsidP="00DC02DC">
      <w:pPr>
        <w:rPr>
          <w:rFonts w:asciiTheme="minorHAnsi" w:hAnsiTheme="minorHAnsi" w:cstheme="minorHAnsi"/>
        </w:rPr>
      </w:pPr>
    </w:p>
    <w:p w14:paraId="59E211B0" w14:textId="77777777" w:rsidR="003004F4" w:rsidRPr="0075186B" w:rsidRDefault="003004F4" w:rsidP="008C5578">
      <w:pPr>
        <w:pStyle w:val="Prrafodelista"/>
        <w:numPr>
          <w:ilvl w:val="0"/>
          <w:numId w:val="21"/>
        </w:numPr>
        <w:jc w:val="both"/>
        <w:rPr>
          <w:rFonts w:asciiTheme="minorHAnsi" w:hAnsiTheme="minorHAnsi" w:cstheme="minorHAnsi"/>
        </w:rPr>
      </w:pPr>
      <w:r>
        <w:rPr>
          <w:rFonts w:asciiTheme="minorHAnsi" w:hAnsiTheme="minorHAnsi"/>
        </w:rPr>
        <w:t>La relación de tutoría se base en objetivos de desarrollo profesional bien definidos que el tutorizado haya identificado previamente.</w:t>
      </w:r>
    </w:p>
    <w:p w14:paraId="50CD7397" w14:textId="77777777" w:rsidR="003004F4" w:rsidRPr="0075186B" w:rsidRDefault="003004F4" w:rsidP="008C5578">
      <w:pPr>
        <w:pStyle w:val="Prrafodelista"/>
        <w:numPr>
          <w:ilvl w:val="0"/>
          <w:numId w:val="21"/>
        </w:numPr>
        <w:jc w:val="both"/>
        <w:rPr>
          <w:rFonts w:asciiTheme="minorHAnsi" w:hAnsiTheme="minorHAnsi" w:cstheme="minorHAnsi"/>
        </w:rPr>
      </w:pPr>
      <w:r>
        <w:rPr>
          <w:rFonts w:asciiTheme="minorHAnsi" w:hAnsiTheme="minorHAnsi"/>
        </w:rPr>
        <w:lastRenderedPageBreak/>
        <w:t>Dichos objetivos surjan de una autoevaluación en relación con las competencias para la coordinación de clústeres de Nutrición o las competencias técnicas de los IMO. Los tutorizados deberán rellenar solo una de las dos opciones, en función de si desean recibir la tutoría en el área técnica de coordinación de nutrición en emergencias o en el área de gestión de la información.</w:t>
      </w:r>
    </w:p>
    <w:p w14:paraId="74D83BD9" w14:textId="77777777" w:rsidR="003004F4" w:rsidRPr="0075186B" w:rsidRDefault="003004F4" w:rsidP="008C5578">
      <w:pPr>
        <w:pStyle w:val="Prrafodelista"/>
        <w:numPr>
          <w:ilvl w:val="0"/>
          <w:numId w:val="21"/>
        </w:numPr>
        <w:jc w:val="both"/>
        <w:rPr>
          <w:rFonts w:asciiTheme="minorHAnsi" w:hAnsiTheme="minorHAnsi" w:cstheme="minorHAnsi"/>
        </w:rPr>
      </w:pPr>
      <w:r>
        <w:rPr>
          <w:rFonts w:asciiTheme="minorHAnsi" w:hAnsiTheme="minorHAnsi"/>
        </w:rPr>
        <w:t xml:space="preserve">Los tutores deberán rellenar una versión similar. Pero en lugar de evaluar sus propias habilidades en relación con las competencias, evaluarán su disposición y voluntad para </w:t>
      </w:r>
      <w:r>
        <w:rPr>
          <w:rFonts w:asciiTheme="minorHAnsi" w:hAnsiTheme="minorHAnsi"/>
          <w:i/>
        </w:rPr>
        <w:t>tutorizar</w:t>
      </w:r>
      <w:r>
        <w:rPr>
          <w:rFonts w:asciiTheme="minorHAnsi" w:hAnsiTheme="minorHAnsi"/>
        </w:rPr>
        <w:t xml:space="preserve"> en las distintas competencias. </w:t>
      </w:r>
    </w:p>
    <w:p w14:paraId="267CE56D" w14:textId="77777777" w:rsidR="003004F4" w:rsidRPr="0075186B" w:rsidRDefault="003004F4" w:rsidP="008C5578">
      <w:pPr>
        <w:pStyle w:val="Prrafodelista"/>
        <w:numPr>
          <w:ilvl w:val="0"/>
          <w:numId w:val="21"/>
        </w:numPr>
        <w:jc w:val="both"/>
        <w:rPr>
          <w:rFonts w:asciiTheme="minorHAnsi" w:hAnsiTheme="minorHAnsi" w:cstheme="minorHAnsi"/>
        </w:rPr>
      </w:pPr>
      <w:r>
        <w:rPr>
          <w:rFonts w:asciiTheme="minorHAnsi" w:hAnsiTheme="minorHAnsi"/>
        </w:rPr>
        <w:t>Los tutores se agruparán entonces con los tutorizados cuyas prioridades de desarrollo encajen en algún grado con las preferencias de los tutores.</w:t>
      </w:r>
    </w:p>
    <w:p w14:paraId="207A482A" w14:textId="77777777" w:rsidR="003004F4" w:rsidRPr="0075186B" w:rsidRDefault="003004F4" w:rsidP="00DC02DC">
      <w:pPr>
        <w:rPr>
          <w:rFonts w:asciiTheme="minorHAnsi" w:hAnsiTheme="minorHAnsi" w:cstheme="minorHAnsi"/>
        </w:rPr>
      </w:pPr>
    </w:p>
    <w:p w14:paraId="0E2F2444" w14:textId="77777777" w:rsidR="003004F4" w:rsidRPr="0075186B" w:rsidRDefault="003004F4" w:rsidP="00DC02DC">
      <w:pPr>
        <w:rPr>
          <w:rFonts w:asciiTheme="minorHAnsi" w:hAnsiTheme="minorHAnsi" w:cstheme="minorHAnsi"/>
        </w:rPr>
      </w:pPr>
      <w:r>
        <w:rPr>
          <w:rFonts w:asciiTheme="minorHAnsi" w:hAnsiTheme="minorHAnsi"/>
        </w:rPr>
        <w:t>Los documentos relevantes son los siguientes:</w:t>
      </w:r>
    </w:p>
    <w:p w14:paraId="418EF03D" w14:textId="77777777" w:rsidR="003004F4" w:rsidRPr="0075186B" w:rsidRDefault="003004F4" w:rsidP="00A937C1">
      <w:pPr>
        <w:pStyle w:val="Prrafodelista"/>
        <w:numPr>
          <w:ilvl w:val="0"/>
          <w:numId w:val="22"/>
        </w:numPr>
        <w:rPr>
          <w:rFonts w:asciiTheme="minorHAnsi" w:hAnsiTheme="minorHAnsi" w:cstheme="minorHAnsi"/>
        </w:rPr>
      </w:pPr>
      <w:r>
        <w:rPr>
          <w:rFonts w:asciiTheme="minorHAnsi" w:hAnsiTheme="minorHAnsi"/>
          <w:b/>
        </w:rPr>
        <w:t>Doc 1 Autoevaluación de competencias de los CCN</w:t>
      </w:r>
      <w:r>
        <w:rPr>
          <w:rFonts w:asciiTheme="minorHAnsi" w:hAnsiTheme="minorHAnsi"/>
        </w:rPr>
        <w:t>: se enviará a los tutorizados que tengan interés en tutorías en temas de coordinación.</w:t>
      </w:r>
    </w:p>
    <w:p w14:paraId="23A31C18" w14:textId="77777777" w:rsidR="003004F4" w:rsidRPr="0075186B" w:rsidRDefault="003004F4" w:rsidP="00A937C1">
      <w:pPr>
        <w:pStyle w:val="Prrafodelista"/>
        <w:numPr>
          <w:ilvl w:val="0"/>
          <w:numId w:val="22"/>
        </w:numPr>
        <w:rPr>
          <w:rFonts w:asciiTheme="minorHAnsi" w:hAnsiTheme="minorHAnsi" w:cstheme="minorHAnsi"/>
        </w:rPr>
      </w:pPr>
      <w:r>
        <w:rPr>
          <w:rFonts w:asciiTheme="minorHAnsi" w:hAnsiTheme="minorHAnsi"/>
          <w:b/>
        </w:rPr>
        <w:t>Doc 2 Autoevaluación de competencias de los IMO</w:t>
      </w:r>
      <w:r>
        <w:rPr>
          <w:rFonts w:asciiTheme="minorHAnsi" w:hAnsiTheme="minorHAnsi"/>
        </w:rPr>
        <w:t>: se enviará a los tutorizados que tengan interés en tutorías en temas de gestión de la información.</w:t>
      </w:r>
    </w:p>
    <w:p w14:paraId="43798695" w14:textId="77777777" w:rsidR="003004F4" w:rsidRDefault="003004F4" w:rsidP="00A937C1">
      <w:pPr>
        <w:pStyle w:val="Prrafodelista"/>
        <w:numPr>
          <w:ilvl w:val="0"/>
          <w:numId w:val="22"/>
        </w:numPr>
        <w:rPr>
          <w:rFonts w:asciiTheme="minorHAnsi" w:hAnsiTheme="minorHAnsi" w:cstheme="minorHAnsi"/>
        </w:rPr>
      </w:pPr>
      <w:r>
        <w:rPr>
          <w:rFonts w:asciiTheme="minorHAnsi" w:hAnsiTheme="minorHAnsi"/>
          <w:b/>
        </w:rPr>
        <w:t>Doc 3 Formulario de identificación de competencias de los tutores de los CCN</w:t>
      </w:r>
      <w:r>
        <w:rPr>
          <w:rFonts w:asciiTheme="minorHAnsi" w:hAnsiTheme="minorHAnsi"/>
        </w:rPr>
        <w:t>: se enviará a los tutores de los CCN</w:t>
      </w:r>
    </w:p>
    <w:p w14:paraId="282CCF02" w14:textId="77777777" w:rsidR="000E2C7E" w:rsidRPr="0075186B" w:rsidRDefault="000E2C7E" w:rsidP="00A937C1">
      <w:pPr>
        <w:pStyle w:val="Prrafodelista"/>
        <w:numPr>
          <w:ilvl w:val="0"/>
          <w:numId w:val="22"/>
        </w:numPr>
        <w:rPr>
          <w:rFonts w:asciiTheme="minorHAnsi" w:hAnsiTheme="minorHAnsi" w:cstheme="minorHAnsi"/>
        </w:rPr>
      </w:pPr>
      <w:r>
        <w:rPr>
          <w:rFonts w:asciiTheme="minorHAnsi" w:hAnsiTheme="minorHAnsi"/>
          <w:b/>
        </w:rPr>
        <w:t>Doc 4 Formulario de identificación de competencias de los tutores de los IMO</w:t>
      </w:r>
      <w:r>
        <w:rPr>
          <w:rFonts w:asciiTheme="minorHAnsi" w:hAnsiTheme="minorHAnsi"/>
        </w:rPr>
        <w:t>: se enviará a los tutores de los IMO</w:t>
      </w:r>
    </w:p>
    <w:p w14:paraId="5A0E4123" w14:textId="77777777" w:rsidR="003004F4" w:rsidRPr="0075186B" w:rsidRDefault="003004F4" w:rsidP="00E306FE">
      <w:pPr>
        <w:rPr>
          <w:rFonts w:asciiTheme="minorHAnsi" w:hAnsiTheme="minorHAnsi" w:cstheme="minorHAnsi"/>
        </w:rPr>
      </w:pPr>
    </w:p>
    <w:p w14:paraId="6FE5CB81" w14:textId="77777777" w:rsidR="004348FB" w:rsidRPr="0075186B" w:rsidRDefault="004348FB" w:rsidP="00E306FE">
      <w:pPr>
        <w:rPr>
          <w:rFonts w:asciiTheme="minorHAnsi" w:hAnsiTheme="minorHAnsi" w:cstheme="minorHAnsi"/>
        </w:rPr>
      </w:pPr>
    </w:p>
    <w:p w14:paraId="5DBD145D" w14:textId="77777777" w:rsidR="004E35D4" w:rsidRPr="0075186B" w:rsidRDefault="004E35D4" w:rsidP="008C5578">
      <w:pPr>
        <w:jc w:val="both"/>
        <w:rPr>
          <w:rFonts w:asciiTheme="minorHAnsi" w:hAnsiTheme="minorHAnsi" w:cstheme="minorHAnsi"/>
        </w:rPr>
      </w:pPr>
      <w:r>
        <w:rPr>
          <w:rFonts w:asciiTheme="minorHAnsi" w:hAnsiTheme="minorHAnsi"/>
        </w:rPr>
        <w:t>La persona de enlace convocará a un Comité de Selección de Tutorías del GNC, que creará las parejas tutor/tutorizado iniciales. La idea es que las parejas se agrupen en función de:</w:t>
      </w:r>
    </w:p>
    <w:p w14:paraId="39C32168" w14:textId="77777777" w:rsidR="004E35D4" w:rsidRPr="0075186B" w:rsidRDefault="004E35D4" w:rsidP="008C5578">
      <w:pPr>
        <w:jc w:val="both"/>
        <w:rPr>
          <w:rFonts w:asciiTheme="minorHAnsi" w:hAnsiTheme="minorHAnsi" w:cstheme="minorHAnsi"/>
        </w:rPr>
      </w:pPr>
    </w:p>
    <w:p w14:paraId="0DE562A8" w14:textId="77777777" w:rsidR="004E35D4" w:rsidRPr="0075186B" w:rsidRDefault="004E35D4" w:rsidP="008C5578">
      <w:pPr>
        <w:pStyle w:val="Prrafodelista"/>
        <w:numPr>
          <w:ilvl w:val="0"/>
          <w:numId w:val="23"/>
        </w:numPr>
        <w:jc w:val="both"/>
        <w:rPr>
          <w:rFonts w:asciiTheme="minorHAnsi" w:hAnsiTheme="minorHAnsi" w:cstheme="minorHAnsi"/>
        </w:rPr>
      </w:pPr>
      <w:r>
        <w:rPr>
          <w:rFonts w:asciiTheme="minorHAnsi" w:hAnsiTheme="minorHAnsi"/>
        </w:rPr>
        <w:t>Aquello que los tutorizados hayan identificado inicialmente en sus formularios de solicitud sobre lo que desean recibir tutorías.</w:t>
      </w:r>
    </w:p>
    <w:p w14:paraId="340692A3" w14:textId="77777777" w:rsidR="004E35D4" w:rsidRPr="0075186B" w:rsidRDefault="004E35D4" w:rsidP="008C5578">
      <w:pPr>
        <w:pStyle w:val="Prrafodelista"/>
        <w:numPr>
          <w:ilvl w:val="0"/>
          <w:numId w:val="23"/>
        </w:numPr>
        <w:jc w:val="both"/>
        <w:rPr>
          <w:rFonts w:asciiTheme="minorHAnsi" w:hAnsiTheme="minorHAnsi" w:cstheme="minorHAnsi"/>
        </w:rPr>
      </w:pPr>
      <w:r>
        <w:rPr>
          <w:rFonts w:asciiTheme="minorHAnsi" w:hAnsiTheme="minorHAnsi"/>
        </w:rPr>
        <w:t>Las competencias en las que los tutorizados consideren que tienen carencias o para las que les falta confianza.</w:t>
      </w:r>
    </w:p>
    <w:p w14:paraId="7B343541" w14:textId="77777777" w:rsidR="004E35D4" w:rsidRPr="0075186B" w:rsidRDefault="004E35D4" w:rsidP="008C5578">
      <w:pPr>
        <w:pStyle w:val="Prrafodelista"/>
        <w:numPr>
          <w:ilvl w:val="0"/>
          <w:numId w:val="23"/>
        </w:numPr>
        <w:jc w:val="both"/>
        <w:rPr>
          <w:rFonts w:asciiTheme="minorHAnsi" w:hAnsiTheme="minorHAnsi" w:cstheme="minorHAnsi"/>
        </w:rPr>
      </w:pPr>
      <w:r>
        <w:rPr>
          <w:rFonts w:asciiTheme="minorHAnsi" w:hAnsiTheme="minorHAnsi"/>
        </w:rPr>
        <w:t>Las áreas de competencias indicadas por los tutores para la realización de las tutorías.</w:t>
      </w:r>
    </w:p>
    <w:p w14:paraId="1CEBE7BD" w14:textId="77777777" w:rsidR="004E35D4" w:rsidRPr="0075186B" w:rsidRDefault="004E35D4" w:rsidP="008C5578">
      <w:pPr>
        <w:pStyle w:val="Prrafodelista"/>
        <w:numPr>
          <w:ilvl w:val="0"/>
          <w:numId w:val="23"/>
        </w:numPr>
        <w:jc w:val="both"/>
        <w:rPr>
          <w:rFonts w:asciiTheme="minorHAnsi" w:hAnsiTheme="minorHAnsi" w:cstheme="minorHAnsi"/>
        </w:rPr>
      </w:pPr>
      <w:r>
        <w:rPr>
          <w:rFonts w:asciiTheme="minorHAnsi" w:hAnsiTheme="minorHAnsi"/>
          <w:b/>
          <w:noProof/>
        </w:rPr>
        <mc:AlternateContent>
          <mc:Choice Requires="wps">
            <w:drawing>
              <wp:anchor distT="0" distB="0" distL="114300" distR="114300" simplePos="0" relativeHeight="251663360" behindDoc="0" locked="0" layoutInCell="1" allowOverlap="1" wp14:anchorId="0E17F91E" wp14:editId="48BCBED4">
                <wp:simplePos x="0" y="0"/>
                <wp:positionH relativeFrom="column">
                  <wp:posOffset>-32385</wp:posOffset>
                </wp:positionH>
                <wp:positionV relativeFrom="paragraph">
                  <wp:posOffset>694690</wp:posOffset>
                </wp:positionV>
                <wp:extent cx="6478270" cy="2069465"/>
                <wp:effectExtent l="12700" t="12700" r="11430" b="13335"/>
                <wp:wrapSquare wrapText="bothSides"/>
                <wp:docPr id="2" name="Text Box 2"/>
                <wp:cNvGraphicFramePr/>
                <a:graphic xmlns:a="http://schemas.openxmlformats.org/drawingml/2006/main">
                  <a:graphicData uri="http://schemas.microsoft.com/office/word/2010/wordprocessingShape">
                    <wps:wsp>
                      <wps:cNvSpPr txBox="1"/>
                      <wps:spPr>
                        <a:xfrm>
                          <a:off x="0" y="0"/>
                          <a:ext cx="6478270" cy="2069465"/>
                        </a:xfrm>
                        <a:prstGeom prst="rect">
                          <a:avLst/>
                        </a:prstGeom>
                        <a:ln/>
                      </wps:spPr>
                      <wps:style>
                        <a:lnRef idx="2">
                          <a:schemeClr val="dk1"/>
                        </a:lnRef>
                        <a:fillRef idx="1">
                          <a:schemeClr val="lt1"/>
                        </a:fillRef>
                        <a:effectRef idx="0">
                          <a:schemeClr val="dk1"/>
                        </a:effectRef>
                        <a:fontRef idx="minor">
                          <a:schemeClr val="dk1"/>
                        </a:fontRef>
                      </wps:style>
                      <wps:txbx>
                        <w:txbxContent>
                          <w:p w14:paraId="65CC23E2" w14:textId="77777777" w:rsidR="00EF1B8A" w:rsidRPr="00A937C1" w:rsidRDefault="00EF1B8A" w:rsidP="004E35D4">
                            <w:pPr>
                              <w:rPr>
                                <w:rFonts w:ascii="Calibri" w:hAnsi="Calibri" w:cs="Calibri"/>
                              </w:rPr>
                            </w:pPr>
                            <w:r>
                              <w:rPr>
                                <w:rFonts w:ascii="Calibri" w:hAnsi="Calibri"/>
                                <w:b/>
                                <w:color w:val="FF0000"/>
                              </w:rPr>
                              <w:t xml:space="preserve">Nota: </w:t>
                            </w:r>
                            <w:r>
                              <w:rPr>
                                <w:rFonts w:ascii="Calibri" w:hAnsi="Calibri"/>
                              </w:rPr>
                              <w:t xml:space="preserve">En otro programa de tutoría gestionado por el Clúster de Salud Global, una vez los tutores demuestran cumplir con los requisitos mínimos, se suben sus perfiles y sus competencias para tutorías a la plataforma en línea de tutoría del GNC. La idea es que los tutorizados que cumplen con los requisitos mínimos tengan acceso a la plataforma, donde pueden ponerse en contacto con un tutor directamente y solicitar apoyo en forma de tutoría. El equipo de tutoría (tutor y tutorizado) se pondría en contacto con el coordinador, quien les enviaría un acuerdo de tutoría y daría el visto bueno para seguir adelante con la tutoría. </w:t>
                            </w:r>
                          </w:p>
                          <w:p w14:paraId="63897BD4" w14:textId="77777777" w:rsidR="00EF1B8A" w:rsidRPr="00A937C1" w:rsidRDefault="00EF1B8A" w:rsidP="004E35D4">
                            <w:pPr>
                              <w:rPr>
                                <w:rFonts w:ascii="Calibri" w:hAnsi="Calibri" w:cs="Calibri"/>
                              </w:rPr>
                            </w:pPr>
                          </w:p>
                          <w:p w14:paraId="2C604EFB" w14:textId="77777777" w:rsidR="00EF1B8A" w:rsidRPr="00A937C1" w:rsidRDefault="00EF1B8A" w:rsidP="004E35D4">
                            <w:pPr>
                              <w:rPr>
                                <w:rFonts w:ascii="Calibri" w:hAnsi="Calibri" w:cs="Calibri"/>
                                <w:b/>
                              </w:rPr>
                            </w:pPr>
                            <w:r>
                              <w:rPr>
                                <w:rFonts w:ascii="Calibri" w:hAnsi="Calibri"/>
                              </w:rPr>
                              <w:t>La información sobre la plataforma del programa únicamente se incluye aquí como posibilidad para una implementación futura del Programa de tutoría del GNC.</w:t>
                            </w:r>
                          </w:p>
                          <w:p w14:paraId="05C2BA4B" w14:textId="77777777" w:rsidR="00EF1B8A" w:rsidRPr="00A937C1" w:rsidRDefault="00EF1B8A" w:rsidP="004E35D4">
                            <w:pPr>
                              <w:rPr>
                                <w:rFonts w:ascii="Calibri" w:hAnsi="Calibri" w:cs="Calibr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17F91E" id="_x0000_t202" coordsize="21600,21600" o:spt="202" path="m,l,21600r21600,l21600,xe">
                <v:stroke joinstyle="miter"/>
                <v:path gradientshapeok="t" o:connecttype="rect"/>
              </v:shapetype>
              <v:shape id="Text Box 2" o:spid="_x0000_s1026" type="#_x0000_t202" style="position:absolute;left:0;text-align:left;margin-left:-2.55pt;margin-top:54.7pt;width:510.1pt;height:16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" fillcolor="white [3201]" strokecolor="black [3200]" strokeweight="2pt">
                <v:textbox>
                  <w:txbxContent>
                    <w:p w14:paraId="65CC23E2" w14:textId="77777777" w:rsidR="00EF1B8A" w:rsidRPr="00A937C1" w:rsidRDefault="00EF1B8A" w:rsidP="004E35D4">
                      <w:pPr>
                        <w:rPr>
                          <w:rFonts w:ascii="Calibri" w:hAnsi="Calibri" w:cs="Calibri"/>
                        </w:rPr>
                      </w:pPr>
                      <w:r>
                        <w:rPr>
                          <w:rFonts w:ascii="Calibri" w:hAnsi="Calibri"/>
                          <w:b/>
                          <w:color w:val="FF0000"/>
                        </w:rPr>
                        <w:t xml:space="preserve">Nota: </w:t>
                      </w:r>
                      <w:r>
                        <w:rPr>
                          <w:rFonts w:ascii="Calibri" w:hAnsi="Calibri"/>
                        </w:rPr>
                        <w:t xml:space="preserve">En otro programa de tutoría gestionado por el Clúster de Salud Global, una vez los tutores demuestran cumplir con los requisitos mínimos, se suben sus perfiles y sus competencias para tutorías a la plataforma en línea de tutoría del GNC. La idea es que los tutorizados que cumplen con los requisitos mínimos tengan acceso a la plataforma, donde pueden ponerse en contacto con un tutor directamente y solicitar apoyo en forma de tutoría. El equipo de tutoría (tutor y tutorizado) se pondría en contacto con el coordinador, quien les enviaría un acuerdo de tutoría y daría el visto bueno para seguir adelante con la tutoría. </w:t>
                      </w:r>
                    </w:p>
                    <w:p w14:paraId="63897BD4" w14:textId="77777777" w:rsidR="00EF1B8A" w:rsidRPr="00A937C1" w:rsidRDefault="00EF1B8A" w:rsidP="004E35D4">
                      <w:pPr>
                        <w:rPr>
                          <w:rFonts w:ascii="Calibri" w:hAnsi="Calibri" w:cs="Calibri"/>
                        </w:rPr>
                      </w:pPr>
                    </w:p>
                    <w:p w14:paraId="2C604EFB" w14:textId="77777777" w:rsidR="00EF1B8A" w:rsidRPr="00A937C1" w:rsidRDefault="00EF1B8A" w:rsidP="004E35D4">
                      <w:pPr>
                        <w:rPr>
                          <w:rFonts w:ascii="Calibri" w:hAnsi="Calibri" w:cs="Calibri"/>
                          <w:b/>
                        </w:rPr>
                      </w:pPr>
                      <w:r>
                        <w:rPr>
                          <w:rFonts w:ascii="Calibri" w:hAnsi="Calibri"/>
                        </w:rPr>
                        <w:t>La información sobre la plataforma del programa únicamente se incluye aquí como posibilidad para una implementación futura del Programa de tutoría del GNC.</w:t>
                      </w:r>
                    </w:p>
                    <w:p w14:paraId="05C2BA4B" w14:textId="77777777" w:rsidR="00EF1B8A" w:rsidRPr="00A937C1" w:rsidRDefault="00EF1B8A" w:rsidP="004E35D4">
                      <w:pPr>
                        <w:rPr>
                          <w:rFonts w:ascii="Calibri" w:hAnsi="Calibri" w:cs="Calibri"/>
                        </w:rPr>
                      </w:pPr>
                    </w:p>
                  </w:txbxContent>
                </v:textbox>
                <w10:wrap type="square"/>
              </v:shape>
            </w:pict>
          </mc:Fallback>
        </mc:AlternateContent>
      </w:r>
      <w:r>
        <w:t xml:space="preserve">Las características más personales de los tutores que se hayan observado durante el proceso de </w:t>
      </w:r>
      <w:r>
        <w:rPr>
          <w:rFonts w:asciiTheme="minorHAnsi" w:hAnsiTheme="minorHAnsi"/>
        </w:rPr>
        <w:t>solicitud (unos serán mejores comunicadores que otros o unos tendrán mejores habilidades sociales que otros).</w:t>
      </w:r>
    </w:p>
    <w:p w14:paraId="21261182" w14:textId="77777777" w:rsidR="00A937C1" w:rsidRPr="0075186B" w:rsidRDefault="00A937C1" w:rsidP="00A937C1">
      <w:pPr>
        <w:rPr>
          <w:rFonts w:asciiTheme="minorHAnsi" w:hAnsiTheme="minorHAnsi" w:cstheme="minorHAnsi"/>
        </w:rPr>
      </w:pPr>
    </w:p>
    <w:p w14:paraId="4C7A6584" w14:textId="77777777" w:rsidR="00A937C1" w:rsidRPr="0075186B" w:rsidRDefault="00A937C1" w:rsidP="00A937C1">
      <w:pPr>
        <w:rPr>
          <w:rFonts w:asciiTheme="minorHAnsi" w:hAnsiTheme="minorHAnsi" w:cstheme="minorHAnsi"/>
        </w:rPr>
      </w:pPr>
      <w:r>
        <w:rPr>
          <w:rFonts w:asciiTheme="minorHAnsi" w:hAnsiTheme="minorHAnsi"/>
        </w:rPr>
        <w:t>Una vez sugeridas las parejas tutor/tutorizado, se enviará a los tutores copias de:</w:t>
      </w:r>
    </w:p>
    <w:p w14:paraId="0E956920" w14:textId="77777777" w:rsidR="00A937C1" w:rsidRPr="0075186B" w:rsidRDefault="00A937C1" w:rsidP="00A937C1">
      <w:pPr>
        <w:pStyle w:val="Prrafodelista"/>
        <w:numPr>
          <w:ilvl w:val="0"/>
          <w:numId w:val="38"/>
        </w:numPr>
        <w:rPr>
          <w:rFonts w:asciiTheme="minorHAnsi" w:hAnsiTheme="minorHAnsi" w:cstheme="minorHAnsi"/>
        </w:rPr>
      </w:pPr>
      <w:r>
        <w:rPr>
          <w:rFonts w:asciiTheme="minorHAnsi" w:hAnsiTheme="minorHAnsi"/>
        </w:rPr>
        <w:lastRenderedPageBreak/>
        <w:t>El formulario de solicitud del tutorizado.</w:t>
      </w:r>
    </w:p>
    <w:p w14:paraId="14EEA0E2" w14:textId="77777777" w:rsidR="00A937C1" w:rsidRPr="0075186B" w:rsidRDefault="00A937C1" w:rsidP="00A937C1">
      <w:pPr>
        <w:pStyle w:val="Prrafodelista"/>
        <w:numPr>
          <w:ilvl w:val="0"/>
          <w:numId w:val="38"/>
        </w:numPr>
        <w:rPr>
          <w:rFonts w:asciiTheme="minorHAnsi" w:hAnsiTheme="minorHAnsi" w:cstheme="minorHAnsi"/>
        </w:rPr>
      </w:pPr>
      <w:r>
        <w:rPr>
          <w:rFonts w:asciiTheme="minorHAnsi" w:hAnsiTheme="minorHAnsi"/>
        </w:rPr>
        <w:t>El formulario de autoevaluación de competencias del tutorizado.</w:t>
      </w:r>
    </w:p>
    <w:p w14:paraId="219EB0AE" w14:textId="77777777" w:rsidR="00A937C1" w:rsidRPr="0075186B" w:rsidRDefault="00A937C1" w:rsidP="00A937C1">
      <w:pPr>
        <w:pStyle w:val="Prrafodelista"/>
        <w:numPr>
          <w:ilvl w:val="0"/>
          <w:numId w:val="38"/>
        </w:numPr>
        <w:rPr>
          <w:rFonts w:asciiTheme="minorHAnsi" w:hAnsiTheme="minorHAnsi" w:cstheme="minorHAnsi"/>
        </w:rPr>
      </w:pPr>
      <w:r>
        <w:rPr>
          <w:rFonts w:asciiTheme="minorHAnsi" w:hAnsiTheme="minorHAnsi"/>
        </w:rPr>
        <w:t>Una copia del CV del tutorizado.</w:t>
      </w:r>
    </w:p>
    <w:p w14:paraId="5FECCDFD" w14:textId="77777777" w:rsidR="00A937C1" w:rsidRPr="0075186B" w:rsidRDefault="00A937C1" w:rsidP="00A937C1">
      <w:pPr>
        <w:rPr>
          <w:rFonts w:asciiTheme="minorHAnsi" w:hAnsiTheme="minorHAnsi" w:cstheme="minorHAnsi"/>
        </w:rPr>
      </w:pPr>
    </w:p>
    <w:p w14:paraId="1AA74764" w14:textId="77777777" w:rsidR="00A937C1" w:rsidRPr="0075186B" w:rsidRDefault="00A937C1" w:rsidP="008C5578">
      <w:pPr>
        <w:jc w:val="both"/>
        <w:rPr>
          <w:rFonts w:asciiTheme="minorHAnsi" w:hAnsiTheme="minorHAnsi" w:cstheme="minorHAnsi"/>
        </w:rPr>
      </w:pPr>
      <w:r>
        <w:rPr>
          <w:rFonts w:asciiTheme="minorHAnsi" w:hAnsiTheme="minorHAnsi"/>
        </w:rPr>
        <w:t>El tutor tendrá la posibilidad de aprobar la selección del tutorizado. Una vez confirmada la selección, el tutor deberá enviar a la persona de enlace de tutoría del GNC algún tipo de biografía (o CV, si así se acuerda) que se pueda reenviar al tutorizado.</w:t>
      </w:r>
    </w:p>
    <w:p w14:paraId="1E6A910F" w14:textId="77777777" w:rsidR="00A937C1" w:rsidRPr="0075186B" w:rsidRDefault="00A937C1" w:rsidP="008C5578">
      <w:pPr>
        <w:jc w:val="both"/>
        <w:rPr>
          <w:rFonts w:asciiTheme="minorHAnsi" w:hAnsiTheme="minorHAnsi" w:cstheme="minorHAnsi"/>
        </w:rPr>
      </w:pPr>
    </w:p>
    <w:p w14:paraId="794BBC18" w14:textId="77777777" w:rsidR="00A937C1" w:rsidRPr="0075186B" w:rsidRDefault="00A937C1" w:rsidP="008C5578">
      <w:pPr>
        <w:jc w:val="both"/>
        <w:rPr>
          <w:rFonts w:asciiTheme="minorHAnsi" w:hAnsiTheme="minorHAnsi" w:cstheme="minorHAnsi"/>
          <w:b/>
        </w:rPr>
      </w:pPr>
      <w:r>
        <w:rPr>
          <w:rFonts w:asciiTheme="minorHAnsi" w:hAnsiTheme="minorHAnsi"/>
        </w:rPr>
        <w:t xml:space="preserve">Si no se encuentra un tutor adecuado o disponible para un tutorizado, este deberá esperar hasta que haya uno disponible. No se puede dar una previsión respecto al tiempo de espera, puesto que dependerá de que haya un tutor adecuado disponible que se pueda agrupar con el tutorizado en cuestión. </w:t>
      </w:r>
    </w:p>
    <w:p w14:paraId="697BE824" w14:textId="77777777" w:rsidR="00E306FE" w:rsidRPr="0075186B" w:rsidRDefault="00E306FE" w:rsidP="008C5578">
      <w:pPr>
        <w:jc w:val="both"/>
        <w:rPr>
          <w:rFonts w:asciiTheme="minorHAnsi" w:hAnsiTheme="minorHAnsi" w:cstheme="minorHAnsi"/>
        </w:rPr>
      </w:pPr>
    </w:p>
    <w:p w14:paraId="51859DFF" w14:textId="77777777" w:rsidR="00A937C1" w:rsidRPr="0075186B" w:rsidRDefault="00A937C1" w:rsidP="00D71ECE">
      <w:pPr>
        <w:rPr>
          <w:rFonts w:asciiTheme="minorHAnsi" w:hAnsiTheme="minorHAnsi" w:cstheme="minorHAnsi"/>
        </w:rPr>
      </w:pPr>
    </w:p>
    <w:p w14:paraId="0E0B0F37" w14:textId="77777777" w:rsidR="0075186B" w:rsidRPr="0075186B" w:rsidRDefault="0075186B" w:rsidP="00D71ECE">
      <w:pPr>
        <w:rPr>
          <w:rFonts w:asciiTheme="minorHAnsi" w:hAnsiTheme="minorHAnsi" w:cstheme="minorHAnsi"/>
          <w:b/>
        </w:rPr>
      </w:pPr>
    </w:p>
    <w:p w14:paraId="595360B5" w14:textId="77777777" w:rsidR="00E25DDC" w:rsidRPr="0075186B" w:rsidRDefault="00E25DDC" w:rsidP="00A937C1">
      <w:pPr>
        <w:pStyle w:val="Prrafodelista"/>
        <w:numPr>
          <w:ilvl w:val="0"/>
          <w:numId w:val="3"/>
        </w:numPr>
        <w:ind w:left="1260"/>
        <w:rPr>
          <w:rFonts w:asciiTheme="minorHAnsi" w:hAnsiTheme="minorHAnsi" w:cstheme="minorHAnsi"/>
          <w:b/>
        </w:rPr>
      </w:pPr>
      <w:r>
        <w:rPr>
          <w:rFonts w:asciiTheme="minorHAnsi" w:hAnsiTheme="minorHAnsi"/>
          <w:b/>
        </w:rPr>
        <w:t>El proceso de tutoría y el apoyo a la tutoría</w:t>
      </w:r>
    </w:p>
    <w:p w14:paraId="6EB1F4A4" w14:textId="77777777" w:rsidR="005C708D" w:rsidRPr="0075186B" w:rsidRDefault="005C708D" w:rsidP="005C708D">
      <w:pPr>
        <w:pStyle w:val="Prrafodelista"/>
        <w:ind w:left="390"/>
        <w:rPr>
          <w:rFonts w:asciiTheme="minorHAnsi" w:hAnsiTheme="minorHAnsi" w:cstheme="minorHAnsi"/>
        </w:rPr>
      </w:pPr>
    </w:p>
    <w:p w14:paraId="3C031F34" w14:textId="77777777" w:rsidR="003F0EEE" w:rsidRPr="0075186B" w:rsidRDefault="003F0EEE" w:rsidP="008C5578">
      <w:pPr>
        <w:jc w:val="both"/>
        <w:rPr>
          <w:rFonts w:asciiTheme="minorHAnsi" w:hAnsiTheme="minorHAnsi" w:cstheme="minorHAnsi"/>
          <w:u w:val="single"/>
        </w:rPr>
      </w:pPr>
      <w:r>
        <w:rPr>
          <w:rFonts w:asciiTheme="minorHAnsi" w:hAnsiTheme="minorHAnsi"/>
          <w:u w:val="single"/>
        </w:rPr>
        <w:t>El proceso de tutoría</w:t>
      </w:r>
    </w:p>
    <w:p w14:paraId="5ED0EFD2" w14:textId="77777777" w:rsidR="003A5413" w:rsidRPr="0075186B" w:rsidRDefault="00EE0910" w:rsidP="008C5578">
      <w:pPr>
        <w:jc w:val="both"/>
        <w:rPr>
          <w:rFonts w:asciiTheme="minorHAnsi" w:hAnsiTheme="minorHAnsi" w:cstheme="minorHAnsi"/>
        </w:rPr>
      </w:pPr>
      <w:r>
        <w:rPr>
          <w:rFonts w:asciiTheme="minorHAnsi" w:hAnsiTheme="minorHAnsi"/>
        </w:rPr>
        <w:t xml:space="preserve">La carpeta «Materiales del programa» incluye dos documentos de referencia que pueden servir en la preparación tanto de tutores como de tutorizados para su primera reunión. Se trata de la </w:t>
      </w:r>
      <w:r>
        <w:rPr>
          <w:rFonts w:asciiTheme="minorHAnsi" w:hAnsiTheme="minorHAnsi"/>
          <w:b/>
        </w:rPr>
        <w:t>Lista de verificación para la primera reunión para tutores</w:t>
      </w:r>
      <w:r>
        <w:rPr>
          <w:rFonts w:asciiTheme="minorHAnsi" w:hAnsiTheme="minorHAnsi"/>
        </w:rPr>
        <w:t xml:space="preserve"> (ver Anexo F) y la </w:t>
      </w:r>
      <w:r>
        <w:rPr>
          <w:rFonts w:asciiTheme="minorHAnsi" w:hAnsiTheme="minorHAnsi"/>
          <w:b/>
        </w:rPr>
        <w:t>Lista de verificación para la primera reunión para tutorizados</w:t>
      </w:r>
      <w:r>
        <w:rPr>
          <w:rFonts w:asciiTheme="minorHAnsi" w:hAnsiTheme="minorHAnsi"/>
        </w:rPr>
        <w:t xml:space="preserve"> (ver Anexo G). Se pueden enviar dichos documentos a tutores y tutorizados en cualquier momento antes de su primera reunión. Les ayudarán a prepararse para comentar las prioridades de aprendizaje y desarrollo. Tutor y tutorizado deberán revisar ambos documentos antes de su primera reunión para identificar los objetivos clave de desarrollo profesional y de aprendizaje en los que estará centrada su relación de tutoría de seis meses.</w:t>
      </w:r>
    </w:p>
    <w:p w14:paraId="108D34A4" w14:textId="77777777" w:rsidR="003A5413" w:rsidRPr="0075186B" w:rsidRDefault="003A5413" w:rsidP="008C5578">
      <w:pPr>
        <w:jc w:val="both"/>
        <w:rPr>
          <w:rFonts w:asciiTheme="minorHAnsi" w:hAnsiTheme="minorHAnsi" w:cstheme="minorHAnsi"/>
        </w:rPr>
      </w:pPr>
    </w:p>
    <w:p w14:paraId="142939E5" w14:textId="77777777" w:rsidR="00257604" w:rsidRPr="0075186B" w:rsidRDefault="00EE0910" w:rsidP="008C5578">
      <w:pPr>
        <w:jc w:val="both"/>
        <w:rPr>
          <w:rFonts w:asciiTheme="minorHAnsi" w:hAnsiTheme="minorHAnsi" w:cstheme="minorHAnsi"/>
          <w:b/>
        </w:rPr>
      </w:pPr>
      <w:r>
        <w:rPr>
          <w:rFonts w:asciiTheme="minorHAnsi" w:hAnsiTheme="minorHAnsi"/>
        </w:rPr>
        <w:t xml:space="preserve">En el mismo correo electrónico se adjuntará también un </w:t>
      </w:r>
      <w:r>
        <w:rPr>
          <w:rFonts w:asciiTheme="minorHAnsi" w:hAnsiTheme="minorHAnsi"/>
          <w:b/>
        </w:rPr>
        <w:t>Acuerdo de tutoría</w:t>
      </w:r>
      <w:r>
        <w:rPr>
          <w:rFonts w:asciiTheme="minorHAnsi" w:hAnsiTheme="minorHAnsi"/>
        </w:rPr>
        <w:t xml:space="preserve"> (ver Anexo H). En su primera reunión la pareja de tutoría deberá comentar todos los puntos del acuerdo de tutoría, para posteriormente cumplimentarlo, firmarlo y enviarlo a la persona de enlace. El acuerdo constituye:</w:t>
      </w:r>
    </w:p>
    <w:p w14:paraId="0C9EB028" w14:textId="77777777" w:rsidR="00257604" w:rsidRPr="0075186B" w:rsidRDefault="00257604" w:rsidP="008C5578">
      <w:pPr>
        <w:jc w:val="both"/>
        <w:rPr>
          <w:rFonts w:asciiTheme="minorHAnsi" w:hAnsiTheme="minorHAnsi" w:cstheme="minorHAnsi"/>
          <w:b/>
        </w:rPr>
      </w:pPr>
    </w:p>
    <w:p w14:paraId="3ED89738" w14:textId="77777777" w:rsidR="00257604" w:rsidRPr="0075186B" w:rsidRDefault="00257604" w:rsidP="008C5578">
      <w:pPr>
        <w:pStyle w:val="Prrafodelista"/>
        <w:numPr>
          <w:ilvl w:val="0"/>
          <w:numId w:val="4"/>
        </w:numPr>
        <w:ind w:left="1440"/>
        <w:jc w:val="both"/>
        <w:rPr>
          <w:rFonts w:asciiTheme="minorHAnsi" w:hAnsiTheme="minorHAnsi" w:cstheme="minorHAnsi"/>
          <w:b/>
        </w:rPr>
      </w:pPr>
      <w:r>
        <w:rPr>
          <w:rFonts w:asciiTheme="minorHAnsi" w:hAnsiTheme="minorHAnsi"/>
        </w:rPr>
        <w:t>Una descripción de sus compromisos (como el número o la frecuencia de las reuniones, la asistencia a las sesiones, etc.).</w:t>
      </w:r>
    </w:p>
    <w:p w14:paraId="162E0B06" w14:textId="77777777" w:rsidR="00257604" w:rsidRPr="0075186B" w:rsidRDefault="00257604" w:rsidP="008C5578">
      <w:pPr>
        <w:pStyle w:val="Prrafodelista"/>
        <w:numPr>
          <w:ilvl w:val="0"/>
          <w:numId w:val="4"/>
        </w:numPr>
        <w:ind w:left="1440"/>
        <w:jc w:val="both"/>
        <w:rPr>
          <w:rFonts w:asciiTheme="minorHAnsi" w:hAnsiTheme="minorHAnsi" w:cstheme="minorHAnsi"/>
          <w:b/>
        </w:rPr>
      </w:pPr>
      <w:r>
        <w:rPr>
          <w:rFonts w:asciiTheme="minorHAnsi" w:hAnsiTheme="minorHAnsi"/>
        </w:rPr>
        <w:t>Un punto de partida sobre lo que esperan el uno del otro en relación con el tipo de apoyo personal, profesional o técnico que el tutorizado requiere y que el tutor desea proporcionar.</w:t>
      </w:r>
    </w:p>
    <w:p w14:paraId="7F69AA2F" w14:textId="77777777" w:rsidR="00257604" w:rsidRPr="0075186B" w:rsidRDefault="00257604" w:rsidP="008C5578">
      <w:pPr>
        <w:pStyle w:val="Prrafodelista"/>
        <w:numPr>
          <w:ilvl w:val="0"/>
          <w:numId w:val="4"/>
        </w:numPr>
        <w:ind w:left="1440"/>
        <w:jc w:val="both"/>
        <w:rPr>
          <w:rFonts w:asciiTheme="minorHAnsi" w:hAnsiTheme="minorHAnsi" w:cstheme="minorHAnsi"/>
          <w:b/>
        </w:rPr>
      </w:pPr>
      <w:r>
        <w:rPr>
          <w:rFonts w:asciiTheme="minorHAnsi" w:hAnsiTheme="minorHAnsi"/>
        </w:rPr>
        <w:t>Un calendario de las sesiones de tutoría: es importante que ambas partes acuerden cuándo y cómo tiene lugar la comunicación entre ellos.</w:t>
      </w:r>
    </w:p>
    <w:p w14:paraId="13B2D872" w14:textId="77777777" w:rsidR="00257604" w:rsidRPr="0075186B" w:rsidRDefault="00257604" w:rsidP="008C5578">
      <w:pPr>
        <w:pStyle w:val="Prrafodelista"/>
        <w:numPr>
          <w:ilvl w:val="0"/>
          <w:numId w:val="4"/>
        </w:numPr>
        <w:ind w:left="1440"/>
        <w:jc w:val="both"/>
        <w:rPr>
          <w:rFonts w:asciiTheme="minorHAnsi" w:hAnsiTheme="minorHAnsi" w:cstheme="minorHAnsi"/>
          <w:b/>
        </w:rPr>
      </w:pPr>
      <w:r>
        <w:rPr>
          <w:rFonts w:asciiTheme="minorHAnsi" w:hAnsiTheme="minorHAnsi"/>
        </w:rPr>
        <w:t xml:space="preserve">Una identificación clara de </w:t>
      </w:r>
      <w:r>
        <w:rPr>
          <w:rFonts w:asciiTheme="minorHAnsi" w:hAnsiTheme="minorHAnsi"/>
          <w:color w:val="000000"/>
        </w:rPr>
        <w:t>los objetivos clave de desarrollo profesional y de aprendizaje en los que se centrará la relación de tutoría. Esta es la parte más importante del acuerdo de tutoría, dado que estos objetivos serán, a su vez, los criterios de evaluación al final del periodo de tutoría.</w:t>
      </w:r>
    </w:p>
    <w:p w14:paraId="4F263B32" w14:textId="77777777" w:rsidR="00257604" w:rsidRPr="0075186B" w:rsidRDefault="00257604" w:rsidP="008C5578">
      <w:pPr>
        <w:jc w:val="both"/>
        <w:rPr>
          <w:rFonts w:asciiTheme="minorHAnsi" w:hAnsiTheme="minorHAnsi" w:cstheme="minorHAnsi"/>
          <w:b/>
        </w:rPr>
      </w:pPr>
    </w:p>
    <w:p w14:paraId="08B9C655" w14:textId="77777777" w:rsidR="00257604" w:rsidRPr="0075186B" w:rsidRDefault="00257604" w:rsidP="008C5578">
      <w:pPr>
        <w:jc w:val="both"/>
        <w:rPr>
          <w:rFonts w:asciiTheme="minorHAnsi" w:hAnsiTheme="minorHAnsi" w:cstheme="minorHAnsi"/>
        </w:rPr>
      </w:pPr>
      <w:r>
        <w:rPr>
          <w:rFonts w:asciiTheme="minorHAnsi" w:hAnsiTheme="minorHAnsi"/>
        </w:rPr>
        <w:t>Durante los cinco meses siguientes del periodo de tutoría, prácticamente no se requerirá que ninguna otra persona, más allá de tutor y tutorizado, se implique en el proceso de tutoría. No obstante, el proceso de tutoría funcionará mejor si:</w:t>
      </w:r>
    </w:p>
    <w:p w14:paraId="59FA6433" w14:textId="77777777" w:rsidR="00257604" w:rsidRPr="0075186B" w:rsidRDefault="00257604" w:rsidP="00A937C1">
      <w:pPr>
        <w:pStyle w:val="Prrafodelista"/>
        <w:numPr>
          <w:ilvl w:val="0"/>
          <w:numId w:val="29"/>
        </w:numPr>
        <w:spacing w:before="120" w:after="200"/>
        <w:rPr>
          <w:rFonts w:asciiTheme="minorHAnsi" w:hAnsiTheme="minorHAnsi" w:cstheme="minorHAnsi"/>
        </w:rPr>
      </w:pPr>
      <w:r>
        <w:rPr>
          <w:rFonts w:asciiTheme="minorHAnsi" w:hAnsiTheme="minorHAnsi"/>
        </w:rPr>
        <w:t>Los tutores ponen empeño en las sesiones y las planifican adecuadamente.</w:t>
      </w:r>
    </w:p>
    <w:p w14:paraId="75E2D0A4" w14:textId="77777777" w:rsidR="00257604" w:rsidRPr="0075186B" w:rsidRDefault="00257604" w:rsidP="00A937C1">
      <w:pPr>
        <w:pStyle w:val="Prrafodelista"/>
        <w:numPr>
          <w:ilvl w:val="0"/>
          <w:numId w:val="29"/>
        </w:numPr>
        <w:spacing w:before="120" w:after="200"/>
        <w:rPr>
          <w:rFonts w:asciiTheme="minorHAnsi" w:hAnsiTheme="minorHAnsi" w:cstheme="minorHAnsi"/>
        </w:rPr>
      </w:pPr>
      <w:r>
        <w:rPr>
          <w:rFonts w:asciiTheme="minorHAnsi" w:hAnsiTheme="minorHAnsi"/>
        </w:rPr>
        <w:lastRenderedPageBreak/>
        <w:t>Los tutorizados asisten a las sesiones con ganas de aprender de los tutores y trabajan juntos en la búsqueda de soluciones para los retos laborales/personales/técnicos.</w:t>
      </w:r>
    </w:p>
    <w:p w14:paraId="196B14CC" w14:textId="77777777" w:rsidR="00257604" w:rsidRPr="0075186B" w:rsidRDefault="00257604" w:rsidP="00A937C1">
      <w:pPr>
        <w:pStyle w:val="Prrafodelista"/>
        <w:numPr>
          <w:ilvl w:val="0"/>
          <w:numId w:val="29"/>
        </w:numPr>
        <w:spacing w:before="120" w:after="200"/>
        <w:rPr>
          <w:rFonts w:asciiTheme="minorHAnsi" w:hAnsiTheme="minorHAnsi" w:cstheme="minorHAnsi"/>
        </w:rPr>
      </w:pPr>
      <w:r>
        <w:rPr>
          <w:rFonts w:asciiTheme="minorHAnsi" w:hAnsiTheme="minorHAnsi"/>
        </w:rPr>
        <w:t xml:space="preserve">Ambas partes ponen empeño y dedican tiempo de preparación entre las sesiones. </w:t>
      </w:r>
    </w:p>
    <w:p w14:paraId="3C099B45" w14:textId="77777777" w:rsidR="00257604" w:rsidRPr="0075186B" w:rsidRDefault="00257604" w:rsidP="00A937C1">
      <w:pPr>
        <w:pStyle w:val="Prrafodelista"/>
        <w:numPr>
          <w:ilvl w:val="0"/>
          <w:numId w:val="29"/>
        </w:numPr>
        <w:spacing w:before="120" w:after="200"/>
        <w:rPr>
          <w:rFonts w:asciiTheme="minorHAnsi" w:hAnsiTheme="minorHAnsi" w:cstheme="minorHAnsi"/>
        </w:rPr>
      </w:pPr>
      <w:r>
        <w:rPr>
          <w:rFonts w:asciiTheme="minorHAnsi" w:hAnsiTheme="minorHAnsi"/>
        </w:rPr>
        <w:t>Los tutorizados deben tratar de aplicar los conocimientos adquiridos y cumplir con los planes acordados en la sesión de tutoría.</w:t>
      </w:r>
    </w:p>
    <w:p w14:paraId="579672A4" w14:textId="77777777" w:rsidR="00257604" w:rsidRPr="0075186B" w:rsidRDefault="00257604" w:rsidP="00257604">
      <w:pPr>
        <w:spacing w:after="100" w:afterAutospacing="1"/>
        <w:rPr>
          <w:rFonts w:asciiTheme="minorHAnsi" w:hAnsiTheme="minorHAnsi" w:cstheme="minorHAnsi"/>
        </w:rPr>
      </w:pPr>
      <w:r>
        <w:rPr>
          <w:rFonts w:asciiTheme="minorHAnsi" w:hAnsiTheme="minorHAnsi"/>
        </w:rPr>
        <w:t xml:space="preserve">Todos estos aspectos se destacarán al inicio de la relación de tutoría. </w:t>
      </w:r>
    </w:p>
    <w:p w14:paraId="41B8EFD8" w14:textId="77777777" w:rsidR="00257604" w:rsidRPr="0075186B" w:rsidRDefault="00257604" w:rsidP="008C5578">
      <w:pPr>
        <w:spacing w:after="100" w:afterAutospacing="1"/>
        <w:jc w:val="both"/>
        <w:rPr>
          <w:rFonts w:asciiTheme="minorHAnsi" w:hAnsiTheme="minorHAnsi" w:cstheme="minorHAnsi"/>
        </w:rPr>
      </w:pPr>
      <w:r>
        <w:rPr>
          <w:rFonts w:asciiTheme="minorHAnsi" w:hAnsiTheme="minorHAnsi"/>
        </w:rPr>
        <w:t>Se espera que tutores y tutorizados compartan entre ellos sus opiniones de forma constante, a fin de que las necesidades de ambas partes queden cubiertas. En caso de que la relación resulte insostenible para alguna de las partes, estas podrán voluntariamente terminar la relación de tutoría y reincorporarse al grupo de tutores/tutorizados para buscar una nueva agrupación poniéndose en contacto con la persona de enlace de tutoría del GNC.</w:t>
      </w:r>
    </w:p>
    <w:p w14:paraId="6ED60B61" w14:textId="77777777" w:rsidR="003F0EEE" w:rsidRPr="0075186B" w:rsidRDefault="003F0EEE" w:rsidP="00257604">
      <w:pPr>
        <w:spacing w:after="100" w:afterAutospacing="1"/>
        <w:rPr>
          <w:rFonts w:asciiTheme="minorHAnsi" w:hAnsiTheme="minorHAnsi" w:cstheme="minorHAnsi"/>
          <w:u w:val="single"/>
        </w:rPr>
      </w:pPr>
      <w:r>
        <w:rPr>
          <w:rFonts w:asciiTheme="minorHAnsi" w:hAnsiTheme="minorHAnsi"/>
          <w:u w:val="single"/>
        </w:rPr>
        <w:t>Apoyo a la tutoría</w:t>
      </w:r>
    </w:p>
    <w:p w14:paraId="247F873E" w14:textId="77777777" w:rsidR="003F0EEE" w:rsidRPr="0075186B" w:rsidRDefault="003F0EEE" w:rsidP="008C5578">
      <w:pPr>
        <w:spacing w:after="100" w:afterAutospacing="1"/>
        <w:jc w:val="both"/>
        <w:rPr>
          <w:rFonts w:asciiTheme="minorHAnsi" w:hAnsiTheme="minorHAnsi" w:cstheme="minorHAnsi"/>
        </w:rPr>
      </w:pPr>
      <w:r>
        <w:rPr>
          <w:rFonts w:asciiTheme="minorHAnsi" w:hAnsiTheme="minorHAnsi"/>
        </w:rPr>
        <w:t xml:space="preserve">Los tutores (especialmente los nuevos) podrán recibir apoyo durante el proceso de tutoría. El GNC propone la creación del </w:t>
      </w:r>
      <w:r>
        <w:rPr>
          <w:rFonts w:asciiTheme="minorHAnsi" w:hAnsiTheme="minorHAnsi"/>
          <w:b/>
        </w:rPr>
        <w:t>Equipo de apoyo a la tutoría</w:t>
      </w:r>
      <w:r>
        <w:rPr>
          <w:rFonts w:asciiTheme="minorHAnsi" w:hAnsiTheme="minorHAnsi"/>
        </w:rPr>
        <w:t>, que probablemente estará formado por algunos de los tutores originales del programa piloto. Este equipo estará a disposición de otros tutores para apoyarles a través de las siguientes acciones:</w:t>
      </w:r>
    </w:p>
    <w:p w14:paraId="4B742ADE" w14:textId="77777777" w:rsidR="003F0EEE" w:rsidRPr="0075186B" w:rsidRDefault="003F0EEE" w:rsidP="008C5578">
      <w:pPr>
        <w:pStyle w:val="Prrafodelista"/>
        <w:numPr>
          <w:ilvl w:val="0"/>
          <w:numId w:val="40"/>
        </w:numPr>
        <w:spacing w:after="100" w:afterAutospacing="1"/>
        <w:jc w:val="both"/>
        <w:rPr>
          <w:rFonts w:asciiTheme="minorHAnsi" w:hAnsiTheme="minorHAnsi" w:cstheme="minorHAnsi"/>
        </w:rPr>
      </w:pPr>
      <w:r>
        <w:rPr>
          <w:rFonts w:asciiTheme="minorHAnsi" w:hAnsiTheme="minorHAnsi"/>
        </w:rPr>
        <w:t>Organizar una reunión de tutoría inicial con todos los tutores donde puedan conocerse, asegurarse de que comprenden el proceso, así como abordar cualquier otro tema relativo a su tutoría.</w:t>
      </w:r>
    </w:p>
    <w:p w14:paraId="429D5C37" w14:textId="77777777" w:rsidR="003F0EEE" w:rsidRPr="0075186B" w:rsidRDefault="003F0EEE" w:rsidP="008C5578">
      <w:pPr>
        <w:pStyle w:val="Prrafodelista"/>
        <w:numPr>
          <w:ilvl w:val="0"/>
          <w:numId w:val="40"/>
        </w:numPr>
        <w:spacing w:after="100" w:afterAutospacing="1"/>
        <w:jc w:val="both"/>
        <w:rPr>
          <w:rFonts w:asciiTheme="minorHAnsi" w:hAnsiTheme="minorHAnsi" w:cstheme="minorHAnsi"/>
        </w:rPr>
      </w:pPr>
      <w:r>
        <w:rPr>
          <w:rFonts w:asciiTheme="minorHAnsi" w:hAnsiTheme="minorHAnsi"/>
        </w:rPr>
        <w:t xml:space="preserve">Establecer un contacto individual formal con cada tutor por separado tras sus primeras reuniones de tutoría. </w:t>
      </w:r>
    </w:p>
    <w:p w14:paraId="29E79475" w14:textId="77777777" w:rsidR="003F0EEE" w:rsidRPr="0075186B" w:rsidRDefault="003F0EEE" w:rsidP="008C5578">
      <w:pPr>
        <w:pStyle w:val="Prrafodelista"/>
        <w:numPr>
          <w:ilvl w:val="0"/>
          <w:numId w:val="40"/>
        </w:numPr>
        <w:spacing w:after="100" w:afterAutospacing="1"/>
        <w:jc w:val="both"/>
        <w:rPr>
          <w:rFonts w:asciiTheme="minorHAnsi" w:hAnsiTheme="minorHAnsi" w:cstheme="minorHAnsi"/>
        </w:rPr>
      </w:pPr>
      <w:r>
        <w:rPr>
          <w:rFonts w:asciiTheme="minorHAnsi" w:hAnsiTheme="minorHAnsi"/>
        </w:rPr>
        <w:t>Estar disponibles para proporcionar cualquier otro tipo de apoyo.</w:t>
      </w:r>
    </w:p>
    <w:p w14:paraId="34370440" w14:textId="77777777" w:rsidR="00182BCF" w:rsidRPr="0075186B" w:rsidRDefault="00182BCF" w:rsidP="00D71ECE">
      <w:pPr>
        <w:rPr>
          <w:rFonts w:asciiTheme="minorHAnsi" w:hAnsiTheme="minorHAnsi" w:cstheme="minorHAnsi"/>
          <w:b/>
        </w:rPr>
      </w:pPr>
    </w:p>
    <w:p w14:paraId="3DAAEA7C" w14:textId="77777777" w:rsidR="00D71ECE" w:rsidRPr="0075186B" w:rsidRDefault="003F0EEE" w:rsidP="00A937C1">
      <w:pPr>
        <w:pStyle w:val="Prrafodelista"/>
        <w:numPr>
          <w:ilvl w:val="0"/>
          <w:numId w:val="3"/>
        </w:numPr>
        <w:ind w:firstLine="600"/>
        <w:rPr>
          <w:rFonts w:asciiTheme="minorHAnsi" w:hAnsiTheme="minorHAnsi" w:cstheme="minorHAnsi"/>
          <w:b/>
        </w:rPr>
      </w:pPr>
      <w:r>
        <w:rPr>
          <w:rFonts w:asciiTheme="minorHAnsi" w:hAnsiTheme="minorHAnsi"/>
          <w:b/>
        </w:rPr>
        <w:t>Revisión del programa</w:t>
      </w:r>
    </w:p>
    <w:p w14:paraId="60F26BB7" w14:textId="77777777" w:rsidR="00257604" w:rsidRPr="0075186B" w:rsidRDefault="002960D9" w:rsidP="008C5578">
      <w:pPr>
        <w:jc w:val="both"/>
        <w:rPr>
          <w:rFonts w:asciiTheme="minorHAnsi" w:hAnsiTheme="minorHAnsi" w:cstheme="minorHAnsi"/>
          <w:b/>
        </w:rPr>
      </w:pPr>
      <w:r>
        <w:rPr>
          <w:rFonts w:asciiTheme="minorHAnsi" w:hAnsiTheme="minorHAnsi"/>
          <w:b/>
        </w:rPr>
        <w:t xml:space="preserve"> </w:t>
      </w:r>
    </w:p>
    <w:p w14:paraId="4F1B2F0F" w14:textId="77777777" w:rsidR="006E4607" w:rsidRPr="0075186B" w:rsidRDefault="006E4607" w:rsidP="008C5578">
      <w:pPr>
        <w:jc w:val="both"/>
        <w:rPr>
          <w:rFonts w:asciiTheme="minorHAnsi" w:hAnsiTheme="minorHAnsi" w:cstheme="minorHAnsi"/>
        </w:rPr>
      </w:pPr>
      <w:r>
        <w:rPr>
          <w:rFonts w:asciiTheme="minorHAnsi" w:hAnsiTheme="minorHAnsi"/>
        </w:rPr>
        <w:t xml:space="preserve">Una vez transcurridos los cinco meses, se pedirá a tutorizados y tutores que cumplimenten un breve formulario de evaluación, donde deberán indicar si consideran que la tutoría ha tenido éxito en relación con los objetivos de las prioridades iniciales. Hay dos formularios de evaluación con cuatro preguntas: </w:t>
      </w:r>
      <w:r>
        <w:rPr>
          <w:rFonts w:asciiTheme="minorHAnsi" w:hAnsiTheme="minorHAnsi"/>
          <w:b/>
        </w:rPr>
        <w:t>Evaluación del tutor</w:t>
      </w:r>
      <w:r>
        <w:rPr>
          <w:rFonts w:asciiTheme="minorHAnsi" w:hAnsiTheme="minorHAnsi"/>
        </w:rPr>
        <w:t xml:space="preserve"> (ver Anexo I) y </w:t>
      </w:r>
      <w:r>
        <w:rPr>
          <w:rFonts w:asciiTheme="minorHAnsi" w:hAnsiTheme="minorHAnsi"/>
          <w:b/>
        </w:rPr>
        <w:t>Evaluación del tutorizado</w:t>
      </w:r>
      <w:r>
        <w:rPr>
          <w:rFonts w:asciiTheme="minorHAnsi" w:hAnsiTheme="minorHAnsi"/>
        </w:rPr>
        <w:t xml:space="preserve"> (ver Anexo J). Verá que el Recuadro 3 «Objetivos de la tutoría» no está rellenado. Este debe rellenarse con los objetivos de la tutoría acordados en el Acuerdo de tutoría (Recuadro 1 «Objetivos de desarrollo profesional»). Puede incluir la información la persona de enlace de tutoría del GNC antes de enviarlo, o bien la persona de enlace puede pedir al tutor/tutorizado que lo rellenen ellos mismos.</w:t>
      </w:r>
    </w:p>
    <w:p w14:paraId="60E93BA6" w14:textId="77777777" w:rsidR="00CA3C3C" w:rsidRPr="0075186B" w:rsidRDefault="00CA3C3C" w:rsidP="008C5578">
      <w:pPr>
        <w:jc w:val="both"/>
        <w:rPr>
          <w:rFonts w:asciiTheme="minorHAnsi" w:hAnsiTheme="minorHAnsi" w:cstheme="minorHAnsi"/>
        </w:rPr>
      </w:pPr>
    </w:p>
    <w:p w14:paraId="6EA22A0A" w14:textId="77777777" w:rsidR="00CA3C3C" w:rsidRPr="0075186B" w:rsidRDefault="003F0EEE" w:rsidP="008C5578">
      <w:pPr>
        <w:jc w:val="both"/>
        <w:rPr>
          <w:rFonts w:asciiTheme="minorHAnsi" w:hAnsiTheme="minorHAnsi" w:cstheme="minorHAnsi"/>
        </w:rPr>
      </w:pPr>
      <w:r>
        <w:rPr>
          <w:rFonts w:asciiTheme="minorHAnsi" w:hAnsiTheme="minorHAnsi"/>
        </w:rPr>
        <w:t>La idea es que la persona de enlace del GNC revise las evaluaciones y, a raíz de ello, proponga los cambios y mejoras que deberían aplicarse al proceso.</w:t>
      </w:r>
    </w:p>
    <w:p w14:paraId="5E33C08F" w14:textId="77777777" w:rsidR="00136CFD" w:rsidRPr="0075186B" w:rsidRDefault="00136CFD" w:rsidP="008C5578">
      <w:pPr>
        <w:jc w:val="both"/>
        <w:rPr>
          <w:rFonts w:asciiTheme="minorHAnsi" w:hAnsiTheme="minorHAnsi" w:cstheme="minorHAnsi"/>
        </w:rPr>
      </w:pPr>
    </w:p>
    <w:p w14:paraId="026F22C4" w14:textId="77777777" w:rsidR="00136CFD" w:rsidRPr="0075186B" w:rsidRDefault="00136CFD" w:rsidP="008C5578">
      <w:pPr>
        <w:jc w:val="both"/>
        <w:rPr>
          <w:rFonts w:asciiTheme="minorHAnsi" w:hAnsiTheme="minorHAnsi" w:cstheme="minorHAnsi"/>
        </w:rPr>
      </w:pPr>
      <w:r>
        <w:rPr>
          <w:rFonts w:asciiTheme="minorHAnsi" w:hAnsiTheme="minorHAnsi"/>
        </w:rPr>
        <w:t>Asimismo, se prevé que todo el Programa de tutoría del GNC esté sujeto a una revisión del programa al cabo de un año (dos rondas de relaciones de tutoría). El objetivo de dicha evaluación sería para conocer la repercusión de la tutoría y se centraría en preguntas como:</w:t>
      </w:r>
    </w:p>
    <w:p w14:paraId="7C95737E" w14:textId="77777777" w:rsidR="00136CFD" w:rsidRPr="0075186B" w:rsidRDefault="00136CFD" w:rsidP="008C5578">
      <w:pPr>
        <w:pStyle w:val="Prrafodelista"/>
        <w:numPr>
          <w:ilvl w:val="0"/>
          <w:numId w:val="41"/>
        </w:numPr>
        <w:jc w:val="both"/>
        <w:rPr>
          <w:rFonts w:asciiTheme="minorHAnsi" w:hAnsiTheme="minorHAnsi" w:cstheme="minorHAnsi"/>
        </w:rPr>
      </w:pPr>
      <w:r>
        <w:rPr>
          <w:rFonts w:asciiTheme="minorHAnsi" w:hAnsiTheme="minorHAnsi"/>
        </w:rPr>
        <w:lastRenderedPageBreak/>
        <w:t>¿En qué aspectos ha mejorado su trabajo tras haber participado en el Programa de tutoría del GNC?</w:t>
      </w:r>
    </w:p>
    <w:p w14:paraId="0C7CB51F" w14:textId="77777777" w:rsidR="00136CFD" w:rsidRPr="0075186B" w:rsidRDefault="00136CFD" w:rsidP="008C5578">
      <w:pPr>
        <w:pStyle w:val="Prrafodelista"/>
        <w:numPr>
          <w:ilvl w:val="0"/>
          <w:numId w:val="41"/>
        </w:numPr>
        <w:jc w:val="both"/>
        <w:rPr>
          <w:rFonts w:asciiTheme="minorHAnsi" w:hAnsiTheme="minorHAnsi" w:cstheme="minorHAnsi"/>
        </w:rPr>
      </w:pPr>
      <w:r>
        <w:rPr>
          <w:rFonts w:asciiTheme="minorHAnsi" w:hAnsiTheme="minorHAnsi"/>
        </w:rPr>
        <w:t>¿Podría compartir con nosotros algunos resultados que lo demuestren? ¿Tal vez han mejorado los resultados de la respuesta o ha aumentado la participación en el clúster?</w:t>
      </w:r>
    </w:p>
    <w:p w14:paraId="273D128C" w14:textId="77777777" w:rsidR="006E4607" w:rsidRPr="0075186B" w:rsidRDefault="006E4607" w:rsidP="008C5578">
      <w:pPr>
        <w:pStyle w:val="Prrafodelista"/>
        <w:jc w:val="both"/>
        <w:rPr>
          <w:rFonts w:asciiTheme="minorHAnsi" w:hAnsiTheme="minorHAnsi" w:cstheme="minorHAnsi"/>
        </w:rPr>
      </w:pPr>
    </w:p>
    <w:p w14:paraId="6CFD45BF" w14:textId="77777777" w:rsidR="00DD2E15" w:rsidRPr="0075186B" w:rsidRDefault="00DD2E15" w:rsidP="00743EEB">
      <w:pPr>
        <w:jc w:val="center"/>
        <w:rPr>
          <w:rFonts w:asciiTheme="minorHAnsi" w:hAnsiTheme="minorHAnsi" w:cstheme="minorHAnsi"/>
          <w:color w:val="4F81BD" w:themeColor="accent1"/>
        </w:rPr>
      </w:pPr>
    </w:p>
    <w:p w14:paraId="4B6995C4" w14:textId="77777777" w:rsidR="00AD39AF" w:rsidRPr="0075186B" w:rsidRDefault="00AD39AF">
      <w:pPr>
        <w:rPr>
          <w:rFonts w:asciiTheme="minorHAnsi" w:hAnsiTheme="minorHAnsi" w:cstheme="minorHAnsi"/>
          <w:color w:val="4F81BD" w:themeColor="accent1"/>
        </w:rPr>
      </w:pPr>
      <w:r>
        <w:br w:type="page"/>
      </w:r>
    </w:p>
    <w:p w14:paraId="2CA350E7" w14:textId="77777777" w:rsidR="00D30D02" w:rsidRPr="004E35D4" w:rsidRDefault="004B1246" w:rsidP="00743EEB">
      <w:pPr>
        <w:jc w:val="center"/>
        <w:rPr>
          <w:rFonts w:asciiTheme="minorHAnsi" w:eastAsiaTheme="majorEastAsia" w:hAnsiTheme="minorHAnsi" w:cstheme="minorHAnsi"/>
          <w:color w:val="4F81BD" w:themeColor="accent1"/>
          <w:spacing w:val="-10"/>
          <w:sz w:val="32"/>
          <w:szCs w:val="56"/>
        </w:rPr>
      </w:pPr>
      <w:r>
        <w:rPr>
          <w:rFonts w:asciiTheme="minorHAnsi" w:hAnsiTheme="minorHAnsi"/>
          <w:color w:val="4F81BD" w:themeColor="accent1"/>
          <w:sz w:val="32"/>
        </w:rPr>
        <w:lastRenderedPageBreak/>
        <w:t>Anexo A: Guía y solicitud para tutores</w:t>
      </w:r>
    </w:p>
    <w:p w14:paraId="10637973" w14:textId="77777777" w:rsidR="00D30D02" w:rsidRPr="004E35D4" w:rsidRDefault="00D30D02" w:rsidP="00D30D02">
      <w:pPr>
        <w:rPr>
          <w:rFonts w:asciiTheme="minorHAnsi" w:hAnsiTheme="minorHAnsi" w:cstheme="minorHAnsi"/>
          <w:sz w:val="22"/>
          <w:szCs w:val="22"/>
        </w:rPr>
      </w:pPr>
    </w:p>
    <w:p w14:paraId="5336E7D9" w14:textId="77777777" w:rsidR="00D30D02" w:rsidRPr="004E35D4" w:rsidRDefault="00D30D02" w:rsidP="00A937C1">
      <w:pPr>
        <w:pStyle w:val="Default"/>
        <w:numPr>
          <w:ilvl w:val="0"/>
          <w:numId w:val="9"/>
        </w:numPr>
        <w:jc w:val="both"/>
        <w:rPr>
          <w:rFonts w:asciiTheme="minorHAnsi" w:hAnsiTheme="minorHAnsi" w:cstheme="minorHAnsi"/>
          <w:b/>
          <w:sz w:val="22"/>
          <w:szCs w:val="22"/>
        </w:rPr>
      </w:pPr>
      <w:r>
        <w:rPr>
          <w:rFonts w:asciiTheme="minorHAnsi" w:hAnsiTheme="minorHAnsi"/>
          <w:b/>
          <w:sz w:val="22"/>
        </w:rPr>
        <w:t>Misiones y objetivos del Programa de tutoría del GNC</w:t>
      </w:r>
    </w:p>
    <w:p w14:paraId="7C695D13" w14:textId="77777777" w:rsidR="00D30D02" w:rsidRPr="004E35D4" w:rsidRDefault="00D30D02" w:rsidP="00D30D02">
      <w:pPr>
        <w:pStyle w:val="Default"/>
        <w:jc w:val="both"/>
        <w:rPr>
          <w:rFonts w:asciiTheme="minorHAnsi" w:hAnsiTheme="minorHAnsi" w:cstheme="minorHAnsi"/>
          <w:b/>
          <w:sz w:val="22"/>
          <w:szCs w:val="22"/>
        </w:rPr>
      </w:pPr>
    </w:p>
    <w:p w14:paraId="71249BA8" w14:textId="77777777" w:rsidR="00D30D02" w:rsidRPr="004E35D4" w:rsidRDefault="00D30D02" w:rsidP="008C5578">
      <w:pPr>
        <w:jc w:val="both"/>
        <w:rPr>
          <w:rFonts w:asciiTheme="minorHAnsi" w:hAnsiTheme="minorHAnsi" w:cstheme="minorHAnsi"/>
          <w:color w:val="000000" w:themeColor="text1"/>
          <w:sz w:val="22"/>
          <w:szCs w:val="22"/>
        </w:rPr>
      </w:pPr>
      <w:r>
        <w:rPr>
          <w:rFonts w:asciiTheme="minorHAnsi" w:hAnsiTheme="minorHAnsi"/>
          <w:color w:val="000000" w:themeColor="text1"/>
          <w:sz w:val="22"/>
        </w:rPr>
        <w:t>La estrategia de refuerzo de capacidades del Clúster de Nutrición 2016 – 2019 identifica la importancia estratégica del desarrollo de capital humano dentro del Clúster de Nutrición a nivel global, regional, nacional y subnacional, así como la necesidad de garantizar que todos los empleados del Clúster de Nutrición tengan los conocimientos, las habilidades y la experiencia necesarios para asegurar acciones colectivas eficaces que mejoren los resultados nutricionales en emergencias y crisis prolongadas de este ámbito. En concreto, y como parte de un programa de aprendizaje combinado, una de las actividades clave de la estrategia es proporcionar acceso a tutorías estructuradas basadas en necesidades de aprendizaje individuales previamente identificadas y prioridades de desarrollo de desempeño claramente definidas.</w:t>
      </w:r>
    </w:p>
    <w:p w14:paraId="247482AE" w14:textId="77777777" w:rsidR="00D30D02" w:rsidRPr="004E35D4" w:rsidRDefault="00D30D02" w:rsidP="008C5578">
      <w:pPr>
        <w:pStyle w:val="NormalWeb"/>
        <w:jc w:val="both"/>
        <w:rPr>
          <w:rFonts w:asciiTheme="minorHAnsi" w:hAnsiTheme="minorHAnsi" w:cstheme="minorHAnsi"/>
          <w:sz w:val="22"/>
          <w:szCs w:val="22"/>
        </w:rPr>
      </w:pPr>
      <w:r>
        <w:rPr>
          <w:rFonts w:asciiTheme="minorHAnsi" w:hAnsiTheme="minorHAnsi"/>
          <w:sz w:val="22"/>
        </w:rPr>
        <w:t>El objetivo de las tutorías es apoyar a los miembros del equipo para</w:t>
      </w:r>
      <w:r>
        <w:rPr>
          <w:rFonts w:asciiTheme="minorHAnsi" w:hAnsiTheme="minorHAnsi"/>
          <w:color w:val="000000" w:themeColor="text1"/>
          <w:sz w:val="22"/>
        </w:rPr>
        <w:t xml:space="preserve"> </w:t>
      </w:r>
      <w:r>
        <w:rPr>
          <w:rFonts w:asciiTheme="minorHAnsi" w:hAnsiTheme="minorHAnsi"/>
          <w:sz w:val="22"/>
        </w:rPr>
        <w:t xml:space="preserve">identificar las habilidades, la experiencia y los conocimientos requeridos para los planes a corto y largo plazo del Clúster de Nutrición, así como motivar al personal para aprender y afrontar nuevos retos. También tiene como objetivo generar una cultura de colaboración, respeto y excelencia para crear así un entorno de trabajo propicio que contribuya al éxito del clúster. </w:t>
      </w:r>
    </w:p>
    <w:p w14:paraId="24C6106C" w14:textId="77777777" w:rsidR="00D30D02" w:rsidRPr="004E35D4" w:rsidRDefault="00D30D02" w:rsidP="00D30D02">
      <w:pPr>
        <w:pStyle w:val="NormalWeb"/>
        <w:rPr>
          <w:rFonts w:asciiTheme="minorHAnsi" w:hAnsiTheme="minorHAnsi" w:cstheme="minorHAnsi"/>
          <w:sz w:val="22"/>
          <w:szCs w:val="22"/>
        </w:rPr>
      </w:pPr>
      <w:r>
        <w:rPr>
          <w:rFonts w:asciiTheme="minorHAnsi" w:hAnsiTheme="minorHAnsi"/>
          <w:b/>
          <w:sz w:val="22"/>
        </w:rPr>
        <w:t xml:space="preserve">Los objetivos del programa son los siguientes: </w:t>
      </w:r>
    </w:p>
    <w:p w14:paraId="5D70D673" w14:textId="77777777" w:rsidR="00D30D02" w:rsidRPr="004E35D4" w:rsidRDefault="00D30D02" w:rsidP="00A937C1">
      <w:pPr>
        <w:pStyle w:val="NormalWeb"/>
        <w:numPr>
          <w:ilvl w:val="0"/>
          <w:numId w:val="10"/>
        </w:numPr>
        <w:rPr>
          <w:rFonts w:asciiTheme="minorHAnsi" w:hAnsiTheme="minorHAnsi" w:cstheme="minorHAnsi"/>
          <w:sz w:val="22"/>
          <w:szCs w:val="22"/>
        </w:rPr>
      </w:pPr>
      <w:r>
        <w:rPr>
          <w:rFonts w:asciiTheme="minorHAnsi" w:hAnsiTheme="minorHAnsi"/>
          <w:sz w:val="22"/>
        </w:rPr>
        <w:t xml:space="preserve">Prestar un apoyo personalizado y a tiempo real para responder a las necesidades de desarrollo profesional de los coordinadores del Clúster de Nutrición (CCN) y los responsables de la gestión de la información (IMO). </w:t>
      </w:r>
    </w:p>
    <w:p w14:paraId="4CDFE41A" w14:textId="77777777" w:rsidR="00D30D02" w:rsidRPr="004E35D4" w:rsidRDefault="00D30D02" w:rsidP="00A937C1">
      <w:pPr>
        <w:pStyle w:val="NormalWeb"/>
        <w:numPr>
          <w:ilvl w:val="0"/>
          <w:numId w:val="10"/>
        </w:numPr>
        <w:rPr>
          <w:rFonts w:asciiTheme="minorHAnsi" w:hAnsiTheme="minorHAnsi" w:cstheme="minorHAnsi"/>
          <w:sz w:val="22"/>
          <w:szCs w:val="22"/>
        </w:rPr>
      </w:pPr>
      <w:r>
        <w:rPr>
          <w:rFonts w:asciiTheme="minorHAnsi" w:hAnsiTheme="minorHAnsi"/>
          <w:sz w:val="22"/>
        </w:rPr>
        <w:t xml:space="preserve">Mejorar la confianza del personal del Clúster de Nutrición de cara a abordar los retos propios de su rol. </w:t>
      </w:r>
    </w:p>
    <w:p w14:paraId="443E899E" w14:textId="77777777" w:rsidR="00D30D02" w:rsidRPr="004E35D4" w:rsidRDefault="00D30D02" w:rsidP="00A937C1">
      <w:pPr>
        <w:pStyle w:val="NormalWeb"/>
        <w:numPr>
          <w:ilvl w:val="0"/>
          <w:numId w:val="10"/>
        </w:numPr>
        <w:rPr>
          <w:rFonts w:asciiTheme="minorHAnsi" w:hAnsiTheme="minorHAnsi" w:cstheme="minorHAnsi"/>
          <w:sz w:val="22"/>
          <w:szCs w:val="22"/>
        </w:rPr>
      </w:pPr>
      <w:r>
        <w:rPr>
          <w:rFonts w:asciiTheme="minorHAnsi" w:hAnsiTheme="minorHAnsi"/>
          <w:sz w:val="22"/>
        </w:rPr>
        <w:t xml:space="preserve">Identificar, compartir y fomentar los enfoques, experiencias y prácticas recomendadas en la coordinación del clúster, los servicios públicos de información nutricional, la dirección y el liderazgo. </w:t>
      </w:r>
    </w:p>
    <w:p w14:paraId="2E3259E0" w14:textId="77777777" w:rsidR="00D30D02" w:rsidRPr="004E35D4" w:rsidRDefault="00D30D02" w:rsidP="00D30D02">
      <w:pPr>
        <w:rPr>
          <w:rFonts w:asciiTheme="minorHAnsi" w:hAnsiTheme="minorHAnsi" w:cstheme="minorHAnsi"/>
          <w:b/>
          <w:sz w:val="22"/>
          <w:szCs w:val="22"/>
        </w:rPr>
      </w:pPr>
      <w:r>
        <w:rPr>
          <w:rFonts w:asciiTheme="minorHAnsi" w:hAnsiTheme="minorHAnsi"/>
          <w:b/>
          <w:sz w:val="22"/>
        </w:rPr>
        <w:t xml:space="preserve">2. Tutorías </w:t>
      </w:r>
    </w:p>
    <w:p w14:paraId="5CAEBA4B" w14:textId="77777777" w:rsidR="00D30D02" w:rsidRPr="004E35D4" w:rsidRDefault="00D30D02" w:rsidP="00D30D02">
      <w:pPr>
        <w:rPr>
          <w:rFonts w:asciiTheme="minorHAnsi" w:hAnsiTheme="minorHAnsi" w:cstheme="minorHAnsi"/>
          <w:sz w:val="22"/>
          <w:szCs w:val="22"/>
        </w:rPr>
      </w:pPr>
      <w:r>
        <w:rPr>
          <w:rFonts w:asciiTheme="minorHAnsi" w:hAnsiTheme="minorHAnsi"/>
          <w:sz w:val="22"/>
        </w:rPr>
        <w:t xml:space="preserve">La </w:t>
      </w:r>
      <w:r>
        <w:rPr>
          <w:rFonts w:asciiTheme="minorHAnsi" w:hAnsiTheme="minorHAnsi"/>
          <w:b/>
          <w:sz w:val="22"/>
        </w:rPr>
        <w:t>tutoría</w:t>
      </w:r>
      <w:r>
        <w:rPr>
          <w:rFonts w:asciiTheme="minorHAnsi" w:hAnsiTheme="minorHAnsi"/>
          <w:sz w:val="22"/>
        </w:rPr>
        <w:t xml:space="preserve"> en un contexto laboral describe una relación interactiva de aprendizaje en la que un compañero (tutor) con más experiencia transmite su conocimiento y comprensión del trabajo o del lugar de trabajo a fin de apoyar y guiar el aprendizaje específico y «personalizado» de forma individual de los miembros del personal con menos experiencia (tutorizados) o cuyo desempeño necesite mejorarse. </w:t>
      </w:r>
    </w:p>
    <w:p w14:paraId="362DB9DF" w14:textId="77777777" w:rsidR="008351FC" w:rsidRPr="004E35D4" w:rsidRDefault="008351FC" w:rsidP="00D30D02">
      <w:pPr>
        <w:rPr>
          <w:rFonts w:asciiTheme="minorHAnsi" w:hAnsiTheme="minorHAnsi" w:cstheme="minorHAnsi"/>
          <w:sz w:val="22"/>
          <w:szCs w:val="22"/>
        </w:rPr>
      </w:pPr>
    </w:p>
    <w:p w14:paraId="134065B3" w14:textId="77777777" w:rsidR="00D30D02" w:rsidRPr="004E35D4" w:rsidRDefault="00D30D02" w:rsidP="00D30D02">
      <w:pPr>
        <w:rPr>
          <w:rFonts w:asciiTheme="minorHAnsi" w:hAnsiTheme="minorHAnsi" w:cstheme="minorHAnsi"/>
          <w:sz w:val="22"/>
          <w:szCs w:val="22"/>
        </w:rPr>
      </w:pPr>
      <w:r>
        <w:rPr>
          <w:rFonts w:asciiTheme="minorHAnsi" w:hAnsiTheme="minorHAnsi"/>
          <w:sz w:val="22"/>
        </w:rPr>
        <w:t xml:space="preserve">Al cumplir con los objetivos del programa, el </w:t>
      </w:r>
      <w:r>
        <w:rPr>
          <w:rFonts w:asciiTheme="minorHAnsi" w:hAnsiTheme="minorHAnsi"/>
          <w:b/>
          <w:sz w:val="22"/>
        </w:rPr>
        <w:t>tutor</w:t>
      </w:r>
      <w:r>
        <w:rPr>
          <w:rFonts w:asciiTheme="minorHAnsi" w:hAnsiTheme="minorHAnsi"/>
          <w:sz w:val="22"/>
        </w:rPr>
        <w:t xml:space="preserve"> cumple varias funciones: </w:t>
      </w:r>
    </w:p>
    <w:p w14:paraId="288A34A8" w14:textId="77777777" w:rsidR="00D30D02" w:rsidRPr="004E35D4" w:rsidRDefault="00D30D02" w:rsidP="00A937C1">
      <w:pPr>
        <w:pStyle w:val="Prrafodelista"/>
        <w:numPr>
          <w:ilvl w:val="0"/>
          <w:numId w:val="11"/>
        </w:numPr>
        <w:spacing w:after="120"/>
        <w:jc w:val="both"/>
        <w:rPr>
          <w:rFonts w:asciiTheme="minorHAnsi" w:hAnsiTheme="minorHAnsi" w:cstheme="minorHAnsi"/>
          <w:b/>
          <w:bCs/>
          <w:sz w:val="22"/>
          <w:szCs w:val="22"/>
        </w:rPr>
      </w:pPr>
      <w:r>
        <w:rPr>
          <w:rFonts w:asciiTheme="minorHAnsi" w:hAnsiTheme="minorHAnsi"/>
          <w:sz w:val="22"/>
        </w:rPr>
        <w:t xml:space="preserve">Proporciona orientación relevante y ofrece indicaciones concretas, por ejemplo, ayuda a los tutorizados del GNC a analizar situaciones complejas, examinar nuevos retos e identificar enfoques para afrontarlos. </w:t>
      </w:r>
      <w:r>
        <w:rPr>
          <w:rFonts w:asciiTheme="minorHAnsi" w:hAnsiTheme="minorHAnsi"/>
          <w:b/>
          <w:sz w:val="22"/>
        </w:rPr>
        <w:t xml:space="preserve">No se espera de un tutor que gestione o solucione problemas sustanciales, sino que guíe a los tutorizados para que puedan hacerlo ellos mismos o que puedan tener un mejor desempeño. </w:t>
      </w:r>
    </w:p>
    <w:p w14:paraId="5912E673" w14:textId="77777777" w:rsidR="00D30D02" w:rsidRPr="004E35D4" w:rsidRDefault="00D30D02" w:rsidP="00A937C1">
      <w:pPr>
        <w:pStyle w:val="Prrafodelista"/>
        <w:numPr>
          <w:ilvl w:val="0"/>
          <w:numId w:val="11"/>
        </w:numPr>
        <w:spacing w:after="120"/>
        <w:jc w:val="both"/>
        <w:rPr>
          <w:rFonts w:asciiTheme="minorHAnsi" w:hAnsiTheme="minorHAnsi" w:cstheme="minorHAnsi"/>
          <w:sz w:val="22"/>
          <w:szCs w:val="22"/>
        </w:rPr>
      </w:pPr>
      <w:r>
        <w:rPr>
          <w:rFonts w:asciiTheme="minorHAnsi" w:hAnsiTheme="minorHAnsi"/>
          <w:sz w:val="22"/>
        </w:rPr>
        <w:t xml:space="preserve">Ofrece indicaciones e instrucciones en relación con competencias técnicas, de gestión o liderazgo identificadas. </w:t>
      </w:r>
      <w:r>
        <w:rPr>
          <w:rFonts w:ascii="MS Gothic" w:hAnsi="MS Gothic"/>
          <w:sz w:val="22"/>
        </w:rPr>
        <w:t> </w:t>
      </w:r>
    </w:p>
    <w:p w14:paraId="451FA650" w14:textId="77777777" w:rsidR="00D30D02" w:rsidRPr="004E35D4" w:rsidRDefault="00D30D02" w:rsidP="00A937C1">
      <w:pPr>
        <w:pStyle w:val="Prrafodelista"/>
        <w:numPr>
          <w:ilvl w:val="0"/>
          <w:numId w:val="11"/>
        </w:numPr>
        <w:spacing w:after="120"/>
        <w:jc w:val="both"/>
        <w:rPr>
          <w:rFonts w:asciiTheme="minorHAnsi" w:hAnsiTheme="minorHAnsi" w:cstheme="minorHAnsi"/>
          <w:sz w:val="22"/>
          <w:szCs w:val="22"/>
        </w:rPr>
      </w:pPr>
      <w:r>
        <w:rPr>
          <w:rFonts w:asciiTheme="minorHAnsi" w:hAnsiTheme="minorHAnsi"/>
          <w:sz w:val="22"/>
        </w:rPr>
        <w:t>Ofrece críticas constructivas según la experiencia personal y los conocimientos profesionales del tutorizado.</w:t>
      </w:r>
    </w:p>
    <w:p w14:paraId="6A3C316A" w14:textId="77777777" w:rsidR="00D30D02" w:rsidRPr="004E35D4" w:rsidRDefault="00D30D02" w:rsidP="00A937C1">
      <w:pPr>
        <w:pStyle w:val="Prrafodelista"/>
        <w:numPr>
          <w:ilvl w:val="0"/>
          <w:numId w:val="11"/>
        </w:numPr>
        <w:spacing w:after="120"/>
        <w:jc w:val="both"/>
        <w:rPr>
          <w:rFonts w:asciiTheme="minorHAnsi" w:hAnsiTheme="minorHAnsi" w:cstheme="minorHAnsi"/>
          <w:sz w:val="22"/>
          <w:szCs w:val="22"/>
        </w:rPr>
      </w:pPr>
      <w:r>
        <w:rPr>
          <w:rFonts w:asciiTheme="minorHAnsi" w:hAnsiTheme="minorHAnsi"/>
          <w:sz w:val="22"/>
        </w:rPr>
        <w:t>Genera un ambiente de confianza para que los tutorizados puedan hablar de sus retos personales y profesionales.</w:t>
      </w:r>
    </w:p>
    <w:p w14:paraId="22408DFF" w14:textId="576B9977" w:rsidR="00D30D02" w:rsidRDefault="00D30D02" w:rsidP="00D30D02">
      <w:pPr>
        <w:rPr>
          <w:rFonts w:asciiTheme="minorHAnsi" w:hAnsiTheme="minorHAnsi" w:cstheme="minorHAnsi"/>
          <w:sz w:val="22"/>
          <w:szCs w:val="22"/>
        </w:rPr>
      </w:pPr>
    </w:p>
    <w:p w14:paraId="55EB3E86" w14:textId="3CCA81C8" w:rsidR="00D52C76" w:rsidRDefault="00D52C76" w:rsidP="00D30D02">
      <w:pPr>
        <w:rPr>
          <w:rFonts w:asciiTheme="minorHAnsi" w:hAnsiTheme="minorHAnsi" w:cstheme="minorHAnsi"/>
          <w:sz w:val="22"/>
          <w:szCs w:val="22"/>
        </w:rPr>
      </w:pPr>
    </w:p>
    <w:p w14:paraId="3FE1AD19" w14:textId="77777777" w:rsidR="00D52C76" w:rsidRPr="004E35D4" w:rsidRDefault="00D52C76" w:rsidP="00D30D02">
      <w:pPr>
        <w:rPr>
          <w:rFonts w:asciiTheme="minorHAnsi" w:hAnsiTheme="minorHAnsi" w:cstheme="minorHAnsi"/>
          <w:sz w:val="22"/>
          <w:szCs w:val="22"/>
        </w:rPr>
      </w:pPr>
    </w:p>
    <w:p w14:paraId="219424FD" w14:textId="77777777" w:rsidR="00D30D02" w:rsidRPr="004E35D4" w:rsidRDefault="00D30D02" w:rsidP="00D30D02">
      <w:pPr>
        <w:rPr>
          <w:rFonts w:asciiTheme="minorHAnsi" w:hAnsiTheme="minorHAnsi" w:cstheme="minorHAnsi"/>
          <w:b/>
          <w:sz w:val="22"/>
          <w:szCs w:val="22"/>
        </w:rPr>
      </w:pPr>
      <w:r>
        <w:rPr>
          <w:rFonts w:asciiTheme="minorHAnsi" w:hAnsiTheme="minorHAnsi"/>
          <w:b/>
          <w:sz w:val="22"/>
        </w:rPr>
        <w:lastRenderedPageBreak/>
        <w:t>3. Requisitos mínimos</w:t>
      </w:r>
    </w:p>
    <w:p w14:paraId="4B5BBDF9" w14:textId="77777777" w:rsidR="00D30D02" w:rsidRPr="004E35D4" w:rsidRDefault="00D30D02" w:rsidP="00D30D02">
      <w:pPr>
        <w:rPr>
          <w:rFonts w:asciiTheme="minorHAnsi" w:hAnsiTheme="minorHAnsi" w:cstheme="minorHAnsi"/>
          <w:sz w:val="22"/>
          <w:szCs w:val="22"/>
        </w:rPr>
      </w:pPr>
      <w:r>
        <w:rPr>
          <w:rFonts w:asciiTheme="minorHAnsi" w:hAnsiTheme="minorHAnsi"/>
          <w:sz w:val="22"/>
        </w:rPr>
        <w:t>Los tutores deben formar parte del personal del Clúster de Nutrición (o haber desarrollado anteriormente funciones en un clúster y no estar ya empleados o estar jubilados) y aceptar el rol de forma no remunerada. Para optar a tutor del Programa de tutoría del GNC, todos los candidatos deben demostrar:</w:t>
      </w:r>
    </w:p>
    <w:p w14:paraId="1993DEEA" w14:textId="77777777" w:rsidR="00D30D02" w:rsidRPr="004E35D4" w:rsidRDefault="00D30D02" w:rsidP="00A937C1">
      <w:pPr>
        <w:pStyle w:val="Prrafodelista"/>
        <w:numPr>
          <w:ilvl w:val="0"/>
          <w:numId w:val="5"/>
        </w:numPr>
        <w:spacing w:before="120" w:after="160" w:line="259" w:lineRule="auto"/>
        <w:rPr>
          <w:rFonts w:asciiTheme="minorHAnsi" w:hAnsiTheme="minorHAnsi" w:cstheme="minorHAnsi"/>
          <w:sz w:val="22"/>
          <w:szCs w:val="22"/>
        </w:rPr>
      </w:pPr>
      <w:r>
        <w:rPr>
          <w:rFonts w:asciiTheme="minorHAnsi" w:hAnsiTheme="minorHAnsi"/>
          <w:sz w:val="22"/>
          <w:u w:val="single"/>
        </w:rPr>
        <w:t>Entusiasmo</w:t>
      </w:r>
      <w:r>
        <w:rPr>
          <w:rFonts w:asciiTheme="minorHAnsi" w:hAnsiTheme="minorHAnsi"/>
          <w:sz w:val="22"/>
        </w:rPr>
        <w:t>: tener ganas de compartir su experiencia en el sector para ayudar a otros miembros del Clúster de Nutrición a desarrollarse profesionalmente y trabajar de forma más eficiente.</w:t>
      </w:r>
    </w:p>
    <w:p w14:paraId="58DB683C" w14:textId="77777777" w:rsidR="00D30D02" w:rsidRPr="004E35D4" w:rsidRDefault="00D30D02" w:rsidP="00D30D02">
      <w:pPr>
        <w:pStyle w:val="Prrafodelista"/>
        <w:spacing w:before="120" w:after="160" w:line="259" w:lineRule="auto"/>
        <w:rPr>
          <w:rFonts w:asciiTheme="minorHAnsi" w:hAnsiTheme="minorHAnsi" w:cstheme="minorHAnsi"/>
          <w:sz w:val="22"/>
          <w:szCs w:val="22"/>
        </w:rPr>
      </w:pPr>
    </w:p>
    <w:p w14:paraId="743AAC98" w14:textId="77777777" w:rsidR="00D30D02" w:rsidRPr="004E35D4" w:rsidRDefault="00D30D02" w:rsidP="00A937C1">
      <w:pPr>
        <w:pStyle w:val="Prrafodelista"/>
        <w:numPr>
          <w:ilvl w:val="0"/>
          <w:numId w:val="5"/>
        </w:numPr>
        <w:spacing w:after="120"/>
        <w:jc w:val="both"/>
        <w:rPr>
          <w:rFonts w:asciiTheme="minorHAnsi" w:hAnsiTheme="minorHAnsi" w:cstheme="minorHAnsi"/>
          <w:sz w:val="22"/>
          <w:szCs w:val="22"/>
        </w:rPr>
      </w:pPr>
      <w:r>
        <w:rPr>
          <w:rFonts w:asciiTheme="minorHAnsi" w:hAnsiTheme="minorHAnsi"/>
          <w:sz w:val="22"/>
          <w:u w:val="single"/>
        </w:rPr>
        <w:t>Experiencia</w:t>
      </w:r>
      <w:r>
        <w:rPr>
          <w:rFonts w:asciiTheme="minorHAnsi" w:hAnsiTheme="minorHAnsi"/>
          <w:sz w:val="22"/>
        </w:rPr>
        <w:t>: tener un mínimo de cinco años de experiencia en respuesta nutricional de emergencia, con un mínimo de tres años de experiencia sobre el terreno desempeñando idealmente un rol en un clúster (o, como mínimo, interactuando y participando en el Clúster de Nutrición). Los tutores de los IMO deben, además, demostrar experiencia trabajando con información nutricional como parte de una respuesta nutricional de emergencia.</w:t>
      </w:r>
    </w:p>
    <w:p w14:paraId="09FC4B84" w14:textId="77777777" w:rsidR="00D30D02" w:rsidRPr="004E35D4" w:rsidRDefault="00D30D02" w:rsidP="00D30D02">
      <w:pPr>
        <w:pStyle w:val="Prrafodelista"/>
        <w:rPr>
          <w:rFonts w:asciiTheme="minorHAnsi" w:hAnsiTheme="minorHAnsi" w:cstheme="minorHAnsi"/>
          <w:sz w:val="22"/>
          <w:szCs w:val="22"/>
        </w:rPr>
      </w:pPr>
    </w:p>
    <w:p w14:paraId="2EE9CA04" w14:textId="77777777" w:rsidR="00D30D02" w:rsidRPr="004E35D4" w:rsidRDefault="00D30D02" w:rsidP="00A937C1">
      <w:pPr>
        <w:pStyle w:val="Prrafodelista"/>
        <w:numPr>
          <w:ilvl w:val="0"/>
          <w:numId w:val="5"/>
        </w:numPr>
        <w:spacing w:after="120"/>
        <w:jc w:val="both"/>
        <w:rPr>
          <w:rFonts w:asciiTheme="minorHAnsi" w:hAnsiTheme="minorHAnsi" w:cstheme="minorHAnsi"/>
          <w:sz w:val="22"/>
          <w:szCs w:val="22"/>
        </w:rPr>
      </w:pPr>
      <w:r>
        <w:rPr>
          <w:rFonts w:asciiTheme="minorHAnsi" w:hAnsiTheme="minorHAnsi"/>
          <w:sz w:val="22"/>
          <w:u w:val="single"/>
        </w:rPr>
        <w:t>Conocimientos</w:t>
      </w:r>
      <w:r>
        <w:rPr>
          <w:rFonts w:asciiTheme="minorHAnsi" w:hAnsiTheme="minorHAnsi"/>
          <w:sz w:val="22"/>
        </w:rPr>
        <w:t xml:space="preserve">: </w:t>
      </w:r>
    </w:p>
    <w:p w14:paraId="59F7C4BB" w14:textId="77777777" w:rsidR="00D30D02" w:rsidRPr="004E35D4" w:rsidRDefault="00D30D02" w:rsidP="00A937C1">
      <w:pPr>
        <w:pStyle w:val="Prrafodelista"/>
        <w:numPr>
          <w:ilvl w:val="0"/>
          <w:numId w:val="6"/>
        </w:numPr>
        <w:spacing w:after="120"/>
        <w:jc w:val="both"/>
        <w:rPr>
          <w:rFonts w:asciiTheme="minorHAnsi" w:hAnsiTheme="minorHAnsi" w:cstheme="minorHAnsi"/>
          <w:sz w:val="22"/>
          <w:szCs w:val="22"/>
        </w:rPr>
      </w:pPr>
      <w:r>
        <w:rPr>
          <w:rFonts w:asciiTheme="minorHAnsi" w:hAnsiTheme="minorHAnsi"/>
          <w:sz w:val="22"/>
        </w:rPr>
        <w:t>Los tutores de los CCN deben demostrar una comprensión sólida de los protocolos humanitarios del IASC y las nuevas herramientas y políticas humanitarias globales.</w:t>
      </w:r>
    </w:p>
    <w:p w14:paraId="11432C81" w14:textId="77777777" w:rsidR="00D30D02" w:rsidRPr="004E35D4" w:rsidRDefault="00D30D02" w:rsidP="00A937C1">
      <w:pPr>
        <w:pStyle w:val="Prrafodelista"/>
        <w:numPr>
          <w:ilvl w:val="0"/>
          <w:numId w:val="6"/>
        </w:numPr>
        <w:spacing w:after="120"/>
        <w:jc w:val="both"/>
        <w:rPr>
          <w:rFonts w:asciiTheme="minorHAnsi" w:hAnsiTheme="minorHAnsi" w:cstheme="minorHAnsi"/>
          <w:sz w:val="22"/>
          <w:szCs w:val="22"/>
        </w:rPr>
      </w:pPr>
      <w:r>
        <w:rPr>
          <w:rFonts w:asciiTheme="minorHAnsi" w:hAnsiTheme="minorHAnsi"/>
          <w:sz w:val="22"/>
        </w:rPr>
        <w:t>Los tutores sobre prioridades de aprendizaje en la gestión de la información deben demostrar una comprensión sólida de las herramientas y normas de gestión de la información.</w:t>
      </w:r>
    </w:p>
    <w:p w14:paraId="590EF9EC" w14:textId="77777777" w:rsidR="00D30D02" w:rsidRPr="004E35D4" w:rsidRDefault="00D30D02" w:rsidP="00D30D02">
      <w:pPr>
        <w:pStyle w:val="Prrafodelista"/>
        <w:rPr>
          <w:rFonts w:asciiTheme="minorHAnsi" w:hAnsiTheme="minorHAnsi" w:cstheme="minorHAnsi"/>
          <w:sz w:val="22"/>
          <w:szCs w:val="22"/>
        </w:rPr>
      </w:pPr>
    </w:p>
    <w:p w14:paraId="2E96C141" w14:textId="77777777" w:rsidR="00D30D02" w:rsidRPr="004E35D4" w:rsidRDefault="00D30D02" w:rsidP="00A937C1">
      <w:pPr>
        <w:pStyle w:val="Prrafodelista"/>
        <w:numPr>
          <w:ilvl w:val="0"/>
          <w:numId w:val="5"/>
        </w:numPr>
        <w:spacing w:before="120" w:after="160" w:line="259" w:lineRule="auto"/>
        <w:rPr>
          <w:rFonts w:asciiTheme="minorHAnsi" w:hAnsiTheme="minorHAnsi" w:cstheme="minorHAnsi"/>
          <w:sz w:val="22"/>
          <w:szCs w:val="22"/>
        </w:rPr>
      </w:pPr>
      <w:r>
        <w:rPr>
          <w:rFonts w:asciiTheme="minorHAnsi" w:hAnsiTheme="minorHAnsi"/>
          <w:sz w:val="22"/>
          <w:u w:val="single"/>
        </w:rPr>
        <w:t>Compromiso</w:t>
      </w:r>
      <w:r>
        <w:rPr>
          <w:rFonts w:asciiTheme="minorHAnsi" w:hAnsiTheme="minorHAnsi"/>
          <w:sz w:val="22"/>
        </w:rPr>
        <w:t>: estar comprometido con el calendario del programa piloto, que incluye:</w:t>
      </w:r>
    </w:p>
    <w:p w14:paraId="6880B161" w14:textId="77777777" w:rsidR="004979FE" w:rsidRPr="00374EF5" w:rsidRDefault="004979FE" w:rsidP="004979FE">
      <w:pPr>
        <w:pStyle w:val="Prrafodelista"/>
        <w:numPr>
          <w:ilvl w:val="0"/>
          <w:numId w:val="43"/>
        </w:numPr>
        <w:spacing w:before="120" w:after="160" w:line="259" w:lineRule="auto"/>
        <w:rPr>
          <w:rFonts w:asciiTheme="minorHAnsi" w:hAnsiTheme="minorHAnsi" w:cstheme="minorHAnsi"/>
          <w:sz w:val="22"/>
          <w:szCs w:val="22"/>
        </w:rPr>
      </w:pPr>
      <w:r>
        <w:rPr>
          <w:rFonts w:asciiTheme="minorHAnsi" w:hAnsiTheme="minorHAnsi"/>
          <w:sz w:val="22"/>
        </w:rPr>
        <w:t>Lectura de la guía del Programa de tutoría del GNC.</w:t>
      </w:r>
    </w:p>
    <w:p w14:paraId="2C21BD1E" w14:textId="77777777" w:rsidR="004979FE" w:rsidRPr="00374EF5" w:rsidRDefault="004979FE" w:rsidP="004979FE">
      <w:pPr>
        <w:pStyle w:val="Prrafodelista"/>
        <w:numPr>
          <w:ilvl w:val="0"/>
          <w:numId w:val="43"/>
        </w:numPr>
        <w:spacing w:before="120" w:after="160" w:line="259" w:lineRule="auto"/>
        <w:rPr>
          <w:rFonts w:asciiTheme="minorHAnsi" w:hAnsiTheme="minorHAnsi" w:cstheme="minorHAnsi"/>
          <w:sz w:val="22"/>
          <w:szCs w:val="22"/>
        </w:rPr>
      </w:pPr>
      <w:r>
        <w:rPr>
          <w:rFonts w:asciiTheme="minorHAnsi" w:hAnsiTheme="minorHAnsi"/>
          <w:sz w:val="22"/>
        </w:rPr>
        <w:t>Realización de la orientación y formación del Programa de tutoría del GNC (puede realizarse en menos de un día).</w:t>
      </w:r>
    </w:p>
    <w:p w14:paraId="2560EA70" w14:textId="77777777" w:rsidR="004979FE" w:rsidRPr="00374EF5" w:rsidRDefault="004979FE" w:rsidP="004979FE">
      <w:pPr>
        <w:pStyle w:val="Prrafodelista"/>
        <w:numPr>
          <w:ilvl w:val="0"/>
          <w:numId w:val="43"/>
        </w:numPr>
        <w:spacing w:before="120" w:after="160" w:line="259" w:lineRule="auto"/>
        <w:rPr>
          <w:rFonts w:asciiTheme="minorHAnsi" w:hAnsiTheme="minorHAnsi" w:cstheme="minorHAnsi"/>
          <w:sz w:val="22"/>
          <w:szCs w:val="22"/>
        </w:rPr>
      </w:pPr>
      <w:r>
        <w:rPr>
          <w:rFonts w:asciiTheme="minorHAnsi" w:hAnsiTheme="minorHAnsi"/>
          <w:sz w:val="22"/>
        </w:rPr>
        <w:t>Preparación y realización de sesiones regulares de tutoría:</w:t>
      </w:r>
    </w:p>
    <w:p w14:paraId="120E898E" w14:textId="77777777" w:rsidR="004979FE" w:rsidRPr="00374EF5" w:rsidRDefault="004979FE" w:rsidP="004979FE">
      <w:pPr>
        <w:pStyle w:val="Prrafodelista"/>
        <w:numPr>
          <w:ilvl w:val="1"/>
          <w:numId w:val="43"/>
        </w:numPr>
        <w:spacing w:before="120" w:after="160" w:line="259" w:lineRule="auto"/>
        <w:rPr>
          <w:rFonts w:asciiTheme="minorHAnsi" w:hAnsiTheme="minorHAnsi" w:cstheme="minorHAnsi"/>
          <w:sz w:val="22"/>
          <w:szCs w:val="22"/>
        </w:rPr>
      </w:pPr>
      <w:r>
        <w:rPr>
          <w:rFonts w:asciiTheme="minorHAnsi" w:hAnsiTheme="minorHAnsi"/>
          <w:sz w:val="22"/>
        </w:rPr>
        <w:t>Un máximo de 10 reuniones de tutoría en un periodo de cinco meses (es decir, dos reuniones al mes durante cinco meses).</w:t>
      </w:r>
    </w:p>
    <w:p w14:paraId="52BFCF45" w14:textId="77777777" w:rsidR="004979FE" w:rsidRPr="00374EF5" w:rsidRDefault="004979FE" w:rsidP="004979FE">
      <w:pPr>
        <w:pStyle w:val="Prrafodelista"/>
        <w:numPr>
          <w:ilvl w:val="1"/>
          <w:numId w:val="43"/>
        </w:numPr>
        <w:spacing w:before="120" w:after="160" w:line="259" w:lineRule="auto"/>
        <w:rPr>
          <w:rFonts w:asciiTheme="minorHAnsi" w:hAnsiTheme="minorHAnsi" w:cstheme="minorHAnsi"/>
          <w:sz w:val="22"/>
          <w:szCs w:val="22"/>
        </w:rPr>
      </w:pPr>
      <w:r>
        <w:rPr>
          <w:rFonts w:asciiTheme="minorHAnsi" w:hAnsiTheme="minorHAnsi"/>
          <w:sz w:val="22"/>
        </w:rPr>
        <w:t xml:space="preserve">Tutores y tutorizados pueden acordar reunirse con menos frecuencia pero deben realizarse un mínimo de cinco reuniones (una reunión al mes durante cinco meses). </w:t>
      </w:r>
    </w:p>
    <w:p w14:paraId="237F7D3C" w14:textId="77777777" w:rsidR="004979FE" w:rsidRPr="00374EF5" w:rsidRDefault="004979FE" w:rsidP="004979FE">
      <w:pPr>
        <w:pStyle w:val="Prrafodelista"/>
        <w:numPr>
          <w:ilvl w:val="0"/>
          <w:numId w:val="43"/>
        </w:numPr>
        <w:spacing w:before="120" w:after="160" w:line="259" w:lineRule="auto"/>
        <w:rPr>
          <w:rFonts w:asciiTheme="minorHAnsi" w:hAnsiTheme="minorHAnsi" w:cstheme="minorHAnsi"/>
          <w:sz w:val="22"/>
          <w:szCs w:val="22"/>
        </w:rPr>
      </w:pPr>
      <w:r>
        <w:rPr>
          <w:rFonts w:asciiTheme="minorHAnsi" w:hAnsiTheme="minorHAnsi"/>
          <w:sz w:val="22"/>
        </w:rPr>
        <w:t>Participación en una revisión final del programa.</w:t>
      </w:r>
    </w:p>
    <w:p w14:paraId="6CF4213D" w14:textId="77777777" w:rsidR="00D30D02" w:rsidRPr="004E35D4" w:rsidRDefault="00D30D02" w:rsidP="00D30D02">
      <w:pPr>
        <w:spacing w:before="120" w:after="160" w:line="259" w:lineRule="auto"/>
        <w:rPr>
          <w:rFonts w:asciiTheme="minorHAnsi" w:hAnsiTheme="minorHAnsi" w:cstheme="minorHAnsi"/>
          <w:sz w:val="22"/>
          <w:szCs w:val="22"/>
        </w:rPr>
      </w:pPr>
      <w:r>
        <w:rPr>
          <w:rFonts w:asciiTheme="minorHAnsi" w:hAnsiTheme="minorHAnsi"/>
          <w:sz w:val="22"/>
        </w:rPr>
        <w:t>Tutores y tutorizados recibirán más orientaciones sobre cómo sacar el máximo partido del programa de tutoría.</w:t>
      </w:r>
    </w:p>
    <w:p w14:paraId="6CAC1512" w14:textId="77777777" w:rsidR="00D30D02" w:rsidRPr="004E35D4" w:rsidRDefault="00D30D02" w:rsidP="00A7464F">
      <w:pPr>
        <w:rPr>
          <w:rFonts w:asciiTheme="minorHAnsi" w:hAnsiTheme="minorHAnsi" w:cstheme="minorHAnsi"/>
          <w:color w:val="000000"/>
        </w:rPr>
      </w:pPr>
    </w:p>
    <w:p w14:paraId="20B153BE" w14:textId="77777777" w:rsidR="004B1246" w:rsidRPr="004E35D4" w:rsidRDefault="004B1246">
      <w:pPr>
        <w:rPr>
          <w:rFonts w:asciiTheme="minorHAnsi" w:hAnsiTheme="minorHAnsi" w:cstheme="minorHAnsi"/>
          <w:color w:val="000000"/>
        </w:rPr>
      </w:pPr>
      <w:r>
        <w:br w:type="page"/>
      </w:r>
    </w:p>
    <w:tbl>
      <w:tblPr>
        <w:tblStyle w:val="Tablaconcuadrcula"/>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9746"/>
      </w:tblGrid>
      <w:tr w:rsidR="004B1246" w:rsidRPr="004E35D4" w14:paraId="0ACADB47" w14:textId="77777777" w:rsidTr="00644266">
        <w:tc>
          <w:tcPr>
            <w:tcW w:w="9576" w:type="dxa"/>
          </w:tcPr>
          <w:p w14:paraId="4DE671C5" w14:textId="77777777" w:rsidR="004B1246" w:rsidRPr="004E35D4" w:rsidRDefault="004B1246" w:rsidP="00644266">
            <w:pPr>
              <w:pStyle w:val="Ttulo"/>
              <w:spacing w:after="0"/>
              <w:rPr>
                <w:rFonts w:asciiTheme="minorHAnsi" w:hAnsiTheme="minorHAnsi" w:cstheme="minorHAnsi"/>
                <w:color w:val="4F81BD" w:themeColor="accent1"/>
                <w:sz w:val="32"/>
              </w:rPr>
            </w:pPr>
            <w:r>
              <w:rPr>
                <w:rFonts w:asciiTheme="minorHAnsi" w:hAnsiTheme="minorHAnsi"/>
                <w:color w:val="4F81BD" w:themeColor="accent1"/>
                <w:sz w:val="32"/>
              </w:rPr>
              <w:lastRenderedPageBreak/>
              <w:t xml:space="preserve">Solicitud para tutores </w:t>
            </w:r>
          </w:p>
          <w:p w14:paraId="1CA772ED" w14:textId="77777777" w:rsidR="00141435" w:rsidRPr="008C5578" w:rsidRDefault="004B1246" w:rsidP="00644266">
            <w:pPr>
              <w:pStyle w:val="NormalWeb"/>
              <w:spacing w:before="0" w:beforeAutospacing="0" w:after="0" w:afterAutospacing="0"/>
            </w:pPr>
            <w:r>
              <w:rPr>
                <w:rFonts w:asciiTheme="minorHAnsi" w:hAnsiTheme="minorHAnsi"/>
                <w:sz w:val="22"/>
              </w:rPr>
              <w:t xml:space="preserve">¡Gracias por su interés en el Programa de tutoría del GNC! Si desea participar en el programa como tutor, rellene este formulario y envíelo, junto con una copia de su CV, antes del </w:t>
            </w:r>
            <w:r>
              <w:rPr>
                <w:rFonts w:asciiTheme="minorHAnsi" w:hAnsiTheme="minorHAnsi"/>
                <w:b/>
                <w:sz w:val="22"/>
                <w:highlight w:val="yellow"/>
              </w:rPr>
              <w:t>1 de noviembre de 201</w:t>
            </w:r>
            <w:r>
              <w:rPr>
                <w:rFonts w:asciiTheme="minorHAnsi" w:hAnsiTheme="minorHAnsi"/>
                <w:b/>
                <w:sz w:val="22"/>
              </w:rPr>
              <w:t>9</w:t>
            </w:r>
            <w:r>
              <w:rPr>
                <w:rFonts w:asciiTheme="minorHAnsi" w:hAnsiTheme="minorHAnsi"/>
                <w:sz w:val="22"/>
              </w:rPr>
              <w:t xml:space="preserve">. Envíe su solicitud a </w:t>
            </w:r>
            <w:r w:rsidR="00141435">
              <w:rPr>
                <w:rFonts w:asciiTheme="minorHAnsi" w:hAnsiTheme="minorHAnsi" w:cstheme="minorHAnsi"/>
                <w:sz w:val="22"/>
                <w:highlight w:val="yellow"/>
              </w:rPr>
              <w:fldChar w:fldCharType="begin"/>
            </w:r>
            <w:r w:rsidR="00141435">
              <w:rPr>
                <w:rFonts w:asciiTheme="minorHAnsi" w:hAnsiTheme="minorHAnsi" w:cstheme="minorHAnsi"/>
                <w:sz w:val="22"/>
                <w:highlight w:val="yellow"/>
              </w:rPr>
              <w:instrText xml:space="preserve"> HYPERLINK "mailto:</w:instrText>
            </w:r>
            <w:r w:rsidR="00141435" w:rsidRPr="008C5578">
              <w:rPr>
                <w:highlight w:val="yellow"/>
              </w:rPr>
              <w:instrText>xx@unicef.org</w:instrText>
            </w:r>
            <w:r w:rsidR="00141435" w:rsidRPr="008C5578">
              <w:instrText xml:space="preserve"> </w:instrText>
            </w:r>
          </w:p>
          <w:p w14:paraId="5EF0B833" w14:textId="77777777" w:rsidR="00141435" w:rsidRPr="009F5B47" w:rsidRDefault="00141435" w:rsidP="00644266">
            <w:pPr>
              <w:pStyle w:val="NormalWeb"/>
              <w:rPr>
                <w:rStyle w:val="Hipervnculo"/>
                <w:rFonts w:asciiTheme="minorHAnsi" w:hAnsiTheme="minorHAnsi" w:cstheme="minorHAnsi"/>
                <w:sz w:val="22"/>
              </w:rPr>
            </w:pPr>
            <w:r>
              <w:rPr>
                <w:rFonts w:asciiTheme="minorHAnsi" w:hAnsiTheme="minorHAnsi" w:cstheme="minorHAnsi"/>
                <w:sz w:val="22"/>
                <w:highlight w:val="yellow"/>
              </w:rPr>
              <w:instrText xml:space="preserve">" </w:instrText>
            </w:r>
            <w:r w:rsidR="00A257DC">
              <w:rPr>
                <w:rFonts w:asciiTheme="minorHAnsi" w:hAnsiTheme="minorHAnsi" w:cstheme="minorHAnsi"/>
                <w:sz w:val="22"/>
                <w:highlight w:val="yellow"/>
              </w:rPr>
            </w:r>
            <w:r>
              <w:rPr>
                <w:rFonts w:asciiTheme="minorHAnsi" w:hAnsiTheme="minorHAnsi" w:cstheme="minorHAnsi"/>
                <w:sz w:val="22"/>
                <w:highlight w:val="yellow"/>
              </w:rPr>
              <w:fldChar w:fldCharType="separate"/>
            </w:r>
            <w:r>
              <w:rPr>
                <w:rStyle w:val="Hipervnculo"/>
                <w:rFonts w:asciiTheme="minorHAnsi" w:hAnsiTheme="minorHAnsi"/>
                <w:sz w:val="22"/>
                <w:highlight w:val="yellow"/>
              </w:rPr>
              <w:t>xx@unicef.org</w:t>
            </w:r>
            <w:r>
              <w:rPr>
                <w:rStyle w:val="Hipervnculo"/>
                <w:rFonts w:asciiTheme="minorHAnsi" w:hAnsiTheme="minorHAnsi"/>
                <w:sz w:val="22"/>
              </w:rPr>
              <w:t xml:space="preserve"> </w:t>
            </w:r>
          </w:p>
          <w:p w14:paraId="53D76F04" w14:textId="77777777" w:rsidR="004B1246" w:rsidRPr="004E35D4" w:rsidRDefault="00141435" w:rsidP="00644266">
            <w:pPr>
              <w:pStyle w:val="NormalWeb"/>
              <w:rPr>
                <w:rFonts w:asciiTheme="minorHAnsi" w:hAnsiTheme="minorHAnsi" w:cstheme="minorHAnsi"/>
                <w:sz w:val="22"/>
              </w:rPr>
            </w:pPr>
            <w:r>
              <w:rPr>
                <w:rFonts w:asciiTheme="minorHAnsi" w:hAnsiTheme="minorHAnsi" w:cstheme="minorHAnsi"/>
                <w:sz w:val="22"/>
                <w:highlight w:val="yellow"/>
              </w:rPr>
              <w:fldChar w:fldCharType="end"/>
            </w:r>
            <w:r>
              <w:rPr>
                <w:rFonts w:asciiTheme="minorHAnsi" w:hAnsiTheme="minorHAnsi"/>
                <w:sz w:val="22"/>
              </w:rPr>
              <w:t xml:space="preserve"> </w:t>
            </w:r>
          </w:p>
        </w:tc>
      </w:tr>
    </w:tbl>
    <w:p w14:paraId="234AD8B5" w14:textId="77777777" w:rsidR="004B1246" w:rsidRPr="004E35D4" w:rsidRDefault="004B1246" w:rsidP="004B1246">
      <w:pPr>
        <w:pStyle w:val="Ttulo2"/>
        <w:shd w:val="clear" w:color="auto" w:fill="DBE5F1" w:themeFill="accent1" w:themeFillTint="33"/>
        <w:rPr>
          <w:rFonts w:asciiTheme="minorHAnsi" w:hAnsiTheme="minorHAnsi" w:cstheme="minorHAnsi"/>
          <w:color w:val="000000" w:themeColor="text1"/>
          <w:szCs w:val="22"/>
        </w:rPr>
      </w:pPr>
      <w:r>
        <w:rPr>
          <w:rFonts w:asciiTheme="minorHAnsi" w:hAnsiTheme="minorHAnsi"/>
          <w:color w:val="000000" w:themeColor="text1"/>
        </w:rPr>
        <w:t>Información de contacto</w:t>
      </w:r>
    </w:p>
    <w:tbl>
      <w:tblPr>
        <w:tblStyle w:val="Tablaconcuadrcula"/>
        <w:tblW w:w="5000" w:type="pct"/>
        <w:tblLook w:val="01E0" w:firstRow="1" w:lastRow="1" w:firstColumn="1" w:lastColumn="1" w:noHBand="0" w:noVBand="0"/>
      </w:tblPr>
      <w:tblGrid>
        <w:gridCol w:w="2214"/>
        <w:gridCol w:w="7522"/>
      </w:tblGrid>
      <w:tr w:rsidR="004B1246" w:rsidRPr="004E35D4" w14:paraId="3C73EE3F" w14:textId="77777777" w:rsidTr="004B1246">
        <w:tc>
          <w:tcPr>
            <w:tcW w:w="2178" w:type="dxa"/>
            <w:vAlign w:val="center"/>
          </w:tcPr>
          <w:p w14:paraId="09686E26" w14:textId="77777777" w:rsidR="004B1246" w:rsidRPr="004E35D4" w:rsidRDefault="004B1246" w:rsidP="00644266">
            <w:pPr>
              <w:rPr>
                <w:rFonts w:asciiTheme="minorHAnsi" w:hAnsiTheme="minorHAnsi" w:cstheme="minorHAnsi"/>
                <w:sz w:val="22"/>
                <w:szCs w:val="22"/>
              </w:rPr>
            </w:pPr>
            <w:r>
              <w:rPr>
                <w:rFonts w:asciiTheme="minorHAnsi" w:hAnsiTheme="minorHAnsi"/>
                <w:sz w:val="22"/>
              </w:rPr>
              <w:t>Nombre y apellidos</w:t>
            </w:r>
          </w:p>
        </w:tc>
        <w:tc>
          <w:tcPr>
            <w:tcW w:w="7398" w:type="dxa"/>
            <w:vAlign w:val="center"/>
          </w:tcPr>
          <w:p w14:paraId="06566BD8" w14:textId="77777777" w:rsidR="004B1246" w:rsidRPr="004E35D4" w:rsidRDefault="004B1246" w:rsidP="00644266">
            <w:pPr>
              <w:rPr>
                <w:rFonts w:asciiTheme="minorHAnsi" w:hAnsiTheme="minorHAnsi" w:cstheme="minorHAnsi"/>
                <w:sz w:val="22"/>
                <w:szCs w:val="22"/>
              </w:rPr>
            </w:pPr>
          </w:p>
        </w:tc>
      </w:tr>
      <w:tr w:rsidR="004B1246" w:rsidRPr="004E35D4" w14:paraId="1168B908" w14:textId="77777777" w:rsidTr="004B1246">
        <w:tc>
          <w:tcPr>
            <w:tcW w:w="2178" w:type="dxa"/>
            <w:vAlign w:val="center"/>
          </w:tcPr>
          <w:p w14:paraId="4687CA3E" w14:textId="77777777" w:rsidR="004B1246" w:rsidRPr="004E35D4" w:rsidRDefault="004B1246" w:rsidP="00644266">
            <w:pPr>
              <w:rPr>
                <w:rFonts w:asciiTheme="minorHAnsi" w:hAnsiTheme="minorHAnsi" w:cstheme="minorHAnsi"/>
                <w:sz w:val="22"/>
                <w:szCs w:val="22"/>
              </w:rPr>
            </w:pPr>
            <w:r>
              <w:rPr>
                <w:rFonts w:asciiTheme="minorHAnsi" w:hAnsiTheme="minorHAnsi"/>
                <w:sz w:val="22"/>
              </w:rPr>
              <w:t>Organización</w:t>
            </w:r>
          </w:p>
        </w:tc>
        <w:tc>
          <w:tcPr>
            <w:tcW w:w="7398" w:type="dxa"/>
            <w:vAlign w:val="center"/>
          </w:tcPr>
          <w:p w14:paraId="626680D1" w14:textId="77777777" w:rsidR="004B1246" w:rsidRPr="004E35D4" w:rsidRDefault="004B1246" w:rsidP="00644266">
            <w:pPr>
              <w:rPr>
                <w:rFonts w:asciiTheme="minorHAnsi" w:hAnsiTheme="minorHAnsi" w:cstheme="minorHAnsi"/>
                <w:sz w:val="22"/>
                <w:szCs w:val="22"/>
              </w:rPr>
            </w:pPr>
          </w:p>
        </w:tc>
      </w:tr>
      <w:tr w:rsidR="004B1246" w:rsidRPr="004E35D4" w14:paraId="7DB92A77" w14:textId="77777777" w:rsidTr="004B1246">
        <w:tc>
          <w:tcPr>
            <w:tcW w:w="2178" w:type="dxa"/>
            <w:vAlign w:val="center"/>
          </w:tcPr>
          <w:p w14:paraId="798F18FB" w14:textId="77777777" w:rsidR="004B1246" w:rsidRPr="004E35D4" w:rsidRDefault="004B1246" w:rsidP="00644266">
            <w:pPr>
              <w:rPr>
                <w:rFonts w:asciiTheme="minorHAnsi" w:hAnsiTheme="minorHAnsi" w:cstheme="minorHAnsi"/>
                <w:sz w:val="22"/>
                <w:szCs w:val="22"/>
              </w:rPr>
            </w:pPr>
            <w:r>
              <w:rPr>
                <w:rFonts w:asciiTheme="minorHAnsi" w:hAnsiTheme="minorHAnsi"/>
                <w:sz w:val="22"/>
              </w:rPr>
              <w:t>Puesto o posición actual</w:t>
            </w:r>
          </w:p>
        </w:tc>
        <w:tc>
          <w:tcPr>
            <w:tcW w:w="7398" w:type="dxa"/>
            <w:vAlign w:val="center"/>
          </w:tcPr>
          <w:p w14:paraId="01BE546A" w14:textId="77777777" w:rsidR="004B1246" w:rsidRPr="004E35D4" w:rsidRDefault="004B1246" w:rsidP="00644266">
            <w:pPr>
              <w:rPr>
                <w:rFonts w:asciiTheme="minorHAnsi" w:hAnsiTheme="minorHAnsi" w:cstheme="minorHAnsi"/>
                <w:sz w:val="22"/>
                <w:szCs w:val="22"/>
              </w:rPr>
            </w:pPr>
          </w:p>
        </w:tc>
      </w:tr>
      <w:tr w:rsidR="004B1246" w:rsidRPr="004E35D4" w14:paraId="7AD5E24C" w14:textId="77777777" w:rsidTr="004B1246">
        <w:tc>
          <w:tcPr>
            <w:tcW w:w="2178" w:type="dxa"/>
            <w:vAlign w:val="center"/>
          </w:tcPr>
          <w:p w14:paraId="439F0DC5" w14:textId="77777777" w:rsidR="004B1246" w:rsidRPr="004E35D4" w:rsidRDefault="004B1246" w:rsidP="00644266">
            <w:pPr>
              <w:rPr>
                <w:rFonts w:asciiTheme="minorHAnsi" w:hAnsiTheme="minorHAnsi" w:cstheme="minorHAnsi"/>
                <w:sz w:val="22"/>
                <w:szCs w:val="22"/>
              </w:rPr>
            </w:pPr>
            <w:r>
              <w:rPr>
                <w:rFonts w:asciiTheme="minorHAnsi" w:hAnsiTheme="minorHAnsi"/>
                <w:sz w:val="22"/>
              </w:rPr>
              <w:t>Fecha de finalización del contrato actual</w:t>
            </w:r>
          </w:p>
        </w:tc>
        <w:tc>
          <w:tcPr>
            <w:tcW w:w="7398" w:type="dxa"/>
            <w:vAlign w:val="center"/>
          </w:tcPr>
          <w:p w14:paraId="47E016C2" w14:textId="77777777" w:rsidR="004B1246" w:rsidRPr="004E35D4" w:rsidRDefault="004B1246" w:rsidP="00644266">
            <w:pPr>
              <w:rPr>
                <w:rFonts w:asciiTheme="minorHAnsi" w:hAnsiTheme="minorHAnsi" w:cstheme="minorHAnsi"/>
                <w:sz w:val="22"/>
                <w:szCs w:val="22"/>
              </w:rPr>
            </w:pPr>
          </w:p>
        </w:tc>
      </w:tr>
      <w:tr w:rsidR="004B1246" w:rsidRPr="004E35D4" w14:paraId="674A716E" w14:textId="77777777" w:rsidTr="004B1246">
        <w:tc>
          <w:tcPr>
            <w:tcW w:w="2178" w:type="dxa"/>
            <w:vAlign w:val="center"/>
          </w:tcPr>
          <w:p w14:paraId="7A5764EF" w14:textId="77777777" w:rsidR="004B1246" w:rsidRPr="004E35D4" w:rsidRDefault="004B1246" w:rsidP="00644266">
            <w:pPr>
              <w:rPr>
                <w:rFonts w:asciiTheme="minorHAnsi" w:hAnsiTheme="minorHAnsi" w:cstheme="minorHAnsi"/>
                <w:sz w:val="22"/>
                <w:szCs w:val="22"/>
              </w:rPr>
            </w:pPr>
            <w:r>
              <w:rPr>
                <w:rFonts w:asciiTheme="minorHAnsi" w:hAnsiTheme="minorHAnsi"/>
                <w:sz w:val="22"/>
              </w:rPr>
              <w:t>Dirección de correo electrónico</w:t>
            </w:r>
          </w:p>
        </w:tc>
        <w:tc>
          <w:tcPr>
            <w:tcW w:w="7398" w:type="dxa"/>
            <w:vAlign w:val="center"/>
          </w:tcPr>
          <w:p w14:paraId="05C81140" w14:textId="77777777" w:rsidR="004B1246" w:rsidRPr="004E35D4" w:rsidRDefault="004B1246" w:rsidP="00644266">
            <w:pPr>
              <w:rPr>
                <w:rFonts w:asciiTheme="minorHAnsi" w:hAnsiTheme="minorHAnsi" w:cstheme="minorHAnsi"/>
                <w:sz w:val="22"/>
                <w:szCs w:val="22"/>
              </w:rPr>
            </w:pPr>
          </w:p>
        </w:tc>
      </w:tr>
    </w:tbl>
    <w:p w14:paraId="2DEE771B" w14:textId="77777777" w:rsidR="004B1246" w:rsidRPr="004E35D4" w:rsidRDefault="004B1246" w:rsidP="004B1246">
      <w:pPr>
        <w:pStyle w:val="Ttulo2"/>
        <w:shd w:val="clear" w:color="auto" w:fill="DBE5F1" w:themeFill="accent1" w:themeFillTint="33"/>
        <w:rPr>
          <w:rFonts w:asciiTheme="minorHAnsi" w:hAnsiTheme="minorHAnsi" w:cstheme="minorHAnsi"/>
          <w:color w:val="000000" w:themeColor="text1"/>
          <w:szCs w:val="22"/>
        </w:rPr>
      </w:pPr>
      <w:r>
        <w:rPr>
          <w:rFonts w:asciiTheme="minorHAnsi" w:hAnsiTheme="minorHAnsi"/>
          <w:color w:val="000000" w:themeColor="text1"/>
        </w:rPr>
        <w:t>Preguntas de la solicitud: Revise los requisitos de la Guía para tutores y responda a las preguntas siguientes.</w:t>
      </w:r>
    </w:p>
    <w:p w14:paraId="305C2119" w14:textId="77777777" w:rsidR="004B1246" w:rsidRPr="004E35D4" w:rsidRDefault="004B1246" w:rsidP="004B1246">
      <w:pPr>
        <w:pStyle w:val="Ttulo3"/>
        <w:rPr>
          <w:rFonts w:asciiTheme="minorHAnsi" w:hAnsiTheme="minorHAnsi" w:cstheme="minorHAnsi"/>
          <w:sz w:val="22"/>
          <w:szCs w:val="22"/>
        </w:rPr>
      </w:pPr>
      <w:r>
        <w:rPr>
          <w:rFonts w:asciiTheme="minorHAnsi" w:hAnsiTheme="minorHAnsi"/>
          <w:sz w:val="22"/>
        </w:rPr>
        <w:t xml:space="preserve">1: Entusiasmo: ¿Por qué quiere ser tutor del Clúster de Nutrición? </w:t>
      </w:r>
    </w:p>
    <w:tbl>
      <w:tblPr>
        <w:tblStyle w:val="Tablaconcuadrcula"/>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4B1246" w:rsidRPr="004E35D4" w14:paraId="01C5388F"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6E9133" w14:textId="77777777" w:rsidR="004B1246" w:rsidRPr="004E35D4" w:rsidRDefault="004B1246" w:rsidP="00644266">
            <w:pPr>
              <w:rPr>
                <w:rFonts w:asciiTheme="minorHAnsi" w:hAnsiTheme="minorHAnsi" w:cstheme="minorHAnsi"/>
                <w:sz w:val="22"/>
                <w:szCs w:val="22"/>
              </w:rPr>
            </w:pPr>
          </w:p>
        </w:tc>
      </w:tr>
    </w:tbl>
    <w:p w14:paraId="06177010" w14:textId="77777777" w:rsidR="004B1246" w:rsidRPr="004E35D4" w:rsidRDefault="004B1246" w:rsidP="004B1246">
      <w:pPr>
        <w:pStyle w:val="Ttulo3"/>
        <w:rPr>
          <w:rFonts w:asciiTheme="minorHAnsi" w:hAnsiTheme="minorHAnsi" w:cstheme="minorHAnsi"/>
          <w:sz w:val="22"/>
          <w:szCs w:val="22"/>
        </w:rPr>
      </w:pPr>
      <w:r>
        <w:rPr>
          <w:rFonts w:asciiTheme="minorHAnsi" w:hAnsiTheme="minorHAnsi"/>
          <w:sz w:val="22"/>
        </w:rPr>
        <w:t>2: Experiencia: ¿Cumple con los requisitos de experiencia mínima para ser un tutor del Clúster de Nutrición? ¿Qué cualidades, habilidades y atributos posee que podrían ser de ayuda para un tutorizado del Clúster de Nutrición?</w:t>
      </w:r>
    </w:p>
    <w:tbl>
      <w:tblPr>
        <w:tblStyle w:val="Tablaconcuadrcula"/>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4B1246" w:rsidRPr="004E35D4" w14:paraId="53D9BF1E" w14:textId="77777777" w:rsidTr="00644266">
        <w:trPr>
          <w:trHeight w:hRule="exact" w:val="38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C32CC70" w14:textId="77777777" w:rsidR="004B1246" w:rsidRPr="004E35D4" w:rsidRDefault="004B1246" w:rsidP="00644266">
            <w:pPr>
              <w:rPr>
                <w:rFonts w:asciiTheme="minorHAnsi" w:hAnsiTheme="minorHAnsi" w:cstheme="minorHAnsi"/>
                <w:sz w:val="22"/>
                <w:szCs w:val="22"/>
              </w:rPr>
            </w:pPr>
          </w:p>
        </w:tc>
      </w:tr>
    </w:tbl>
    <w:p w14:paraId="6385B5AB" w14:textId="77777777" w:rsidR="000A606C" w:rsidRDefault="000A606C" w:rsidP="004B1246">
      <w:pPr>
        <w:pStyle w:val="Ttulo3"/>
        <w:rPr>
          <w:rFonts w:asciiTheme="minorHAnsi" w:hAnsiTheme="minorHAnsi" w:cstheme="minorHAnsi"/>
          <w:sz w:val="22"/>
          <w:szCs w:val="22"/>
        </w:rPr>
      </w:pPr>
    </w:p>
    <w:p w14:paraId="50172DDE" w14:textId="77777777" w:rsidR="004B1246" w:rsidRPr="004E35D4" w:rsidRDefault="004B1246" w:rsidP="004B1246">
      <w:pPr>
        <w:pStyle w:val="Ttulo3"/>
        <w:rPr>
          <w:rFonts w:asciiTheme="minorHAnsi" w:hAnsiTheme="minorHAnsi" w:cstheme="minorHAnsi"/>
          <w:sz w:val="22"/>
          <w:szCs w:val="22"/>
        </w:rPr>
      </w:pPr>
      <w:r>
        <w:rPr>
          <w:rFonts w:asciiTheme="minorHAnsi" w:hAnsiTheme="minorHAnsi"/>
          <w:sz w:val="22"/>
        </w:rPr>
        <w:lastRenderedPageBreak/>
        <w:t>3: Conocimientos: ¿Está familiarizado con los protocolos de coordinación de clústeres del IASC y/o con las herramientas y normas de gestión de la información?</w:t>
      </w:r>
    </w:p>
    <w:tbl>
      <w:tblPr>
        <w:tblStyle w:val="Tablaconcuadrcula"/>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4B1246" w:rsidRPr="004E35D4" w14:paraId="6524638E" w14:textId="77777777" w:rsidTr="00644266">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4477A1D" w14:textId="77777777" w:rsidR="004B1246" w:rsidRPr="004E35D4" w:rsidRDefault="004B1246" w:rsidP="00644266">
            <w:pPr>
              <w:rPr>
                <w:rFonts w:asciiTheme="minorHAnsi" w:hAnsiTheme="minorHAnsi" w:cstheme="minorHAnsi"/>
                <w:sz w:val="22"/>
                <w:szCs w:val="22"/>
              </w:rPr>
            </w:pPr>
          </w:p>
        </w:tc>
      </w:tr>
    </w:tbl>
    <w:p w14:paraId="400C2131" w14:textId="77777777" w:rsidR="004B1246" w:rsidRPr="004E35D4" w:rsidRDefault="004B1246" w:rsidP="004B1246">
      <w:pPr>
        <w:pStyle w:val="Ttulo3"/>
        <w:rPr>
          <w:rFonts w:asciiTheme="minorHAnsi" w:hAnsiTheme="minorHAnsi" w:cstheme="minorHAnsi"/>
          <w:sz w:val="22"/>
          <w:szCs w:val="22"/>
        </w:rPr>
      </w:pPr>
      <w:r>
        <w:rPr>
          <w:rFonts w:asciiTheme="minorHAnsi" w:hAnsiTheme="minorHAnsi"/>
          <w:sz w:val="22"/>
        </w:rPr>
        <w:t>4: Compromiso: ¿Se compromete a cumplir con todos los requisitos del programa? ¿Existen circunstancias o compromisos que puedan afectar a su capacidad para finalizar el programa piloto?</w:t>
      </w:r>
    </w:p>
    <w:tbl>
      <w:tblPr>
        <w:tblStyle w:val="Tablaconcuadrcula"/>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4B1246" w:rsidRPr="004E35D4" w14:paraId="4DDD98AA"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623024" w14:textId="77777777" w:rsidR="004B1246" w:rsidRPr="004E35D4" w:rsidRDefault="004B1246" w:rsidP="00644266">
            <w:pPr>
              <w:rPr>
                <w:rFonts w:asciiTheme="minorHAnsi" w:hAnsiTheme="minorHAnsi" w:cstheme="minorHAnsi"/>
                <w:sz w:val="22"/>
                <w:szCs w:val="22"/>
              </w:rPr>
            </w:pPr>
          </w:p>
        </w:tc>
      </w:tr>
    </w:tbl>
    <w:p w14:paraId="49368574" w14:textId="77777777" w:rsidR="004B1246" w:rsidRPr="004E35D4" w:rsidRDefault="004B1246" w:rsidP="004B1246">
      <w:pPr>
        <w:pStyle w:val="Ttulo2"/>
        <w:rPr>
          <w:rFonts w:asciiTheme="minorHAnsi" w:hAnsiTheme="minorHAnsi" w:cstheme="minorHAnsi"/>
          <w:szCs w:val="22"/>
        </w:rPr>
      </w:pPr>
      <w:r>
        <w:rPr>
          <w:rFonts w:asciiTheme="minorHAnsi" w:hAnsiTheme="minorHAnsi"/>
        </w:rPr>
        <w:t>Categoría de la tutoría</w:t>
      </w:r>
    </w:p>
    <w:p w14:paraId="4BAA88DC" w14:textId="77777777" w:rsidR="004B1246" w:rsidRPr="004E35D4" w:rsidRDefault="004B1246" w:rsidP="004B1246">
      <w:pPr>
        <w:pStyle w:val="Ttulo3"/>
        <w:rPr>
          <w:rFonts w:asciiTheme="minorHAnsi" w:hAnsiTheme="minorHAnsi" w:cstheme="minorHAnsi"/>
          <w:sz w:val="22"/>
          <w:szCs w:val="22"/>
        </w:rPr>
      </w:pPr>
      <w:r>
        <w:rPr>
          <w:rFonts w:asciiTheme="minorHAnsi" w:hAnsiTheme="minorHAnsi"/>
          <w:sz w:val="22"/>
        </w:rPr>
        <w:t>¿Prefiere ser tutor de un coordinador del Clúster de Nutrición (CCN), un responsable de la gestión de la información (IMO) o de cualquiera de los dos?</w:t>
      </w:r>
    </w:p>
    <w:p w14:paraId="685131F7" w14:textId="77777777" w:rsidR="004B1246" w:rsidRPr="004E35D4" w:rsidRDefault="004B1246" w:rsidP="004B1246">
      <w:pPr>
        <w:rPr>
          <w:rFonts w:asciiTheme="minorHAnsi" w:hAnsiTheme="minorHAnsi" w:cstheme="minorHAnsi"/>
          <w:sz w:val="22"/>
          <w:szCs w:val="22"/>
        </w:rPr>
      </w:pPr>
      <w:r w:rsidRPr="004E35D4">
        <w:rPr>
          <w:rFonts w:asciiTheme="minorHAnsi" w:hAnsiTheme="minorHAnsi" w:cstheme="minorHAnsi"/>
          <w:sz w:val="22"/>
        </w:rPr>
        <w:fldChar w:fldCharType="begin">
          <w:ffData>
            <w:name w:val="Check1"/>
            <w:enabled/>
            <w:calcOnExit w:val="0"/>
            <w:checkBox>
              <w:sizeAuto/>
              <w:default w:val="0"/>
            </w:checkBox>
          </w:ffData>
        </w:fldChar>
      </w:r>
      <w:bookmarkStart w:id="0" w:name="Check1"/>
      <w:r w:rsidRPr="004E35D4">
        <w:rPr>
          <w:rFonts w:asciiTheme="minorHAnsi" w:hAnsiTheme="minorHAnsi" w:cstheme="minorHAnsi"/>
          <w:sz w:val="22"/>
        </w:rPr>
        <w:instrText xml:space="preserve"> FORMCHECKBOX </w:instrText>
      </w:r>
      <w:r w:rsidR="00103D5D">
        <w:rPr>
          <w:rFonts w:asciiTheme="minorHAnsi" w:hAnsiTheme="minorHAnsi" w:cstheme="minorHAnsi"/>
          <w:sz w:val="22"/>
        </w:rPr>
      </w:r>
      <w:r w:rsidR="00103D5D">
        <w:rPr>
          <w:rFonts w:asciiTheme="minorHAnsi" w:hAnsiTheme="minorHAnsi" w:cstheme="minorHAnsi"/>
          <w:sz w:val="22"/>
        </w:rPr>
        <w:fldChar w:fldCharType="separate"/>
      </w:r>
      <w:r w:rsidRPr="004E35D4">
        <w:rPr>
          <w:rFonts w:asciiTheme="minorHAnsi" w:hAnsiTheme="minorHAnsi" w:cstheme="minorHAnsi"/>
          <w:sz w:val="22"/>
        </w:rPr>
        <w:fldChar w:fldCharType="end"/>
      </w:r>
      <w:bookmarkEnd w:id="0"/>
      <w:r>
        <w:rPr>
          <w:rFonts w:asciiTheme="minorHAnsi" w:hAnsiTheme="minorHAnsi"/>
          <w:sz w:val="22"/>
        </w:rPr>
        <w:t xml:space="preserve">Tutor de un CCN                         </w:t>
      </w:r>
    </w:p>
    <w:p w14:paraId="0DF6CCF7" w14:textId="77777777" w:rsidR="004B1246" w:rsidRPr="004E35D4" w:rsidRDefault="004B1246" w:rsidP="004B1246">
      <w:pPr>
        <w:rPr>
          <w:rFonts w:asciiTheme="minorHAnsi" w:hAnsiTheme="minorHAnsi" w:cstheme="minorHAnsi"/>
          <w:sz w:val="22"/>
          <w:szCs w:val="22"/>
        </w:rPr>
      </w:pPr>
      <w:r w:rsidRPr="004E35D4">
        <w:rPr>
          <w:rFonts w:asciiTheme="minorHAnsi" w:hAnsiTheme="minorHAnsi" w:cstheme="minorHAnsi"/>
          <w:sz w:val="22"/>
        </w:rPr>
        <w:fldChar w:fldCharType="begin">
          <w:ffData>
            <w:name w:val="Check2"/>
            <w:enabled/>
            <w:calcOnExit w:val="0"/>
            <w:checkBox>
              <w:sizeAuto/>
              <w:default w:val="0"/>
            </w:checkBox>
          </w:ffData>
        </w:fldChar>
      </w:r>
      <w:bookmarkStart w:id="1" w:name="Check2"/>
      <w:r w:rsidRPr="004E35D4">
        <w:rPr>
          <w:rFonts w:asciiTheme="minorHAnsi" w:hAnsiTheme="minorHAnsi" w:cstheme="minorHAnsi"/>
          <w:sz w:val="22"/>
        </w:rPr>
        <w:instrText xml:space="preserve"> FORMCHECKBOX </w:instrText>
      </w:r>
      <w:r w:rsidR="00103D5D">
        <w:rPr>
          <w:rFonts w:asciiTheme="minorHAnsi" w:hAnsiTheme="minorHAnsi" w:cstheme="minorHAnsi"/>
          <w:sz w:val="22"/>
        </w:rPr>
      </w:r>
      <w:r w:rsidR="00103D5D">
        <w:rPr>
          <w:rFonts w:asciiTheme="minorHAnsi" w:hAnsiTheme="minorHAnsi" w:cstheme="minorHAnsi"/>
          <w:sz w:val="22"/>
        </w:rPr>
        <w:fldChar w:fldCharType="separate"/>
      </w:r>
      <w:r w:rsidRPr="004E35D4">
        <w:rPr>
          <w:rFonts w:asciiTheme="minorHAnsi" w:hAnsiTheme="minorHAnsi" w:cstheme="minorHAnsi"/>
          <w:sz w:val="22"/>
        </w:rPr>
        <w:fldChar w:fldCharType="end"/>
      </w:r>
      <w:bookmarkEnd w:id="1"/>
      <w:r>
        <w:rPr>
          <w:rFonts w:asciiTheme="minorHAnsi" w:hAnsiTheme="minorHAnsi"/>
          <w:sz w:val="22"/>
        </w:rPr>
        <w:t>Tutor de un IMO</w:t>
      </w:r>
    </w:p>
    <w:p w14:paraId="5021D95A" w14:textId="77777777" w:rsidR="004B1246" w:rsidRPr="004E35D4" w:rsidRDefault="004B1246" w:rsidP="004B1246">
      <w:pPr>
        <w:rPr>
          <w:rFonts w:asciiTheme="minorHAnsi" w:hAnsiTheme="minorHAnsi" w:cstheme="minorHAnsi"/>
          <w:sz w:val="22"/>
          <w:szCs w:val="22"/>
        </w:rPr>
      </w:pPr>
      <w:r w:rsidRPr="004E35D4">
        <w:rPr>
          <w:rFonts w:asciiTheme="minorHAnsi" w:hAnsiTheme="minorHAnsi" w:cstheme="minorHAnsi"/>
          <w:sz w:val="22"/>
        </w:rPr>
        <w:fldChar w:fldCharType="begin">
          <w:ffData>
            <w:name w:val="Check3"/>
            <w:enabled/>
            <w:calcOnExit w:val="0"/>
            <w:checkBox>
              <w:sizeAuto/>
              <w:default w:val="0"/>
            </w:checkBox>
          </w:ffData>
        </w:fldChar>
      </w:r>
      <w:bookmarkStart w:id="2" w:name="Check3"/>
      <w:r w:rsidRPr="004E35D4">
        <w:rPr>
          <w:rFonts w:asciiTheme="minorHAnsi" w:hAnsiTheme="minorHAnsi" w:cstheme="minorHAnsi"/>
          <w:sz w:val="22"/>
        </w:rPr>
        <w:instrText xml:space="preserve"> FORMCHECKBOX </w:instrText>
      </w:r>
      <w:r w:rsidR="00103D5D">
        <w:rPr>
          <w:rFonts w:asciiTheme="minorHAnsi" w:hAnsiTheme="minorHAnsi" w:cstheme="minorHAnsi"/>
          <w:sz w:val="22"/>
        </w:rPr>
      </w:r>
      <w:r w:rsidR="00103D5D">
        <w:rPr>
          <w:rFonts w:asciiTheme="minorHAnsi" w:hAnsiTheme="minorHAnsi" w:cstheme="minorHAnsi"/>
          <w:sz w:val="22"/>
        </w:rPr>
        <w:fldChar w:fldCharType="separate"/>
      </w:r>
      <w:r w:rsidRPr="004E35D4">
        <w:rPr>
          <w:rFonts w:asciiTheme="minorHAnsi" w:hAnsiTheme="minorHAnsi" w:cstheme="minorHAnsi"/>
          <w:sz w:val="22"/>
        </w:rPr>
        <w:fldChar w:fldCharType="end"/>
      </w:r>
      <w:bookmarkEnd w:id="2"/>
      <w:r>
        <w:rPr>
          <w:rFonts w:asciiTheme="minorHAnsi" w:hAnsiTheme="minorHAnsi"/>
          <w:sz w:val="22"/>
        </w:rPr>
        <w:t>No tengo preferencia</w:t>
      </w:r>
    </w:p>
    <w:p w14:paraId="3D9C1F52" w14:textId="77777777" w:rsidR="004B1246" w:rsidRPr="004E35D4" w:rsidRDefault="004B1246" w:rsidP="004B1246">
      <w:pPr>
        <w:pStyle w:val="Ttulo2"/>
        <w:rPr>
          <w:rFonts w:asciiTheme="minorHAnsi" w:hAnsiTheme="minorHAnsi" w:cstheme="minorHAnsi"/>
          <w:szCs w:val="22"/>
        </w:rPr>
      </w:pPr>
      <w:r>
        <w:rPr>
          <w:rFonts w:asciiTheme="minorHAnsi" w:hAnsiTheme="minorHAnsi"/>
        </w:rPr>
        <w:t>Presentación</w:t>
      </w:r>
    </w:p>
    <w:p w14:paraId="296A6D86" w14:textId="77777777" w:rsidR="004B1246" w:rsidRPr="004E35D4" w:rsidRDefault="004B1246" w:rsidP="004B1246">
      <w:pPr>
        <w:pStyle w:val="Ttulo3"/>
        <w:rPr>
          <w:rFonts w:asciiTheme="minorHAnsi" w:hAnsiTheme="minorHAnsi" w:cstheme="minorHAnsi"/>
          <w:sz w:val="22"/>
          <w:szCs w:val="22"/>
        </w:rPr>
      </w:pPr>
      <w:r>
        <w:rPr>
          <w:rFonts w:asciiTheme="minorHAnsi" w:hAnsiTheme="minorHAnsi"/>
          <w:sz w:val="22"/>
        </w:rPr>
        <w:t xml:space="preserve">Presente esta solicitud, junto con una copia actual de su CV, a la persona de enlace de tutoría del GNC enviándola a </w:t>
      </w:r>
      <w:hyperlink r:id="rId13" w:history="1">
        <w:r>
          <w:rPr>
            <w:rStyle w:val="Hipervnculo"/>
            <w:rFonts w:asciiTheme="minorHAnsi" w:hAnsiTheme="minorHAnsi"/>
            <w:sz w:val="22"/>
            <w:highlight w:val="yellow"/>
          </w:rPr>
          <w:t>xx@unicef.org</w:t>
        </w:r>
      </w:hyperlink>
      <w:r>
        <w:rPr>
          <w:rFonts w:asciiTheme="minorHAnsi" w:hAnsiTheme="minorHAnsi"/>
          <w:sz w:val="22"/>
        </w:rPr>
        <w:t xml:space="preserve"> a la mayor brevedad. Nuestra intención es notificar a todos los solicitantes sobre el estado de sus solicitudes </w:t>
      </w:r>
      <w:r>
        <w:rPr>
          <w:rFonts w:asciiTheme="minorHAnsi" w:hAnsiTheme="minorHAnsi"/>
          <w:sz w:val="22"/>
          <w:highlight w:val="yellow"/>
        </w:rPr>
        <w:t>a principios de noviembre de 2019.</w:t>
      </w:r>
    </w:p>
    <w:p w14:paraId="72F87442" w14:textId="77777777" w:rsidR="004B1246" w:rsidRPr="004E35D4" w:rsidRDefault="004B1246" w:rsidP="004B1246">
      <w:pPr>
        <w:rPr>
          <w:rFonts w:asciiTheme="minorHAnsi" w:hAnsiTheme="minorHAnsi" w:cstheme="minorHAnsi"/>
          <w:sz w:val="22"/>
          <w:szCs w:val="22"/>
        </w:rPr>
      </w:pPr>
      <w:r>
        <w:rPr>
          <w:rFonts w:asciiTheme="minorHAnsi" w:hAnsiTheme="minorHAnsi"/>
          <w:sz w:val="22"/>
        </w:rPr>
        <w:t xml:space="preserve">Si tiene alguna pregunta sobre esta solicitud o sobre el programa de tutoría, puede ponerse en contacto con la persona de enlace de tutoría del GNC a través de </w:t>
      </w:r>
      <w:hyperlink r:id="rId14" w:history="1">
        <w:r>
          <w:rPr>
            <w:rStyle w:val="Hipervnculo"/>
            <w:rFonts w:asciiTheme="minorHAnsi" w:hAnsiTheme="minorHAnsi"/>
            <w:sz w:val="22"/>
            <w:highlight w:val="yellow"/>
          </w:rPr>
          <w:t>xx@unicef.org</w:t>
        </w:r>
      </w:hyperlink>
      <w:r>
        <w:rPr>
          <w:rFonts w:asciiTheme="minorHAnsi" w:hAnsiTheme="minorHAnsi"/>
          <w:sz w:val="22"/>
        </w:rPr>
        <w:t xml:space="preserve"> </w:t>
      </w:r>
    </w:p>
    <w:p w14:paraId="40910C3A" w14:textId="77777777" w:rsidR="004B1246" w:rsidRPr="004E35D4" w:rsidRDefault="004B1246" w:rsidP="004B1246">
      <w:pPr>
        <w:rPr>
          <w:rFonts w:asciiTheme="minorHAnsi" w:hAnsiTheme="minorHAnsi" w:cstheme="minorHAnsi"/>
          <w:sz w:val="22"/>
          <w:szCs w:val="22"/>
        </w:rPr>
      </w:pPr>
    </w:p>
    <w:p w14:paraId="178ED77A" w14:textId="77777777" w:rsidR="004B1246" w:rsidRPr="004E35D4" w:rsidRDefault="004B1246" w:rsidP="004B1246">
      <w:pPr>
        <w:rPr>
          <w:rFonts w:asciiTheme="minorHAnsi" w:hAnsiTheme="minorHAnsi" w:cstheme="minorHAnsi"/>
        </w:rPr>
      </w:pPr>
    </w:p>
    <w:p w14:paraId="5DED24F5" w14:textId="77777777" w:rsidR="00DE6F7C" w:rsidRPr="004E35D4" w:rsidRDefault="00DE6F7C" w:rsidP="00AD39AF">
      <w:pPr>
        <w:pStyle w:val="Ttulo"/>
        <w:rPr>
          <w:rFonts w:asciiTheme="minorHAnsi" w:hAnsiTheme="minorHAnsi" w:cstheme="minorHAnsi"/>
          <w:color w:val="4F81BD" w:themeColor="accent1"/>
          <w:sz w:val="32"/>
        </w:rPr>
      </w:pPr>
      <w:r>
        <w:br w:type="page"/>
      </w:r>
      <w:r>
        <w:rPr>
          <w:rFonts w:asciiTheme="minorHAnsi" w:hAnsiTheme="minorHAnsi"/>
          <w:color w:val="4F81BD" w:themeColor="accent1"/>
          <w:sz w:val="32"/>
        </w:rPr>
        <w:lastRenderedPageBreak/>
        <w:t>Anexo B: MARCO DE COMPETENCIAS PARA TUTORÍAS</w:t>
      </w:r>
    </w:p>
    <w:tbl>
      <w:tblPr>
        <w:tblStyle w:val="Tablaconcuadrcula"/>
        <w:tblpPr w:leftFromText="180" w:rightFromText="180" w:vertAnchor="page" w:horzAnchor="margin" w:tblpY="3438"/>
        <w:tblW w:w="0" w:type="auto"/>
        <w:tblLook w:val="04A0" w:firstRow="1" w:lastRow="0" w:firstColumn="1" w:lastColumn="0" w:noHBand="0" w:noVBand="1"/>
      </w:tblPr>
      <w:tblGrid>
        <w:gridCol w:w="3713"/>
        <w:gridCol w:w="945"/>
        <w:gridCol w:w="5078"/>
      </w:tblGrid>
      <w:tr w:rsidR="004E35D4" w:rsidRPr="004E35D4" w14:paraId="42433937" w14:textId="77777777" w:rsidTr="004E35D4">
        <w:tc>
          <w:tcPr>
            <w:tcW w:w="3713" w:type="dxa"/>
          </w:tcPr>
          <w:p w14:paraId="6DAFA956" w14:textId="77777777" w:rsidR="004E35D4" w:rsidRPr="004E35D4" w:rsidRDefault="004E35D4" w:rsidP="004E35D4">
            <w:pPr>
              <w:rPr>
                <w:rFonts w:asciiTheme="minorHAnsi" w:hAnsiTheme="minorHAnsi" w:cstheme="minorHAnsi"/>
                <w:b/>
                <w:sz w:val="22"/>
                <w:szCs w:val="22"/>
              </w:rPr>
            </w:pPr>
            <w:r>
              <w:rPr>
                <w:rFonts w:asciiTheme="minorHAnsi" w:hAnsiTheme="minorHAnsi"/>
                <w:b/>
                <w:sz w:val="22"/>
              </w:rPr>
              <w:t xml:space="preserve">Competencia: </w:t>
            </w:r>
          </w:p>
          <w:p w14:paraId="07003C63" w14:textId="77777777" w:rsidR="004E35D4" w:rsidRPr="004E35D4" w:rsidRDefault="004E35D4" w:rsidP="004E35D4">
            <w:pPr>
              <w:rPr>
                <w:rFonts w:asciiTheme="minorHAnsi" w:hAnsiTheme="minorHAnsi" w:cstheme="minorHAnsi"/>
                <w:b/>
                <w:sz w:val="22"/>
                <w:szCs w:val="22"/>
              </w:rPr>
            </w:pPr>
            <w:r>
              <w:rPr>
                <w:rFonts w:asciiTheme="minorHAnsi" w:hAnsiTheme="minorHAnsi"/>
                <w:b/>
                <w:sz w:val="22"/>
              </w:rPr>
              <w:t>En una relación de tutoría, podría...</w:t>
            </w:r>
          </w:p>
          <w:p w14:paraId="2F19440F" w14:textId="77777777" w:rsidR="004E35D4" w:rsidRPr="004E35D4" w:rsidRDefault="004E35D4" w:rsidP="004E35D4">
            <w:pPr>
              <w:rPr>
                <w:rFonts w:asciiTheme="minorHAnsi" w:hAnsiTheme="minorHAnsi" w:cstheme="minorHAnsi"/>
                <w:b/>
                <w:sz w:val="22"/>
                <w:szCs w:val="22"/>
              </w:rPr>
            </w:pPr>
          </w:p>
        </w:tc>
        <w:tc>
          <w:tcPr>
            <w:tcW w:w="945" w:type="dxa"/>
          </w:tcPr>
          <w:p w14:paraId="7754BFB9" w14:textId="77777777" w:rsidR="004E35D4" w:rsidRPr="004E35D4" w:rsidRDefault="004E35D4" w:rsidP="004E35D4">
            <w:pPr>
              <w:rPr>
                <w:rFonts w:asciiTheme="minorHAnsi" w:hAnsiTheme="minorHAnsi" w:cstheme="minorHAnsi"/>
                <w:b/>
                <w:sz w:val="22"/>
                <w:szCs w:val="22"/>
              </w:rPr>
            </w:pPr>
            <w:r>
              <w:rPr>
                <w:rFonts w:asciiTheme="minorHAnsi" w:hAnsiTheme="minorHAnsi"/>
                <w:b/>
                <w:sz w:val="22"/>
              </w:rPr>
              <w:t xml:space="preserve">Nivel </w:t>
            </w:r>
          </w:p>
          <w:p w14:paraId="094C18F7" w14:textId="77777777" w:rsidR="004E35D4" w:rsidRPr="004E35D4" w:rsidRDefault="004E35D4" w:rsidP="004E35D4">
            <w:pPr>
              <w:rPr>
                <w:rFonts w:asciiTheme="minorHAnsi" w:hAnsiTheme="minorHAnsi" w:cstheme="minorHAnsi"/>
                <w:b/>
                <w:sz w:val="22"/>
                <w:szCs w:val="22"/>
              </w:rPr>
            </w:pPr>
            <w:r>
              <w:rPr>
                <w:rFonts w:asciiTheme="minorHAnsi" w:hAnsiTheme="minorHAnsi"/>
                <w:b/>
                <w:sz w:val="22"/>
              </w:rPr>
              <w:t>(1-4)*</w:t>
            </w:r>
          </w:p>
        </w:tc>
        <w:tc>
          <w:tcPr>
            <w:tcW w:w="5078" w:type="dxa"/>
          </w:tcPr>
          <w:p w14:paraId="47667FD7" w14:textId="77777777" w:rsidR="004E35D4" w:rsidRPr="004E35D4" w:rsidRDefault="004E35D4" w:rsidP="004E35D4">
            <w:pPr>
              <w:rPr>
                <w:rFonts w:asciiTheme="minorHAnsi" w:hAnsiTheme="minorHAnsi" w:cstheme="minorHAnsi"/>
                <w:b/>
                <w:sz w:val="22"/>
                <w:szCs w:val="22"/>
              </w:rPr>
            </w:pPr>
            <w:r>
              <w:rPr>
                <w:rFonts w:asciiTheme="minorHAnsi" w:hAnsiTheme="minorHAnsi"/>
                <w:b/>
                <w:sz w:val="22"/>
              </w:rPr>
              <w:t>¿Qué puedo hacer para desarrollar esta competencia?</w:t>
            </w:r>
          </w:p>
        </w:tc>
      </w:tr>
      <w:tr w:rsidR="004E35D4" w:rsidRPr="004E35D4" w14:paraId="1DB696B7" w14:textId="77777777" w:rsidTr="004E35D4">
        <w:tc>
          <w:tcPr>
            <w:tcW w:w="3713" w:type="dxa"/>
            <w:vAlign w:val="center"/>
          </w:tcPr>
          <w:p w14:paraId="27F6D237" w14:textId="77777777" w:rsidR="004E35D4" w:rsidRPr="004E35D4" w:rsidRDefault="004E35D4" w:rsidP="004E35D4">
            <w:pPr>
              <w:rPr>
                <w:rFonts w:asciiTheme="minorHAnsi" w:hAnsiTheme="minorHAnsi" w:cstheme="minorHAnsi"/>
                <w:color w:val="000000"/>
                <w:sz w:val="22"/>
                <w:szCs w:val="22"/>
              </w:rPr>
            </w:pPr>
            <w:r>
              <w:rPr>
                <w:rFonts w:asciiTheme="minorHAnsi" w:hAnsiTheme="minorHAnsi"/>
                <w:color w:val="000000"/>
                <w:sz w:val="22"/>
              </w:rPr>
              <w:t>Escuchar de forma activa para obtener información y comprender cuál es el desempeño de la persona en relación con las competencias del CCN o IMO.</w:t>
            </w:r>
          </w:p>
          <w:p w14:paraId="42EB5CA6" w14:textId="77777777" w:rsidR="004E35D4" w:rsidRPr="004E35D4" w:rsidRDefault="004E35D4" w:rsidP="004E35D4">
            <w:pPr>
              <w:rPr>
                <w:rFonts w:asciiTheme="minorHAnsi" w:hAnsiTheme="minorHAnsi" w:cstheme="minorHAnsi"/>
                <w:sz w:val="22"/>
                <w:szCs w:val="22"/>
              </w:rPr>
            </w:pPr>
          </w:p>
        </w:tc>
        <w:tc>
          <w:tcPr>
            <w:tcW w:w="945" w:type="dxa"/>
          </w:tcPr>
          <w:p w14:paraId="5A4E2FE2" w14:textId="77777777" w:rsidR="004E35D4" w:rsidRPr="004E35D4" w:rsidRDefault="004E35D4" w:rsidP="004E35D4">
            <w:pPr>
              <w:rPr>
                <w:rFonts w:asciiTheme="minorHAnsi" w:hAnsiTheme="minorHAnsi" w:cstheme="minorHAnsi"/>
                <w:sz w:val="22"/>
                <w:szCs w:val="22"/>
              </w:rPr>
            </w:pPr>
          </w:p>
        </w:tc>
        <w:tc>
          <w:tcPr>
            <w:tcW w:w="5078" w:type="dxa"/>
          </w:tcPr>
          <w:p w14:paraId="048FDA4E" w14:textId="77777777" w:rsidR="004E35D4" w:rsidRPr="004E35D4" w:rsidRDefault="004E35D4" w:rsidP="004E35D4">
            <w:pPr>
              <w:rPr>
                <w:rFonts w:asciiTheme="minorHAnsi" w:hAnsiTheme="minorHAnsi" w:cstheme="minorHAnsi"/>
                <w:sz w:val="22"/>
                <w:szCs w:val="22"/>
              </w:rPr>
            </w:pPr>
          </w:p>
        </w:tc>
      </w:tr>
      <w:tr w:rsidR="004E35D4" w:rsidRPr="004E35D4" w14:paraId="7F4F359A" w14:textId="77777777" w:rsidTr="004E35D4">
        <w:tc>
          <w:tcPr>
            <w:tcW w:w="3713" w:type="dxa"/>
            <w:vAlign w:val="center"/>
          </w:tcPr>
          <w:p w14:paraId="00C09CB0" w14:textId="77777777" w:rsidR="004E35D4" w:rsidRPr="004E35D4" w:rsidRDefault="004E35D4" w:rsidP="004E35D4">
            <w:pPr>
              <w:rPr>
                <w:rFonts w:asciiTheme="minorHAnsi" w:hAnsiTheme="minorHAnsi" w:cstheme="minorHAnsi"/>
                <w:color w:val="000000"/>
                <w:sz w:val="22"/>
                <w:szCs w:val="22"/>
              </w:rPr>
            </w:pPr>
            <w:r>
              <w:rPr>
                <w:rFonts w:asciiTheme="minorHAnsi" w:hAnsiTheme="minorHAnsi"/>
                <w:color w:val="000000"/>
                <w:sz w:val="22"/>
              </w:rPr>
              <w:t>Evaluar el desempeño de la persona en relación con los niveles deseados o requeridos.</w:t>
            </w:r>
          </w:p>
          <w:p w14:paraId="7847B3DF" w14:textId="77777777" w:rsidR="004E35D4" w:rsidRPr="004E35D4" w:rsidRDefault="004E35D4" w:rsidP="004E35D4">
            <w:pPr>
              <w:rPr>
                <w:rFonts w:asciiTheme="minorHAnsi" w:hAnsiTheme="minorHAnsi" w:cstheme="minorHAnsi"/>
                <w:color w:val="000000"/>
                <w:sz w:val="22"/>
                <w:szCs w:val="22"/>
              </w:rPr>
            </w:pPr>
          </w:p>
        </w:tc>
        <w:tc>
          <w:tcPr>
            <w:tcW w:w="945" w:type="dxa"/>
          </w:tcPr>
          <w:p w14:paraId="71CC6B18" w14:textId="77777777" w:rsidR="004E35D4" w:rsidRPr="004E35D4" w:rsidRDefault="004E35D4" w:rsidP="004E35D4">
            <w:pPr>
              <w:rPr>
                <w:rFonts w:asciiTheme="minorHAnsi" w:hAnsiTheme="minorHAnsi" w:cstheme="minorHAnsi"/>
                <w:sz w:val="22"/>
                <w:szCs w:val="22"/>
              </w:rPr>
            </w:pPr>
          </w:p>
        </w:tc>
        <w:tc>
          <w:tcPr>
            <w:tcW w:w="5078" w:type="dxa"/>
          </w:tcPr>
          <w:p w14:paraId="4A35717A" w14:textId="77777777" w:rsidR="004E35D4" w:rsidRPr="004E35D4" w:rsidRDefault="004E35D4" w:rsidP="004E35D4">
            <w:pPr>
              <w:rPr>
                <w:rFonts w:asciiTheme="minorHAnsi" w:hAnsiTheme="minorHAnsi" w:cstheme="minorHAnsi"/>
                <w:sz w:val="22"/>
                <w:szCs w:val="22"/>
              </w:rPr>
            </w:pPr>
          </w:p>
        </w:tc>
      </w:tr>
      <w:tr w:rsidR="004E35D4" w:rsidRPr="004E35D4" w14:paraId="298533EB" w14:textId="77777777" w:rsidTr="004E35D4">
        <w:tc>
          <w:tcPr>
            <w:tcW w:w="3713" w:type="dxa"/>
            <w:vAlign w:val="center"/>
          </w:tcPr>
          <w:p w14:paraId="1CC83E72" w14:textId="77777777" w:rsidR="004E35D4" w:rsidRPr="004E35D4" w:rsidRDefault="004E35D4" w:rsidP="004E35D4">
            <w:pPr>
              <w:rPr>
                <w:rFonts w:asciiTheme="minorHAnsi" w:hAnsiTheme="minorHAnsi" w:cstheme="minorHAnsi"/>
                <w:color w:val="000000"/>
                <w:sz w:val="22"/>
                <w:szCs w:val="22"/>
              </w:rPr>
            </w:pPr>
            <w:r>
              <w:rPr>
                <w:rFonts w:asciiTheme="minorHAnsi" w:hAnsiTheme="minorHAnsi"/>
                <w:color w:val="000000"/>
                <w:sz w:val="22"/>
              </w:rPr>
              <w:t>Compartir experiencias y recursos relevantes, así como destacar los aspectos clave del aprendizaje pertinentes para la persona.</w:t>
            </w:r>
          </w:p>
          <w:p w14:paraId="49106BA9" w14:textId="77777777" w:rsidR="004E35D4" w:rsidRPr="004E35D4" w:rsidRDefault="004E35D4" w:rsidP="004E35D4">
            <w:pPr>
              <w:rPr>
                <w:rFonts w:asciiTheme="minorHAnsi" w:hAnsiTheme="minorHAnsi" w:cstheme="minorHAnsi"/>
                <w:sz w:val="22"/>
                <w:szCs w:val="22"/>
              </w:rPr>
            </w:pPr>
          </w:p>
        </w:tc>
        <w:tc>
          <w:tcPr>
            <w:tcW w:w="945" w:type="dxa"/>
          </w:tcPr>
          <w:p w14:paraId="15FF20D7" w14:textId="77777777" w:rsidR="004E35D4" w:rsidRPr="004E35D4" w:rsidRDefault="004E35D4" w:rsidP="004E35D4">
            <w:pPr>
              <w:rPr>
                <w:rFonts w:asciiTheme="minorHAnsi" w:hAnsiTheme="minorHAnsi" w:cstheme="minorHAnsi"/>
                <w:sz w:val="22"/>
                <w:szCs w:val="22"/>
              </w:rPr>
            </w:pPr>
          </w:p>
        </w:tc>
        <w:tc>
          <w:tcPr>
            <w:tcW w:w="5078" w:type="dxa"/>
          </w:tcPr>
          <w:p w14:paraId="779BA7E7" w14:textId="77777777" w:rsidR="004E35D4" w:rsidRPr="004E35D4" w:rsidRDefault="004E35D4" w:rsidP="004E35D4">
            <w:pPr>
              <w:rPr>
                <w:rFonts w:asciiTheme="minorHAnsi" w:hAnsiTheme="minorHAnsi" w:cstheme="minorHAnsi"/>
                <w:sz w:val="22"/>
                <w:szCs w:val="22"/>
              </w:rPr>
            </w:pPr>
          </w:p>
        </w:tc>
      </w:tr>
      <w:tr w:rsidR="004E35D4" w:rsidRPr="004E35D4" w14:paraId="150647F7" w14:textId="77777777" w:rsidTr="004E35D4">
        <w:tc>
          <w:tcPr>
            <w:tcW w:w="3713" w:type="dxa"/>
            <w:vAlign w:val="center"/>
          </w:tcPr>
          <w:p w14:paraId="76258088" w14:textId="77777777" w:rsidR="004E35D4" w:rsidRPr="004E35D4" w:rsidRDefault="004E35D4" w:rsidP="004E35D4">
            <w:pPr>
              <w:rPr>
                <w:rFonts w:asciiTheme="minorHAnsi" w:hAnsiTheme="minorHAnsi" w:cstheme="minorHAnsi"/>
                <w:color w:val="000000"/>
                <w:sz w:val="22"/>
                <w:szCs w:val="22"/>
              </w:rPr>
            </w:pPr>
            <w:r>
              <w:rPr>
                <w:rFonts w:asciiTheme="minorHAnsi" w:hAnsiTheme="minorHAnsi"/>
                <w:color w:val="000000"/>
                <w:sz w:val="22"/>
              </w:rPr>
              <w:t>Identificar y recomendar posibles acciones para abordar problemas de desempeño ya identificados.</w:t>
            </w:r>
          </w:p>
          <w:p w14:paraId="17C0CA29" w14:textId="77777777" w:rsidR="004E35D4" w:rsidRPr="004E35D4" w:rsidRDefault="004E35D4" w:rsidP="004E35D4">
            <w:pPr>
              <w:rPr>
                <w:rFonts w:asciiTheme="minorHAnsi" w:hAnsiTheme="minorHAnsi" w:cstheme="minorHAnsi"/>
                <w:sz w:val="22"/>
                <w:szCs w:val="22"/>
              </w:rPr>
            </w:pPr>
          </w:p>
        </w:tc>
        <w:tc>
          <w:tcPr>
            <w:tcW w:w="945" w:type="dxa"/>
          </w:tcPr>
          <w:p w14:paraId="5A1837F9" w14:textId="77777777" w:rsidR="004E35D4" w:rsidRPr="004E35D4" w:rsidRDefault="004E35D4" w:rsidP="004E35D4">
            <w:pPr>
              <w:rPr>
                <w:rFonts w:asciiTheme="minorHAnsi" w:hAnsiTheme="minorHAnsi" w:cstheme="minorHAnsi"/>
                <w:sz w:val="22"/>
                <w:szCs w:val="22"/>
              </w:rPr>
            </w:pPr>
          </w:p>
        </w:tc>
        <w:tc>
          <w:tcPr>
            <w:tcW w:w="5078" w:type="dxa"/>
          </w:tcPr>
          <w:p w14:paraId="6E282452" w14:textId="77777777" w:rsidR="004E35D4" w:rsidRPr="004E35D4" w:rsidRDefault="004E35D4" w:rsidP="004E35D4">
            <w:pPr>
              <w:rPr>
                <w:rFonts w:asciiTheme="minorHAnsi" w:hAnsiTheme="minorHAnsi" w:cstheme="minorHAnsi"/>
                <w:sz w:val="22"/>
                <w:szCs w:val="22"/>
              </w:rPr>
            </w:pPr>
          </w:p>
        </w:tc>
      </w:tr>
      <w:tr w:rsidR="004E35D4" w:rsidRPr="004E35D4" w14:paraId="7F9E956F" w14:textId="77777777" w:rsidTr="004E35D4">
        <w:tc>
          <w:tcPr>
            <w:tcW w:w="3713" w:type="dxa"/>
            <w:vAlign w:val="center"/>
          </w:tcPr>
          <w:p w14:paraId="2D03910B" w14:textId="77777777" w:rsidR="004E35D4" w:rsidRPr="004E35D4" w:rsidRDefault="004E35D4" w:rsidP="004E35D4">
            <w:pPr>
              <w:rPr>
                <w:rFonts w:asciiTheme="minorHAnsi" w:hAnsiTheme="minorHAnsi" w:cstheme="minorHAnsi"/>
                <w:color w:val="000000"/>
                <w:sz w:val="22"/>
                <w:szCs w:val="22"/>
              </w:rPr>
            </w:pPr>
            <w:r>
              <w:rPr>
                <w:rFonts w:asciiTheme="minorHAnsi" w:hAnsiTheme="minorHAnsi"/>
                <w:color w:val="000000"/>
                <w:sz w:val="22"/>
              </w:rPr>
              <w:t>Inspirar al tutorizado para implementar las acciones acordadas.</w:t>
            </w:r>
          </w:p>
          <w:p w14:paraId="7CE02351" w14:textId="77777777" w:rsidR="004E35D4" w:rsidRPr="004E35D4" w:rsidRDefault="004E35D4" w:rsidP="004E35D4">
            <w:pPr>
              <w:rPr>
                <w:rFonts w:asciiTheme="minorHAnsi" w:hAnsiTheme="minorHAnsi" w:cstheme="minorHAnsi"/>
                <w:sz w:val="22"/>
                <w:szCs w:val="22"/>
              </w:rPr>
            </w:pPr>
          </w:p>
          <w:p w14:paraId="3DB7CFD7" w14:textId="77777777" w:rsidR="004E35D4" w:rsidRPr="004E35D4" w:rsidRDefault="004E35D4" w:rsidP="004E35D4">
            <w:pPr>
              <w:rPr>
                <w:rFonts w:asciiTheme="minorHAnsi" w:hAnsiTheme="minorHAnsi" w:cstheme="minorHAnsi"/>
                <w:sz w:val="22"/>
                <w:szCs w:val="22"/>
              </w:rPr>
            </w:pPr>
          </w:p>
        </w:tc>
        <w:tc>
          <w:tcPr>
            <w:tcW w:w="945" w:type="dxa"/>
          </w:tcPr>
          <w:p w14:paraId="4FAD36DB" w14:textId="77777777" w:rsidR="004E35D4" w:rsidRPr="004E35D4" w:rsidRDefault="004E35D4" w:rsidP="004E35D4">
            <w:pPr>
              <w:rPr>
                <w:rFonts w:asciiTheme="minorHAnsi" w:hAnsiTheme="minorHAnsi" w:cstheme="minorHAnsi"/>
                <w:sz w:val="22"/>
                <w:szCs w:val="22"/>
              </w:rPr>
            </w:pPr>
          </w:p>
        </w:tc>
        <w:tc>
          <w:tcPr>
            <w:tcW w:w="5078" w:type="dxa"/>
          </w:tcPr>
          <w:p w14:paraId="431E61E6" w14:textId="77777777" w:rsidR="004E35D4" w:rsidRPr="004E35D4" w:rsidRDefault="004E35D4" w:rsidP="004E35D4">
            <w:pPr>
              <w:rPr>
                <w:rFonts w:asciiTheme="minorHAnsi" w:hAnsiTheme="minorHAnsi" w:cstheme="minorHAnsi"/>
                <w:sz w:val="22"/>
                <w:szCs w:val="22"/>
              </w:rPr>
            </w:pPr>
          </w:p>
        </w:tc>
      </w:tr>
      <w:tr w:rsidR="004E35D4" w:rsidRPr="004E35D4" w14:paraId="5C89A20F" w14:textId="77777777" w:rsidTr="004E35D4">
        <w:tc>
          <w:tcPr>
            <w:tcW w:w="3713" w:type="dxa"/>
            <w:vAlign w:val="center"/>
          </w:tcPr>
          <w:p w14:paraId="01D7BE36" w14:textId="77777777" w:rsidR="004E35D4" w:rsidRPr="004E35D4" w:rsidRDefault="004E35D4" w:rsidP="004E35D4">
            <w:pPr>
              <w:rPr>
                <w:rFonts w:asciiTheme="minorHAnsi" w:hAnsiTheme="minorHAnsi" w:cstheme="minorHAnsi"/>
                <w:color w:val="000000"/>
                <w:sz w:val="22"/>
                <w:szCs w:val="22"/>
              </w:rPr>
            </w:pPr>
            <w:r>
              <w:rPr>
                <w:rFonts w:asciiTheme="minorHAnsi" w:hAnsiTheme="minorHAnsi"/>
                <w:color w:val="000000"/>
                <w:sz w:val="22"/>
              </w:rPr>
              <w:t>Motivar la reflexión personal.</w:t>
            </w:r>
          </w:p>
          <w:p w14:paraId="4CA8CCE6" w14:textId="77777777" w:rsidR="004E35D4" w:rsidRPr="004E35D4" w:rsidRDefault="004E35D4" w:rsidP="004E35D4">
            <w:pPr>
              <w:rPr>
                <w:rFonts w:asciiTheme="minorHAnsi" w:hAnsiTheme="minorHAnsi" w:cstheme="minorHAnsi"/>
                <w:sz w:val="22"/>
                <w:szCs w:val="22"/>
              </w:rPr>
            </w:pPr>
          </w:p>
          <w:p w14:paraId="02C95EA4" w14:textId="77777777" w:rsidR="004E35D4" w:rsidRPr="004E35D4" w:rsidRDefault="004E35D4" w:rsidP="004E35D4">
            <w:pPr>
              <w:rPr>
                <w:rFonts w:asciiTheme="minorHAnsi" w:hAnsiTheme="minorHAnsi" w:cstheme="minorHAnsi"/>
                <w:sz w:val="22"/>
                <w:szCs w:val="22"/>
              </w:rPr>
            </w:pPr>
          </w:p>
        </w:tc>
        <w:tc>
          <w:tcPr>
            <w:tcW w:w="945" w:type="dxa"/>
          </w:tcPr>
          <w:p w14:paraId="02405DD9" w14:textId="77777777" w:rsidR="004E35D4" w:rsidRPr="004E35D4" w:rsidRDefault="004E35D4" w:rsidP="004E35D4">
            <w:pPr>
              <w:rPr>
                <w:rFonts w:asciiTheme="minorHAnsi" w:hAnsiTheme="minorHAnsi" w:cstheme="minorHAnsi"/>
                <w:sz w:val="22"/>
                <w:szCs w:val="22"/>
              </w:rPr>
            </w:pPr>
          </w:p>
        </w:tc>
        <w:tc>
          <w:tcPr>
            <w:tcW w:w="5078" w:type="dxa"/>
          </w:tcPr>
          <w:p w14:paraId="7A5CFE03" w14:textId="77777777" w:rsidR="004E35D4" w:rsidRPr="004E35D4" w:rsidRDefault="004E35D4" w:rsidP="004E35D4">
            <w:pPr>
              <w:rPr>
                <w:rFonts w:asciiTheme="minorHAnsi" w:hAnsiTheme="minorHAnsi" w:cstheme="minorHAnsi"/>
                <w:sz w:val="22"/>
                <w:szCs w:val="22"/>
              </w:rPr>
            </w:pPr>
          </w:p>
        </w:tc>
      </w:tr>
      <w:tr w:rsidR="004E35D4" w:rsidRPr="004E35D4" w14:paraId="3BCB2B0B" w14:textId="77777777" w:rsidTr="004E35D4">
        <w:trPr>
          <w:trHeight w:val="262"/>
        </w:trPr>
        <w:tc>
          <w:tcPr>
            <w:tcW w:w="3713" w:type="dxa"/>
            <w:vAlign w:val="center"/>
          </w:tcPr>
          <w:p w14:paraId="271AFE14" w14:textId="77777777" w:rsidR="004E35D4" w:rsidRPr="004E35D4" w:rsidRDefault="004E35D4" w:rsidP="004E35D4">
            <w:pPr>
              <w:rPr>
                <w:rFonts w:asciiTheme="minorHAnsi" w:hAnsiTheme="minorHAnsi" w:cstheme="minorHAnsi"/>
                <w:color w:val="000000"/>
                <w:sz w:val="22"/>
                <w:szCs w:val="22"/>
              </w:rPr>
            </w:pPr>
            <w:r>
              <w:rPr>
                <w:rFonts w:asciiTheme="minorHAnsi" w:hAnsiTheme="minorHAnsi"/>
                <w:color w:val="000000"/>
                <w:sz w:val="22"/>
              </w:rPr>
              <w:t>Evaluar el progreso de la persona.</w:t>
            </w:r>
          </w:p>
          <w:p w14:paraId="51921CEE" w14:textId="77777777" w:rsidR="004E35D4" w:rsidRPr="004E35D4" w:rsidRDefault="004E35D4" w:rsidP="004E35D4">
            <w:pPr>
              <w:rPr>
                <w:rFonts w:asciiTheme="minorHAnsi" w:hAnsiTheme="minorHAnsi" w:cstheme="minorHAnsi"/>
                <w:color w:val="000000"/>
                <w:sz w:val="22"/>
                <w:szCs w:val="22"/>
              </w:rPr>
            </w:pPr>
          </w:p>
          <w:p w14:paraId="6D6CC43A" w14:textId="77777777" w:rsidR="004E35D4" w:rsidRPr="004E35D4" w:rsidRDefault="004E35D4" w:rsidP="004E35D4">
            <w:pPr>
              <w:rPr>
                <w:rFonts w:asciiTheme="minorHAnsi" w:hAnsiTheme="minorHAnsi" w:cstheme="minorHAnsi"/>
                <w:color w:val="000000"/>
                <w:sz w:val="22"/>
                <w:szCs w:val="22"/>
              </w:rPr>
            </w:pPr>
          </w:p>
        </w:tc>
        <w:tc>
          <w:tcPr>
            <w:tcW w:w="945" w:type="dxa"/>
          </w:tcPr>
          <w:p w14:paraId="00B0E93F" w14:textId="77777777" w:rsidR="004E35D4" w:rsidRPr="004E35D4" w:rsidRDefault="004E35D4" w:rsidP="004E35D4">
            <w:pPr>
              <w:rPr>
                <w:rFonts w:asciiTheme="minorHAnsi" w:hAnsiTheme="minorHAnsi" w:cstheme="minorHAnsi"/>
                <w:sz w:val="22"/>
                <w:szCs w:val="22"/>
              </w:rPr>
            </w:pPr>
          </w:p>
        </w:tc>
        <w:tc>
          <w:tcPr>
            <w:tcW w:w="5078" w:type="dxa"/>
          </w:tcPr>
          <w:p w14:paraId="1DF0D940" w14:textId="77777777" w:rsidR="004E35D4" w:rsidRPr="004E35D4" w:rsidRDefault="004E35D4" w:rsidP="004E35D4">
            <w:pPr>
              <w:rPr>
                <w:rFonts w:asciiTheme="minorHAnsi" w:hAnsiTheme="minorHAnsi" w:cstheme="minorHAnsi"/>
                <w:sz w:val="22"/>
                <w:szCs w:val="22"/>
              </w:rPr>
            </w:pPr>
          </w:p>
        </w:tc>
      </w:tr>
    </w:tbl>
    <w:p w14:paraId="7C3F0C36" w14:textId="77777777" w:rsidR="00DE6F7C" w:rsidRPr="004E35D4" w:rsidRDefault="004E35D4" w:rsidP="00DE6F7C">
      <w:pPr>
        <w:rPr>
          <w:rFonts w:asciiTheme="minorHAnsi" w:hAnsiTheme="minorHAnsi" w:cstheme="minorHAnsi"/>
        </w:rPr>
      </w:pPr>
      <w:r>
        <w:rPr>
          <w:rFonts w:asciiTheme="minorHAnsi" w:hAnsiTheme="minorHAnsi"/>
        </w:rPr>
        <w:t xml:space="preserve"> Debe evaluarse en relación con cada una de las competencias para tutorías utilizando los niveles descritos en la página siguiente. Si se ha valorado en alguna competencia con un 1: Informado, o con un 2: Competente, indique qué podría hacer para mejorar su nivel.</w:t>
      </w:r>
    </w:p>
    <w:p w14:paraId="19C47997" w14:textId="77777777" w:rsidR="00DE6F7C" w:rsidRPr="004E35D4" w:rsidRDefault="00DE6F7C" w:rsidP="00DE6F7C">
      <w:pPr>
        <w:rPr>
          <w:rFonts w:asciiTheme="minorHAnsi" w:hAnsiTheme="minorHAnsi" w:cstheme="minorHAnsi"/>
          <w:sz w:val="22"/>
          <w:szCs w:val="22"/>
        </w:rPr>
      </w:pPr>
    </w:p>
    <w:p w14:paraId="21796701" w14:textId="77777777" w:rsidR="00DE6F7C" w:rsidRPr="004E35D4" w:rsidRDefault="00DE6F7C" w:rsidP="00DE6F7C">
      <w:pPr>
        <w:spacing w:before="120" w:after="160" w:line="259" w:lineRule="auto"/>
        <w:rPr>
          <w:rFonts w:asciiTheme="minorHAnsi" w:hAnsiTheme="minorHAnsi" w:cstheme="minorHAnsi"/>
          <w:sz w:val="22"/>
          <w:szCs w:val="22"/>
        </w:rPr>
      </w:pPr>
    </w:p>
    <w:p w14:paraId="49716056" w14:textId="77777777" w:rsidR="00DE6F7C" w:rsidRPr="004E35D4" w:rsidRDefault="00DE6F7C" w:rsidP="00DE6F7C">
      <w:pPr>
        <w:spacing w:before="120" w:after="160" w:line="259" w:lineRule="auto"/>
        <w:rPr>
          <w:rFonts w:asciiTheme="minorHAnsi" w:hAnsiTheme="minorHAnsi" w:cstheme="minorHAnsi"/>
          <w:sz w:val="22"/>
          <w:szCs w:val="22"/>
        </w:rPr>
      </w:pPr>
    </w:p>
    <w:p w14:paraId="1D89AE51" w14:textId="77777777" w:rsidR="00DE6F7C" w:rsidRPr="004E35D4" w:rsidRDefault="00DE6F7C" w:rsidP="00DE6F7C">
      <w:pPr>
        <w:spacing w:before="120" w:after="160" w:line="259" w:lineRule="auto"/>
        <w:rPr>
          <w:rFonts w:asciiTheme="minorHAnsi" w:hAnsiTheme="minorHAnsi" w:cstheme="minorHAnsi"/>
          <w:sz w:val="22"/>
          <w:szCs w:val="22"/>
        </w:rPr>
      </w:pPr>
    </w:p>
    <w:p w14:paraId="45F1228E" w14:textId="77777777" w:rsidR="00DE6F7C" w:rsidRPr="004E35D4" w:rsidRDefault="00DE6F7C" w:rsidP="00DE6F7C">
      <w:pPr>
        <w:spacing w:before="120" w:after="160" w:line="259" w:lineRule="auto"/>
        <w:rPr>
          <w:rFonts w:asciiTheme="minorHAnsi" w:hAnsiTheme="minorHAnsi" w:cstheme="minorHAnsi"/>
          <w:sz w:val="22"/>
          <w:szCs w:val="22"/>
        </w:rPr>
      </w:pPr>
    </w:p>
    <w:p w14:paraId="4EC78637" w14:textId="77777777" w:rsidR="00DE6F7C" w:rsidRPr="004E35D4" w:rsidRDefault="00DE6F7C" w:rsidP="00DE6F7C">
      <w:pPr>
        <w:spacing w:before="120" w:after="160" w:line="259" w:lineRule="auto"/>
        <w:rPr>
          <w:rFonts w:asciiTheme="minorHAnsi" w:hAnsiTheme="minorHAnsi" w:cstheme="minorHAnsi"/>
          <w:sz w:val="22"/>
          <w:szCs w:val="22"/>
        </w:rPr>
      </w:pPr>
    </w:p>
    <w:p w14:paraId="5774C3A5" w14:textId="77777777" w:rsidR="00DE6F7C" w:rsidRPr="004E35D4" w:rsidRDefault="00DE6F7C" w:rsidP="00DE6F7C">
      <w:pPr>
        <w:spacing w:before="120" w:after="160" w:line="259" w:lineRule="auto"/>
        <w:rPr>
          <w:rFonts w:asciiTheme="minorHAnsi" w:hAnsiTheme="minorHAnsi" w:cstheme="minorHAnsi"/>
          <w:sz w:val="22"/>
          <w:szCs w:val="22"/>
        </w:rPr>
      </w:pPr>
    </w:p>
    <w:p w14:paraId="35827EB6" w14:textId="77777777" w:rsidR="00DE6F7C" w:rsidRPr="004E35D4" w:rsidRDefault="00DE6F7C" w:rsidP="00DE6F7C">
      <w:pPr>
        <w:spacing w:before="120" w:after="160" w:line="259" w:lineRule="auto"/>
        <w:rPr>
          <w:rFonts w:asciiTheme="minorHAnsi" w:hAnsiTheme="minorHAnsi" w:cstheme="minorHAnsi"/>
          <w:sz w:val="22"/>
          <w:szCs w:val="22"/>
        </w:rPr>
      </w:pPr>
    </w:p>
    <w:p w14:paraId="6A43E9ED" w14:textId="77777777" w:rsidR="00DE6F7C" w:rsidRPr="004E35D4" w:rsidRDefault="00DE6F7C" w:rsidP="00DE6F7C">
      <w:pPr>
        <w:spacing w:before="120" w:after="160" w:line="259" w:lineRule="auto"/>
        <w:rPr>
          <w:rFonts w:asciiTheme="minorHAnsi" w:hAnsiTheme="minorHAnsi" w:cstheme="minorHAnsi"/>
          <w:sz w:val="22"/>
          <w:szCs w:val="22"/>
        </w:rPr>
        <w:sectPr w:rsidR="00DE6F7C" w:rsidRPr="004E35D4" w:rsidSect="00DE6F7C">
          <w:headerReference w:type="default" r:id="rId15"/>
          <w:footerReference w:type="default" r:id="rId16"/>
          <w:endnotePr>
            <w:numFmt w:val="decimal"/>
          </w:endnotePr>
          <w:type w:val="continuous"/>
          <w:pgSz w:w="11906" w:h="16838"/>
          <w:pgMar w:top="1440" w:right="1080" w:bottom="1440" w:left="1080" w:header="708" w:footer="708" w:gutter="0"/>
          <w:cols w:space="708"/>
          <w:docGrid w:linePitch="360"/>
        </w:sectPr>
      </w:pPr>
    </w:p>
    <w:p w14:paraId="4A7212D2" w14:textId="77777777" w:rsidR="00DE6F7C" w:rsidRPr="004E35D4" w:rsidRDefault="00DE6F7C" w:rsidP="004E35D4">
      <w:pPr>
        <w:pStyle w:val="Ttulo"/>
        <w:jc w:val="left"/>
        <w:rPr>
          <w:rFonts w:asciiTheme="minorHAnsi" w:hAnsiTheme="minorHAnsi" w:cstheme="minorHAnsi"/>
          <w:color w:val="4F81BD" w:themeColor="accent1"/>
          <w:sz w:val="32"/>
        </w:rPr>
      </w:pPr>
      <w:r>
        <w:rPr>
          <w:rFonts w:asciiTheme="minorHAnsi" w:hAnsiTheme="minorHAnsi"/>
          <w:color w:val="4F81BD" w:themeColor="accent1"/>
          <w:sz w:val="32"/>
        </w:rPr>
        <w:lastRenderedPageBreak/>
        <w:t>DEFINICIONES DE LOS NIVELES DE COMPETENCIA</w:t>
      </w:r>
    </w:p>
    <w:p w14:paraId="1548E772" w14:textId="77777777" w:rsidR="00DE6F7C" w:rsidRPr="004E35D4" w:rsidRDefault="00DE6F7C" w:rsidP="00DE6F7C">
      <w:pPr>
        <w:spacing w:before="120" w:after="160" w:line="259" w:lineRule="auto"/>
        <w:rPr>
          <w:rFonts w:asciiTheme="minorHAnsi" w:hAnsiTheme="minorHAnsi" w:cstheme="minorHAnsi"/>
          <w:b/>
          <w:sz w:val="22"/>
          <w:szCs w:val="22"/>
        </w:rPr>
      </w:pPr>
    </w:p>
    <w:p w14:paraId="28E3BC22" w14:textId="77777777" w:rsidR="00DE6F7C" w:rsidRPr="004E35D4" w:rsidRDefault="00DE6F7C" w:rsidP="00DE6F7C">
      <w:pPr>
        <w:spacing w:before="120" w:after="160" w:line="259" w:lineRule="auto"/>
        <w:rPr>
          <w:rFonts w:asciiTheme="minorHAnsi" w:hAnsiTheme="minorHAnsi" w:cstheme="minorHAnsi"/>
          <w:b/>
          <w:sz w:val="22"/>
          <w:szCs w:val="22"/>
        </w:rPr>
      </w:pPr>
      <w:r>
        <w:rPr>
          <w:rFonts w:asciiTheme="minorHAnsi" w:hAnsiTheme="minorHAnsi"/>
          <w:b/>
          <w:sz w:val="22"/>
        </w:rPr>
        <w:t>4. Experto</w:t>
      </w:r>
    </w:p>
    <w:p w14:paraId="43B53546" w14:textId="77777777" w:rsidR="00DE6F7C" w:rsidRPr="004E35D4" w:rsidRDefault="00DE6F7C" w:rsidP="00A937C1">
      <w:pPr>
        <w:numPr>
          <w:ilvl w:val="0"/>
          <w:numId w:val="17"/>
        </w:numPr>
        <w:spacing w:before="120" w:after="160" w:line="259" w:lineRule="auto"/>
        <w:rPr>
          <w:rFonts w:asciiTheme="minorHAnsi" w:hAnsiTheme="minorHAnsi" w:cstheme="minorHAnsi"/>
          <w:sz w:val="22"/>
          <w:szCs w:val="22"/>
        </w:rPr>
      </w:pPr>
      <w:r>
        <w:rPr>
          <w:rFonts w:asciiTheme="minorHAnsi" w:hAnsiTheme="minorHAnsi"/>
          <w:sz w:val="22"/>
        </w:rPr>
        <w:t>Posee una experiencia amplia y profunda adquirida a través de la práctica y la formación.</w:t>
      </w:r>
    </w:p>
    <w:p w14:paraId="19C99EDD" w14:textId="77777777" w:rsidR="00DE6F7C" w:rsidRPr="004E35D4" w:rsidRDefault="00DE6F7C" w:rsidP="00A937C1">
      <w:pPr>
        <w:numPr>
          <w:ilvl w:val="0"/>
          <w:numId w:val="17"/>
        </w:numPr>
        <w:spacing w:before="120" w:after="160" w:line="259" w:lineRule="auto"/>
        <w:rPr>
          <w:rFonts w:asciiTheme="minorHAnsi" w:hAnsiTheme="minorHAnsi" w:cstheme="minorHAnsi"/>
          <w:sz w:val="22"/>
          <w:szCs w:val="22"/>
        </w:rPr>
      </w:pPr>
      <w:r>
        <w:rPr>
          <w:rFonts w:asciiTheme="minorHAnsi" w:hAnsiTheme="minorHAnsi"/>
          <w:sz w:val="22"/>
        </w:rPr>
        <w:t>Utiliza la competencia de forma constante y en su máxima expresión en una serie de funciones, organizaciones y situaciones, y a todos los niveles, también en situaciones que suponen retos.</w:t>
      </w:r>
    </w:p>
    <w:p w14:paraId="66E0555B" w14:textId="77777777" w:rsidR="00DE6F7C" w:rsidRPr="004E35D4" w:rsidRDefault="00DE6F7C" w:rsidP="00A937C1">
      <w:pPr>
        <w:numPr>
          <w:ilvl w:val="0"/>
          <w:numId w:val="17"/>
        </w:numPr>
        <w:spacing w:before="120" w:after="160" w:line="259" w:lineRule="auto"/>
        <w:rPr>
          <w:rFonts w:asciiTheme="minorHAnsi" w:hAnsiTheme="minorHAnsi" w:cstheme="minorHAnsi"/>
          <w:sz w:val="22"/>
          <w:szCs w:val="22"/>
        </w:rPr>
      </w:pPr>
      <w:r>
        <w:rPr>
          <w:rFonts w:asciiTheme="minorHAnsi" w:hAnsiTheme="minorHAnsi"/>
          <w:sz w:val="22"/>
        </w:rPr>
        <w:t>Tiene la capacidad de recuperar y utilizar aspectos importantes de sus conocimientos/habilidades/técnica sin gran esfuerzo.</w:t>
      </w:r>
    </w:p>
    <w:p w14:paraId="4737726E" w14:textId="77777777" w:rsidR="00DE6F7C" w:rsidRPr="004E35D4" w:rsidRDefault="00DE6F7C" w:rsidP="00A937C1">
      <w:pPr>
        <w:numPr>
          <w:ilvl w:val="0"/>
          <w:numId w:val="17"/>
        </w:numPr>
        <w:spacing w:before="120" w:after="160" w:line="259" w:lineRule="auto"/>
        <w:rPr>
          <w:rFonts w:asciiTheme="minorHAnsi" w:hAnsiTheme="minorHAnsi" w:cstheme="minorHAnsi"/>
          <w:sz w:val="22"/>
          <w:szCs w:val="22"/>
        </w:rPr>
      </w:pPr>
      <w:r>
        <w:rPr>
          <w:rFonts w:asciiTheme="minorHAnsi" w:hAnsiTheme="minorHAnsi"/>
          <w:sz w:val="22"/>
        </w:rPr>
        <w:t>Es capaz de orientar y contribuir al desarrollo de los demás para que puedan alcanzar niveles especializados y ofrecer apoyo como compañero a otros expertos.</w:t>
      </w:r>
    </w:p>
    <w:p w14:paraId="352DAECB" w14:textId="77777777" w:rsidR="00DE6F7C" w:rsidRPr="004E35D4" w:rsidRDefault="00DE6F7C" w:rsidP="00DE6F7C">
      <w:pPr>
        <w:spacing w:before="120" w:after="160" w:line="259" w:lineRule="auto"/>
        <w:rPr>
          <w:rFonts w:asciiTheme="minorHAnsi" w:hAnsiTheme="minorHAnsi" w:cstheme="minorHAnsi"/>
          <w:sz w:val="22"/>
          <w:szCs w:val="22"/>
        </w:rPr>
      </w:pPr>
    </w:p>
    <w:p w14:paraId="34976A81" w14:textId="77777777" w:rsidR="00DE6F7C" w:rsidRPr="004E35D4" w:rsidRDefault="00DE6F7C" w:rsidP="00DE6F7C">
      <w:pPr>
        <w:spacing w:before="120" w:after="160" w:line="259" w:lineRule="auto"/>
        <w:rPr>
          <w:rFonts w:asciiTheme="minorHAnsi" w:hAnsiTheme="minorHAnsi" w:cstheme="minorHAnsi"/>
          <w:b/>
          <w:sz w:val="22"/>
          <w:szCs w:val="22"/>
        </w:rPr>
      </w:pPr>
      <w:r>
        <w:rPr>
          <w:rFonts w:asciiTheme="minorHAnsi" w:hAnsiTheme="minorHAnsi"/>
          <w:b/>
          <w:sz w:val="22"/>
        </w:rPr>
        <w:t>3. Cualificado</w:t>
      </w:r>
    </w:p>
    <w:p w14:paraId="2FDD98A7" w14:textId="77777777" w:rsidR="00DE6F7C" w:rsidRPr="004E35D4" w:rsidRDefault="00DE6F7C" w:rsidP="00A937C1">
      <w:pPr>
        <w:numPr>
          <w:ilvl w:val="0"/>
          <w:numId w:val="18"/>
        </w:numPr>
        <w:spacing w:before="120" w:after="160" w:line="259" w:lineRule="auto"/>
        <w:rPr>
          <w:rFonts w:asciiTheme="minorHAnsi" w:hAnsiTheme="minorHAnsi" w:cstheme="minorHAnsi"/>
          <w:sz w:val="22"/>
          <w:szCs w:val="22"/>
        </w:rPr>
      </w:pPr>
      <w:r>
        <w:rPr>
          <w:rFonts w:asciiTheme="minorHAnsi" w:hAnsiTheme="minorHAnsi"/>
          <w:sz w:val="22"/>
        </w:rPr>
        <w:t>Posee amplios conocimientos sobre una competencia adquiridos a través de la práctica y la formación.</w:t>
      </w:r>
    </w:p>
    <w:p w14:paraId="63360493" w14:textId="77777777" w:rsidR="00DE6F7C" w:rsidRPr="004E35D4" w:rsidRDefault="00DE6F7C" w:rsidP="00A937C1">
      <w:pPr>
        <w:numPr>
          <w:ilvl w:val="0"/>
          <w:numId w:val="18"/>
        </w:numPr>
        <w:spacing w:before="120" w:after="160" w:line="259" w:lineRule="auto"/>
        <w:rPr>
          <w:rFonts w:asciiTheme="minorHAnsi" w:hAnsiTheme="minorHAnsi" w:cstheme="minorHAnsi"/>
          <w:sz w:val="22"/>
          <w:szCs w:val="22"/>
        </w:rPr>
      </w:pPr>
      <w:r>
        <w:rPr>
          <w:rFonts w:asciiTheme="minorHAnsi" w:hAnsiTheme="minorHAnsi"/>
          <w:sz w:val="22"/>
        </w:rPr>
        <w:t xml:space="preserve">Ha aplicado la competencia en profundidad en una o dos áreas clave.  </w:t>
      </w:r>
    </w:p>
    <w:p w14:paraId="2A5A674D" w14:textId="77777777" w:rsidR="00DE6F7C" w:rsidRPr="004E35D4" w:rsidRDefault="00DE6F7C" w:rsidP="00A937C1">
      <w:pPr>
        <w:numPr>
          <w:ilvl w:val="0"/>
          <w:numId w:val="18"/>
        </w:numPr>
        <w:spacing w:before="120" w:after="160" w:line="259" w:lineRule="auto"/>
        <w:rPr>
          <w:rFonts w:asciiTheme="minorHAnsi" w:hAnsiTheme="minorHAnsi" w:cstheme="minorHAnsi"/>
          <w:sz w:val="22"/>
          <w:szCs w:val="22"/>
        </w:rPr>
      </w:pPr>
      <w:r>
        <w:rPr>
          <w:rFonts w:asciiTheme="minorHAnsi" w:hAnsiTheme="minorHAnsi"/>
          <w:sz w:val="22"/>
        </w:rPr>
        <w:t>Aplica la competencia de forma constante en una serie de funciones y a la mayoría de niveles dentro de la organización para generar los resultados deseados.</w:t>
      </w:r>
    </w:p>
    <w:p w14:paraId="6939BE07" w14:textId="77777777" w:rsidR="00DE6F7C" w:rsidRPr="004E35D4" w:rsidRDefault="00DE6F7C" w:rsidP="00A937C1">
      <w:pPr>
        <w:numPr>
          <w:ilvl w:val="0"/>
          <w:numId w:val="18"/>
        </w:numPr>
        <w:spacing w:before="120" w:after="160" w:line="259" w:lineRule="auto"/>
        <w:rPr>
          <w:rFonts w:asciiTheme="minorHAnsi" w:hAnsiTheme="minorHAnsi" w:cstheme="minorHAnsi"/>
          <w:sz w:val="22"/>
          <w:szCs w:val="22"/>
        </w:rPr>
      </w:pPr>
      <w:r>
        <w:rPr>
          <w:rFonts w:asciiTheme="minorHAnsi" w:hAnsiTheme="minorHAnsi"/>
          <w:sz w:val="22"/>
        </w:rPr>
        <w:t>Es capaz de orientar y contribuir al desarrollo de los demás para alcanzar un nivel competente.</w:t>
      </w:r>
    </w:p>
    <w:p w14:paraId="673BF034" w14:textId="77777777" w:rsidR="00DE6F7C" w:rsidRPr="004E35D4" w:rsidRDefault="00DE6F7C" w:rsidP="00DE6F7C">
      <w:pPr>
        <w:spacing w:before="120" w:after="160" w:line="259" w:lineRule="auto"/>
        <w:rPr>
          <w:rFonts w:asciiTheme="minorHAnsi" w:hAnsiTheme="minorHAnsi" w:cstheme="minorHAnsi"/>
          <w:sz w:val="22"/>
          <w:szCs w:val="22"/>
        </w:rPr>
      </w:pPr>
    </w:p>
    <w:p w14:paraId="017AD6AF" w14:textId="77777777" w:rsidR="00DE6F7C" w:rsidRPr="004E35D4" w:rsidRDefault="00DE6F7C" w:rsidP="00DE6F7C">
      <w:pPr>
        <w:spacing w:before="120" w:after="160" w:line="259" w:lineRule="auto"/>
        <w:rPr>
          <w:rFonts w:asciiTheme="minorHAnsi" w:hAnsiTheme="minorHAnsi" w:cstheme="minorHAnsi"/>
          <w:b/>
          <w:sz w:val="22"/>
          <w:szCs w:val="22"/>
        </w:rPr>
      </w:pPr>
      <w:r>
        <w:rPr>
          <w:rFonts w:asciiTheme="minorHAnsi" w:hAnsiTheme="minorHAnsi"/>
          <w:b/>
          <w:sz w:val="22"/>
        </w:rPr>
        <w:t>2. Competente</w:t>
      </w:r>
    </w:p>
    <w:p w14:paraId="608A983E" w14:textId="77777777" w:rsidR="00DE6F7C" w:rsidRPr="004E35D4" w:rsidRDefault="00DE6F7C" w:rsidP="00A937C1">
      <w:pPr>
        <w:numPr>
          <w:ilvl w:val="0"/>
          <w:numId w:val="19"/>
        </w:numPr>
        <w:spacing w:before="120" w:after="160" w:line="259" w:lineRule="auto"/>
        <w:rPr>
          <w:rFonts w:asciiTheme="minorHAnsi" w:hAnsiTheme="minorHAnsi" w:cstheme="minorHAnsi"/>
          <w:sz w:val="22"/>
          <w:szCs w:val="22"/>
        </w:rPr>
      </w:pPr>
      <w:r>
        <w:rPr>
          <w:rFonts w:asciiTheme="minorHAnsi" w:hAnsiTheme="minorHAnsi"/>
          <w:sz w:val="22"/>
        </w:rPr>
        <w:t>Posee buenos conocimientos prácticos sobre la competencia obtenidos a través de formaciones apropiadas o convenientes y de su uso habitual.</w:t>
      </w:r>
    </w:p>
    <w:p w14:paraId="3FFF63DB" w14:textId="77777777" w:rsidR="00DE6F7C" w:rsidRPr="004E35D4" w:rsidRDefault="00DE6F7C" w:rsidP="00A937C1">
      <w:pPr>
        <w:numPr>
          <w:ilvl w:val="0"/>
          <w:numId w:val="19"/>
        </w:numPr>
        <w:spacing w:before="120" w:after="160" w:line="259" w:lineRule="auto"/>
        <w:rPr>
          <w:rFonts w:asciiTheme="minorHAnsi" w:hAnsiTheme="minorHAnsi" w:cstheme="minorHAnsi"/>
          <w:sz w:val="22"/>
          <w:szCs w:val="22"/>
        </w:rPr>
      </w:pPr>
      <w:r>
        <w:rPr>
          <w:rFonts w:asciiTheme="minorHAnsi" w:hAnsiTheme="minorHAnsi"/>
          <w:sz w:val="22"/>
        </w:rPr>
        <w:t>Es capaz o eficaz al aplicar la competencia de forma constante, y demuestra un uso adecuado y oportuno de la competencia para resolver o abordar distintas situaciones de trabajo dentro de su área de responsabilidad.</w:t>
      </w:r>
    </w:p>
    <w:p w14:paraId="43A6ABFD" w14:textId="77777777" w:rsidR="00DE6F7C" w:rsidRPr="004E35D4" w:rsidRDefault="00DE6F7C" w:rsidP="00DE6F7C">
      <w:pPr>
        <w:spacing w:before="120" w:after="160" w:line="259" w:lineRule="auto"/>
        <w:rPr>
          <w:rFonts w:asciiTheme="minorHAnsi" w:hAnsiTheme="minorHAnsi" w:cstheme="minorHAnsi"/>
          <w:b/>
          <w:sz w:val="22"/>
          <w:szCs w:val="22"/>
        </w:rPr>
      </w:pPr>
    </w:p>
    <w:p w14:paraId="6C20E42C" w14:textId="77777777" w:rsidR="00DE6F7C" w:rsidRPr="004E35D4" w:rsidRDefault="00DE6F7C" w:rsidP="00DE6F7C">
      <w:pPr>
        <w:spacing w:before="120" w:after="160" w:line="259" w:lineRule="auto"/>
        <w:rPr>
          <w:rFonts w:asciiTheme="minorHAnsi" w:hAnsiTheme="minorHAnsi" w:cstheme="minorHAnsi"/>
          <w:b/>
          <w:sz w:val="22"/>
          <w:szCs w:val="22"/>
        </w:rPr>
      </w:pPr>
      <w:r>
        <w:rPr>
          <w:rFonts w:asciiTheme="minorHAnsi" w:hAnsiTheme="minorHAnsi"/>
          <w:b/>
          <w:sz w:val="22"/>
        </w:rPr>
        <w:t>1. Informado</w:t>
      </w:r>
    </w:p>
    <w:p w14:paraId="44DE4EF7" w14:textId="77777777" w:rsidR="00DE6F7C" w:rsidRPr="004E35D4" w:rsidRDefault="00DE6F7C" w:rsidP="00A937C1">
      <w:pPr>
        <w:numPr>
          <w:ilvl w:val="0"/>
          <w:numId w:val="20"/>
        </w:numPr>
        <w:spacing w:before="120" w:after="160" w:line="259" w:lineRule="auto"/>
        <w:rPr>
          <w:rFonts w:asciiTheme="minorHAnsi" w:hAnsiTheme="minorHAnsi" w:cstheme="minorHAnsi"/>
          <w:sz w:val="22"/>
          <w:szCs w:val="22"/>
        </w:rPr>
      </w:pPr>
      <w:r>
        <w:rPr>
          <w:rFonts w:asciiTheme="minorHAnsi" w:hAnsiTheme="minorHAnsi"/>
          <w:sz w:val="22"/>
        </w:rPr>
        <w:t>Posee una experiencia o conocimientos prácticos limitados sobre la competencia, obtenidos a través de formaciones introductorias básicas o un número limitado de proyectos.</w:t>
      </w:r>
    </w:p>
    <w:p w14:paraId="1F8831A0" w14:textId="77777777" w:rsidR="00DE6F7C" w:rsidRPr="004E35D4" w:rsidRDefault="00DE6F7C" w:rsidP="00A937C1">
      <w:pPr>
        <w:numPr>
          <w:ilvl w:val="0"/>
          <w:numId w:val="20"/>
        </w:numPr>
        <w:spacing w:before="120" w:after="160" w:line="259" w:lineRule="auto"/>
        <w:rPr>
          <w:rFonts w:asciiTheme="minorHAnsi" w:hAnsiTheme="minorHAnsi" w:cstheme="minorHAnsi"/>
          <w:sz w:val="22"/>
          <w:szCs w:val="22"/>
        </w:rPr>
      </w:pPr>
      <w:r>
        <w:rPr>
          <w:rFonts w:asciiTheme="minorHAnsi" w:hAnsiTheme="minorHAnsi"/>
          <w:sz w:val="22"/>
        </w:rPr>
        <w:t>Posee un conocimiento suficiente de la competencia que le permite ponerla en práctica con limitaciones, por lo que es posible que requiera ayuda u orientación.</w:t>
      </w:r>
    </w:p>
    <w:p w14:paraId="46E47D13" w14:textId="77777777" w:rsidR="00DE6F7C" w:rsidRPr="004E35D4" w:rsidRDefault="00DE6F7C" w:rsidP="00DE6F7C">
      <w:pPr>
        <w:spacing w:before="120" w:after="160" w:line="259" w:lineRule="auto"/>
        <w:rPr>
          <w:rFonts w:asciiTheme="minorHAnsi" w:hAnsiTheme="minorHAnsi" w:cstheme="minorHAnsi"/>
          <w:sz w:val="22"/>
          <w:szCs w:val="22"/>
        </w:rPr>
      </w:pPr>
    </w:p>
    <w:p w14:paraId="469F1359" w14:textId="77777777" w:rsidR="009256D6" w:rsidRPr="004E35D4" w:rsidRDefault="00DE6F7C">
      <w:pPr>
        <w:rPr>
          <w:rFonts w:asciiTheme="minorHAnsi" w:hAnsiTheme="minorHAnsi" w:cstheme="minorHAnsi"/>
          <w:sz w:val="22"/>
          <w:szCs w:val="22"/>
        </w:rPr>
      </w:pPr>
      <w:r>
        <w:br w:type="page"/>
      </w:r>
    </w:p>
    <w:p w14:paraId="5FB6282E" w14:textId="77777777" w:rsidR="009256D6" w:rsidRPr="004E35D4" w:rsidRDefault="009256D6" w:rsidP="00AD39AF">
      <w:pPr>
        <w:pStyle w:val="Ttulo"/>
        <w:rPr>
          <w:rFonts w:asciiTheme="minorHAnsi" w:hAnsiTheme="minorHAnsi" w:cstheme="minorHAnsi"/>
          <w:color w:val="4F81BD" w:themeColor="accent1"/>
          <w:sz w:val="32"/>
        </w:rPr>
      </w:pPr>
      <w:r>
        <w:rPr>
          <w:rFonts w:asciiTheme="minorHAnsi" w:hAnsiTheme="minorHAnsi"/>
          <w:color w:val="4F81BD" w:themeColor="accent1"/>
          <w:sz w:val="32"/>
        </w:rPr>
        <w:lastRenderedPageBreak/>
        <w:t>Anexo C: Guía y solicitud para tutorizados</w:t>
      </w:r>
    </w:p>
    <w:p w14:paraId="6A30474C" w14:textId="77777777" w:rsidR="00AD39AF" w:rsidRPr="004E35D4" w:rsidRDefault="00AD39AF" w:rsidP="00AD39AF">
      <w:pPr>
        <w:pStyle w:val="Default"/>
        <w:ind w:left="360"/>
        <w:jc w:val="both"/>
        <w:rPr>
          <w:rFonts w:asciiTheme="minorHAnsi" w:hAnsiTheme="minorHAnsi" w:cstheme="minorHAnsi"/>
          <w:b/>
          <w:sz w:val="22"/>
          <w:szCs w:val="22"/>
        </w:rPr>
      </w:pPr>
      <w:r>
        <w:rPr>
          <w:rFonts w:asciiTheme="minorHAnsi" w:hAnsiTheme="minorHAnsi"/>
          <w:b/>
          <w:sz w:val="22"/>
        </w:rPr>
        <w:t>1. Misiones y objetivos del Programa de tutoría del GNC</w:t>
      </w:r>
    </w:p>
    <w:p w14:paraId="592C1F9A" w14:textId="77777777" w:rsidR="00AD39AF" w:rsidRPr="004E35D4" w:rsidRDefault="00AD39AF" w:rsidP="00AD39AF">
      <w:pPr>
        <w:pStyle w:val="Default"/>
        <w:jc w:val="both"/>
        <w:rPr>
          <w:rFonts w:asciiTheme="minorHAnsi" w:hAnsiTheme="minorHAnsi" w:cstheme="minorHAnsi"/>
          <w:b/>
          <w:sz w:val="22"/>
          <w:szCs w:val="22"/>
        </w:rPr>
      </w:pPr>
    </w:p>
    <w:p w14:paraId="0CC52D7E" w14:textId="77777777" w:rsidR="00AD39AF" w:rsidRPr="004E35D4" w:rsidRDefault="00AD39AF" w:rsidP="00AD39AF">
      <w:pPr>
        <w:rPr>
          <w:rFonts w:asciiTheme="minorHAnsi" w:hAnsiTheme="minorHAnsi" w:cstheme="minorHAnsi"/>
          <w:color w:val="000000" w:themeColor="text1"/>
          <w:sz w:val="22"/>
          <w:szCs w:val="22"/>
        </w:rPr>
      </w:pPr>
      <w:r>
        <w:rPr>
          <w:rFonts w:asciiTheme="minorHAnsi" w:hAnsiTheme="minorHAnsi"/>
          <w:color w:val="000000" w:themeColor="text1"/>
          <w:sz w:val="22"/>
        </w:rPr>
        <w:t>La estrategia de refuerzo de capacidades del Clúster de Nutrición 2016 – 2019 identifica la importancia estratégica del desarrollo de capital humano dentro del Clúster de Nutrición a nivel global, regional, nacional y subnacional, así como la necesidad de garantizar que todos los empleados del Clúster de Nutrición tengan los conocimientos, las habilidades y la experiencia necesarios para asegurar acciones colectivas eficaces que mejoren los resultados nutricionales en emergencias y crisis prolongadas de este ámbito. En concreto, y como parte de un programa de aprendizaje combinado, una de las actividades clave de la estrategia es proporcionar acceso a tutorías estructuradas basadas en necesidades de aprendizaje individuales previamente identificadas y prioridades de desarrollo de desempeño claramente definidas.</w:t>
      </w:r>
    </w:p>
    <w:p w14:paraId="036EE663" w14:textId="77777777" w:rsidR="00AD39AF" w:rsidRPr="004E35D4" w:rsidRDefault="00AD39AF" w:rsidP="00AD39AF">
      <w:pPr>
        <w:pStyle w:val="NormalWeb"/>
        <w:rPr>
          <w:rFonts w:asciiTheme="minorHAnsi" w:hAnsiTheme="minorHAnsi" w:cstheme="minorHAnsi"/>
          <w:sz w:val="22"/>
          <w:szCs w:val="22"/>
        </w:rPr>
      </w:pPr>
      <w:r>
        <w:rPr>
          <w:rFonts w:asciiTheme="minorHAnsi" w:hAnsiTheme="minorHAnsi"/>
          <w:sz w:val="22"/>
        </w:rPr>
        <w:t>El objetivo de las tutorías es apoyar a los miembros del equipo para</w:t>
      </w:r>
      <w:r>
        <w:rPr>
          <w:rFonts w:asciiTheme="minorHAnsi" w:hAnsiTheme="minorHAnsi"/>
          <w:color w:val="000000" w:themeColor="text1"/>
          <w:sz w:val="22"/>
        </w:rPr>
        <w:t xml:space="preserve"> </w:t>
      </w:r>
      <w:r>
        <w:rPr>
          <w:rFonts w:asciiTheme="minorHAnsi" w:hAnsiTheme="minorHAnsi"/>
          <w:sz w:val="22"/>
        </w:rPr>
        <w:t xml:space="preserve">identificar las habilidades, la experiencia y los conocimientos requeridos para los planes a corto y largo plazo del Clúster de Nutrición, así como motivar al personal para aprender y afrontar nuevos retos. También tiene como objetivo generar una cultura de colaboración, respeto y excelencia para crear así un entorno de trabajo propicio que contribuya al éxito del clúster. </w:t>
      </w:r>
    </w:p>
    <w:p w14:paraId="50890C80" w14:textId="77777777" w:rsidR="00AD39AF" w:rsidRPr="004E35D4" w:rsidRDefault="00AD39AF" w:rsidP="00AD39AF">
      <w:pPr>
        <w:pStyle w:val="NormalWeb"/>
        <w:rPr>
          <w:rFonts w:asciiTheme="minorHAnsi" w:hAnsiTheme="minorHAnsi" w:cstheme="minorHAnsi"/>
          <w:sz w:val="22"/>
          <w:szCs w:val="22"/>
        </w:rPr>
      </w:pPr>
      <w:r>
        <w:rPr>
          <w:rFonts w:asciiTheme="minorHAnsi" w:hAnsiTheme="minorHAnsi"/>
          <w:b/>
          <w:sz w:val="22"/>
        </w:rPr>
        <w:t xml:space="preserve">Los objetivos del programa son los siguientes: </w:t>
      </w:r>
    </w:p>
    <w:p w14:paraId="34B16E9B" w14:textId="77777777" w:rsidR="00AD39AF" w:rsidRPr="004E35D4" w:rsidRDefault="00AD39AF" w:rsidP="00A937C1">
      <w:pPr>
        <w:pStyle w:val="NormalWeb"/>
        <w:numPr>
          <w:ilvl w:val="0"/>
          <w:numId w:val="10"/>
        </w:numPr>
        <w:rPr>
          <w:rFonts w:asciiTheme="minorHAnsi" w:hAnsiTheme="minorHAnsi" w:cstheme="minorHAnsi"/>
          <w:sz w:val="22"/>
          <w:szCs w:val="22"/>
        </w:rPr>
      </w:pPr>
      <w:r>
        <w:rPr>
          <w:rFonts w:asciiTheme="minorHAnsi" w:hAnsiTheme="minorHAnsi"/>
          <w:sz w:val="22"/>
        </w:rPr>
        <w:t xml:space="preserve">Prestar un apoyo personalizado y a tiempo real para responder a las necesidades de desarrollo profesional de los coordinadores del Clúster de Nutrición (CCN) y los responsables de la gestión de la información (IMO). </w:t>
      </w:r>
    </w:p>
    <w:p w14:paraId="15ECFD90" w14:textId="77777777" w:rsidR="00AD39AF" w:rsidRPr="004E35D4" w:rsidRDefault="00AD39AF" w:rsidP="00A937C1">
      <w:pPr>
        <w:pStyle w:val="NormalWeb"/>
        <w:numPr>
          <w:ilvl w:val="0"/>
          <w:numId w:val="10"/>
        </w:numPr>
        <w:rPr>
          <w:rFonts w:asciiTheme="minorHAnsi" w:hAnsiTheme="minorHAnsi" w:cstheme="minorHAnsi"/>
          <w:sz w:val="22"/>
          <w:szCs w:val="22"/>
        </w:rPr>
      </w:pPr>
      <w:r>
        <w:rPr>
          <w:rFonts w:asciiTheme="minorHAnsi" w:hAnsiTheme="minorHAnsi"/>
          <w:sz w:val="22"/>
        </w:rPr>
        <w:t xml:space="preserve">Mejorar la confianza del personal del Clúster de Nutrición de cara a abordar los retos propios de su rol. </w:t>
      </w:r>
    </w:p>
    <w:p w14:paraId="3FC83B34" w14:textId="77777777" w:rsidR="00AD39AF" w:rsidRPr="004E35D4" w:rsidRDefault="00AD39AF" w:rsidP="00A937C1">
      <w:pPr>
        <w:pStyle w:val="NormalWeb"/>
        <w:numPr>
          <w:ilvl w:val="0"/>
          <w:numId w:val="10"/>
        </w:numPr>
        <w:rPr>
          <w:rFonts w:asciiTheme="minorHAnsi" w:hAnsiTheme="minorHAnsi" w:cstheme="minorHAnsi"/>
          <w:sz w:val="22"/>
          <w:szCs w:val="22"/>
        </w:rPr>
      </w:pPr>
      <w:r>
        <w:rPr>
          <w:rFonts w:asciiTheme="minorHAnsi" w:hAnsiTheme="minorHAnsi"/>
          <w:sz w:val="22"/>
        </w:rPr>
        <w:t xml:space="preserve">Identificar, compartir y fomentar los enfoques, experiencias y prácticas recomendadas en la coordinación del clúster, los servicios públicos de información nutricional, la dirección y el liderazgo. </w:t>
      </w:r>
    </w:p>
    <w:p w14:paraId="7F941513" w14:textId="77777777" w:rsidR="00AD39AF" w:rsidRPr="004E35D4" w:rsidRDefault="00AD39AF" w:rsidP="00AD39AF">
      <w:pPr>
        <w:rPr>
          <w:rFonts w:asciiTheme="minorHAnsi" w:hAnsiTheme="minorHAnsi" w:cstheme="minorHAnsi"/>
          <w:b/>
          <w:sz w:val="22"/>
          <w:szCs w:val="22"/>
        </w:rPr>
      </w:pPr>
      <w:r>
        <w:rPr>
          <w:rFonts w:asciiTheme="minorHAnsi" w:hAnsiTheme="minorHAnsi"/>
          <w:b/>
          <w:sz w:val="22"/>
        </w:rPr>
        <w:t xml:space="preserve">2. Tutorías </w:t>
      </w:r>
    </w:p>
    <w:p w14:paraId="6EF97C46" w14:textId="77777777" w:rsidR="00AD39AF" w:rsidRPr="001B00E3" w:rsidRDefault="00AD39AF" w:rsidP="00AD39AF">
      <w:pPr>
        <w:rPr>
          <w:rFonts w:asciiTheme="minorHAnsi" w:hAnsiTheme="minorHAnsi" w:cstheme="minorHAnsi"/>
          <w:sz w:val="22"/>
          <w:szCs w:val="22"/>
        </w:rPr>
      </w:pPr>
      <w:r>
        <w:rPr>
          <w:rFonts w:asciiTheme="minorHAnsi" w:hAnsiTheme="minorHAnsi"/>
          <w:sz w:val="22"/>
        </w:rPr>
        <w:t xml:space="preserve">La </w:t>
      </w:r>
      <w:r>
        <w:rPr>
          <w:rFonts w:asciiTheme="minorHAnsi" w:hAnsiTheme="minorHAnsi"/>
          <w:b/>
          <w:sz w:val="22"/>
        </w:rPr>
        <w:t>tutoría</w:t>
      </w:r>
      <w:r>
        <w:rPr>
          <w:rFonts w:asciiTheme="minorHAnsi" w:hAnsiTheme="minorHAnsi"/>
          <w:sz w:val="22"/>
        </w:rPr>
        <w:t xml:space="preserve"> en un contexto laboral describe una relación interactiva de aprendizaje en la que un compañero (tutor) con más experiencia transmite su conocimiento y comprensión del trabajo o del lugar de trabajo a fin de apoyar y guiar el aprendizaje específico y «personalizado» de forma individual de los miembros del personal con menos experiencia (tutorizados) o cuyo desempeño necesite mejorarse. </w:t>
      </w:r>
    </w:p>
    <w:p w14:paraId="74218BBA" w14:textId="77777777" w:rsidR="009256D6" w:rsidRPr="001B00E3" w:rsidRDefault="009256D6" w:rsidP="00AD39AF">
      <w:pPr>
        <w:rPr>
          <w:rFonts w:asciiTheme="minorHAnsi" w:hAnsiTheme="minorHAnsi" w:cstheme="minorHAnsi"/>
          <w:color w:val="000000"/>
          <w:sz w:val="22"/>
          <w:szCs w:val="22"/>
        </w:rPr>
      </w:pPr>
    </w:p>
    <w:p w14:paraId="45FA59FA" w14:textId="77777777" w:rsidR="009256D6" w:rsidRPr="001B00E3" w:rsidRDefault="009256D6" w:rsidP="009256D6">
      <w:pPr>
        <w:rPr>
          <w:rFonts w:asciiTheme="minorHAnsi" w:hAnsiTheme="minorHAnsi" w:cstheme="minorHAnsi"/>
          <w:b/>
          <w:color w:val="000000"/>
          <w:sz w:val="22"/>
          <w:szCs w:val="22"/>
        </w:rPr>
      </w:pPr>
      <w:r>
        <w:rPr>
          <w:rFonts w:asciiTheme="minorHAnsi" w:hAnsiTheme="minorHAnsi"/>
          <w:b/>
          <w:color w:val="000000"/>
          <w:sz w:val="22"/>
        </w:rPr>
        <w:t>3. Requisitos mínimos</w:t>
      </w:r>
    </w:p>
    <w:p w14:paraId="305AABF4" w14:textId="77777777" w:rsidR="009256D6" w:rsidRPr="001B00E3" w:rsidRDefault="009256D6" w:rsidP="009256D6">
      <w:pPr>
        <w:rPr>
          <w:rFonts w:asciiTheme="minorHAnsi" w:hAnsiTheme="minorHAnsi" w:cstheme="minorHAnsi"/>
          <w:color w:val="000000"/>
          <w:sz w:val="22"/>
          <w:szCs w:val="22"/>
        </w:rPr>
      </w:pPr>
      <w:r>
        <w:rPr>
          <w:rFonts w:asciiTheme="minorHAnsi" w:hAnsiTheme="minorHAnsi"/>
          <w:color w:val="000000"/>
          <w:sz w:val="22"/>
        </w:rPr>
        <w:t xml:space="preserve">Los tutorizados deberán formar parte del personal del Clúster de Nutrición y deberán demostrar: </w:t>
      </w:r>
    </w:p>
    <w:p w14:paraId="21838B35" w14:textId="77777777" w:rsidR="00B7005D" w:rsidRPr="001B00E3" w:rsidRDefault="00B7005D" w:rsidP="009256D6">
      <w:pPr>
        <w:rPr>
          <w:rFonts w:asciiTheme="minorHAnsi" w:hAnsiTheme="minorHAnsi" w:cstheme="minorHAnsi"/>
          <w:color w:val="000000"/>
          <w:sz w:val="22"/>
          <w:szCs w:val="22"/>
        </w:rPr>
      </w:pPr>
    </w:p>
    <w:p w14:paraId="4E802261" w14:textId="77777777" w:rsidR="009256D6" w:rsidRPr="001B00E3" w:rsidRDefault="009256D6" w:rsidP="00A937C1">
      <w:pPr>
        <w:numPr>
          <w:ilvl w:val="0"/>
          <w:numId w:val="12"/>
        </w:numPr>
        <w:rPr>
          <w:rFonts w:asciiTheme="minorHAnsi" w:hAnsiTheme="minorHAnsi" w:cstheme="minorHAnsi"/>
          <w:color w:val="000000"/>
          <w:sz w:val="22"/>
          <w:szCs w:val="22"/>
        </w:rPr>
      </w:pPr>
      <w:r>
        <w:rPr>
          <w:rFonts w:asciiTheme="minorHAnsi" w:hAnsiTheme="minorHAnsi"/>
          <w:color w:val="000000"/>
          <w:sz w:val="22"/>
          <w:u w:val="single"/>
        </w:rPr>
        <w:t>Disposición</w:t>
      </w:r>
      <w:r>
        <w:rPr>
          <w:rFonts w:asciiTheme="minorHAnsi" w:hAnsiTheme="minorHAnsi"/>
          <w:color w:val="000000"/>
          <w:sz w:val="22"/>
        </w:rPr>
        <w:t xml:space="preserve"> para aprender y asumir la responsabilidad de adquirir y mejorar sus habilidades y conocimientos.</w:t>
      </w:r>
    </w:p>
    <w:p w14:paraId="24B3D0EF" w14:textId="77777777" w:rsidR="009256D6" w:rsidRPr="001B00E3" w:rsidRDefault="009256D6" w:rsidP="00A937C1">
      <w:pPr>
        <w:numPr>
          <w:ilvl w:val="0"/>
          <w:numId w:val="12"/>
        </w:numPr>
        <w:rPr>
          <w:rFonts w:asciiTheme="minorHAnsi" w:hAnsiTheme="minorHAnsi" w:cstheme="minorHAnsi"/>
          <w:color w:val="000000"/>
          <w:sz w:val="22"/>
          <w:szCs w:val="22"/>
        </w:rPr>
      </w:pPr>
      <w:r>
        <w:rPr>
          <w:rFonts w:asciiTheme="minorHAnsi" w:hAnsiTheme="minorHAnsi"/>
          <w:color w:val="000000"/>
          <w:sz w:val="22"/>
          <w:u w:val="single"/>
        </w:rPr>
        <w:t>Sentido de la responsabilidad</w:t>
      </w:r>
      <w:r>
        <w:rPr>
          <w:rFonts w:asciiTheme="minorHAnsi" w:hAnsiTheme="minorHAnsi"/>
          <w:color w:val="000000"/>
          <w:sz w:val="22"/>
        </w:rPr>
        <w:t xml:space="preserve">: comprometerse de forma proactiva a poner sobre la mesa los retos y problemas del puesto actual e identificar los objetivos que requieran la asistencia activa del tutor. </w:t>
      </w:r>
      <w:r>
        <w:rPr>
          <w:rFonts w:ascii="MS Gothic" w:hAnsi="MS Gothic"/>
          <w:color w:val="000000"/>
          <w:sz w:val="22"/>
        </w:rPr>
        <w:t> </w:t>
      </w:r>
    </w:p>
    <w:p w14:paraId="216337AB" w14:textId="77777777" w:rsidR="009256D6" w:rsidRPr="001B00E3" w:rsidRDefault="009256D6" w:rsidP="00A937C1">
      <w:pPr>
        <w:numPr>
          <w:ilvl w:val="0"/>
          <w:numId w:val="12"/>
        </w:numPr>
        <w:rPr>
          <w:rFonts w:asciiTheme="minorHAnsi" w:hAnsiTheme="minorHAnsi" w:cstheme="minorHAnsi"/>
          <w:color w:val="000000"/>
          <w:sz w:val="22"/>
          <w:szCs w:val="22"/>
        </w:rPr>
      </w:pPr>
      <w:r>
        <w:rPr>
          <w:rFonts w:asciiTheme="minorHAnsi" w:hAnsiTheme="minorHAnsi"/>
          <w:color w:val="000000"/>
          <w:sz w:val="22"/>
          <w:u w:val="single"/>
        </w:rPr>
        <w:t>Receptividad</w:t>
      </w:r>
      <w:r>
        <w:rPr>
          <w:rFonts w:asciiTheme="minorHAnsi" w:hAnsiTheme="minorHAnsi"/>
          <w:color w:val="000000"/>
          <w:sz w:val="22"/>
        </w:rPr>
        <w:t xml:space="preserve"> ante las aportaciones e indicaciones constructivas. </w:t>
      </w:r>
      <w:r>
        <w:rPr>
          <w:rFonts w:ascii="MS Gothic" w:hAnsi="MS Gothic"/>
          <w:color w:val="000000"/>
          <w:sz w:val="22"/>
        </w:rPr>
        <w:t> </w:t>
      </w:r>
    </w:p>
    <w:p w14:paraId="765B629A" w14:textId="77777777" w:rsidR="009256D6" w:rsidRPr="001B00E3" w:rsidRDefault="009256D6" w:rsidP="00DD0646">
      <w:pPr>
        <w:numPr>
          <w:ilvl w:val="0"/>
          <w:numId w:val="12"/>
        </w:numPr>
        <w:ind w:hanging="357"/>
        <w:rPr>
          <w:rFonts w:asciiTheme="minorHAnsi" w:hAnsiTheme="minorHAnsi" w:cstheme="minorHAnsi"/>
          <w:color w:val="000000"/>
          <w:sz w:val="22"/>
          <w:szCs w:val="22"/>
        </w:rPr>
      </w:pPr>
      <w:r>
        <w:rPr>
          <w:rFonts w:asciiTheme="minorHAnsi" w:hAnsiTheme="minorHAnsi"/>
          <w:color w:val="000000"/>
          <w:sz w:val="22"/>
          <w:u w:val="single"/>
        </w:rPr>
        <w:t>Compromiso</w:t>
      </w:r>
      <w:r>
        <w:rPr>
          <w:rFonts w:asciiTheme="minorHAnsi" w:hAnsiTheme="minorHAnsi"/>
          <w:color w:val="000000"/>
          <w:sz w:val="22"/>
        </w:rPr>
        <w:t>: estar comprometido con el calendario del programa piloto, que incluye:</w:t>
      </w:r>
    </w:p>
    <w:p w14:paraId="2AE292BA" w14:textId="77777777" w:rsidR="00DD0646" w:rsidRPr="001B00E3" w:rsidRDefault="00DD0646" w:rsidP="00DD0646">
      <w:pPr>
        <w:numPr>
          <w:ilvl w:val="1"/>
          <w:numId w:val="12"/>
        </w:numPr>
        <w:ind w:hanging="357"/>
        <w:rPr>
          <w:rFonts w:asciiTheme="minorHAnsi" w:hAnsiTheme="minorHAnsi" w:cstheme="minorHAnsi"/>
          <w:sz w:val="22"/>
          <w:szCs w:val="22"/>
        </w:rPr>
      </w:pPr>
      <w:r>
        <w:rPr>
          <w:rFonts w:asciiTheme="minorHAnsi" w:hAnsiTheme="minorHAnsi"/>
          <w:sz w:val="22"/>
        </w:rPr>
        <w:t>Lectura de la Guía del Programa de tutoría del GNC.</w:t>
      </w:r>
    </w:p>
    <w:p w14:paraId="5123A8E2" w14:textId="77777777" w:rsidR="00DD0646" w:rsidRPr="001B00E3" w:rsidRDefault="00DD0646" w:rsidP="00DD0646">
      <w:pPr>
        <w:numPr>
          <w:ilvl w:val="1"/>
          <w:numId w:val="12"/>
        </w:numPr>
        <w:ind w:hanging="357"/>
        <w:rPr>
          <w:rFonts w:asciiTheme="minorHAnsi" w:hAnsiTheme="minorHAnsi" w:cstheme="minorHAnsi"/>
          <w:sz w:val="22"/>
          <w:szCs w:val="22"/>
        </w:rPr>
      </w:pPr>
      <w:r>
        <w:rPr>
          <w:rFonts w:asciiTheme="minorHAnsi" w:hAnsiTheme="minorHAnsi"/>
          <w:sz w:val="22"/>
        </w:rPr>
        <w:t>Preparación y participación en las sesiones regulares de tutoría:</w:t>
      </w:r>
    </w:p>
    <w:p w14:paraId="6012D299" w14:textId="77777777" w:rsidR="00DD0646" w:rsidRPr="001B00E3" w:rsidRDefault="00DD0646" w:rsidP="00DD0646">
      <w:pPr>
        <w:numPr>
          <w:ilvl w:val="2"/>
          <w:numId w:val="12"/>
        </w:numPr>
        <w:ind w:hanging="357"/>
        <w:rPr>
          <w:rFonts w:asciiTheme="minorHAnsi" w:hAnsiTheme="minorHAnsi" w:cstheme="minorHAnsi"/>
          <w:sz w:val="22"/>
          <w:szCs w:val="22"/>
        </w:rPr>
      </w:pPr>
      <w:r>
        <w:rPr>
          <w:rFonts w:asciiTheme="minorHAnsi" w:hAnsiTheme="minorHAnsi"/>
          <w:sz w:val="22"/>
        </w:rPr>
        <w:t>Un máximo de 10 reuniones de tutoría en un periodo de cinco meses (es decir, dos reuniones al mes durante cinco meses).</w:t>
      </w:r>
    </w:p>
    <w:p w14:paraId="4D261205" w14:textId="77777777" w:rsidR="00DD0646" w:rsidRPr="00DD0646" w:rsidRDefault="00DD0646" w:rsidP="00DD0646">
      <w:pPr>
        <w:numPr>
          <w:ilvl w:val="2"/>
          <w:numId w:val="12"/>
        </w:numPr>
        <w:ind w:hanging="357"/>
        <w:rPr>
          <w:rFonts w:asciiTheme="minorHAnsi" w:hAnsiTheme="minorHAnsi" w:cstheme="minorHAnsi"/>
          <w:sz w:val="22"/>
          <w:szCs w:val="22"/>
        </w:rPr>
      </w:pPr>
      <w:r>
        <w:rPr>
          <w:rFonts w:asciiTheme="minorHAnsi" w:hAnsiTheme="minorHAnsi"/>
          <w:sz w:val="22"/>
        </w:rPr>
        <w:t xml:space="preserve">Tutores y tutorizados pueden acordar reunirse con menos frecuencia pero deben realizarse un mínimo de cinco reuniones (una reunión al mes durante cinco meses). </w:t>
      </w:r>
    </w:p>
    <w:p w14:paraId="488E2CDF" w14:textId="77777777" w:rsidR="00DD0646" w:rsidRPr="00DD0646" w:rsidRDefault="00DD0646" w:rsidP="00DD0646">
      <w:pPr>
        <w:numPr>
          <w:ilvl w:val="1"/>
          <w:numId w:val="12"/>
        </w:numPr>
        <w:ind w:hanging="357"/>
        <w:rPr>
          <w:rFonts w:asciiTheme="minorHAnsi" w:hAnsiTheme="minorHAnsi" w:cstheme="minorHAnsi"/>
          <w:sz w:val="22"/>
          <w:szCs w:val="22"/>
        </w:rPr>
      </w:pPr>
      <w:r>
        <w:rPr>
          <w:rFonts w:asciiTheme="minorHAnsi" w:hAnsiTheme="minorHAnsi"/>
          <w:sz w:val="22"/>
        </w:rPr>
        <w:t>Participación en una revisión final del programa.</w:t>
      </w:r>
    </w:p>
    <w:p w14:paraId="1BEE7456" w14:textId="002A7687" w:rsidR="00AD1C12" w:rsidRPr="00157C0A" w:rsidRDefault="008C5D71" w:rsidP="00157C0A">
      <w:pPr>
        <w:spacing w:before="120" w:after="160" w:line="259" w:lineRule="auto"/>
        <w:rPr>
          <w:rFonts w:asciiTheme="minorHAnsi" w:hAnsiTheme="minorHAnsi" w:cstheme="minorHAnsi"/>
          <w:sz w:val="22"/>
          <w:szCs w:val="22"/>
        </w:rPr>
      </w:pPr>
      <w:r>
        <w:rPr>
          <w:rFonts w:asciiTheme="minorHAnsi" w:hAnsiTheme="minorHAnsi"/>
          <w:sz w:val="22"/>
        </w:rPr>
        <w:t>Tutores y tutorizados recibirán más orientaciones sobre cómo sacar el máximo partido del programa de tutoría.</w:t>
      </w:r>
      <w:r w:rsidR="00AD1C12">
        <w:br w:type="page"/>
      </w:r>
    </w:p>
    <w:tbl>
      <w:tblPr>
        <w:tblStyle w:val="Tablaconcuadrcula"/>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10204"/>
      </w:tblGrid>
      <w:tr w:rsidR="00AD1C12" w:rsidRPr="004E35D4" w14:paraId="47ED56A6" w14:textId="77777777" w:rsidTr="00644266">
        <w:tc>
          <w:tcPr>
            <w:tcW w:w="9576" w:type="dxa"/>
          </w:tcPr>
          <w:p w14:paraId="25F1B6D3" w14:textId="77777777" w:rsidR="00AD1C12" w:rsidRPr="004E35D4" w:rsidRDefault="00AD1C12" w:rsidP="00644266">
            <w:pPr>
              <w:pStyle w:val="Ttulo"/>
              <w:spacing w:after="0"/>
              <w:rPr>
                <w:rFonts w:asciiTheme="minorHAnsi" w:hAnsiTheme="minorHAnsi" w:cstheme="minorHAnsi"/>
                <w:color w:val="4F81BD" w:themeColor="accent1"/>
                <w:sz w:val="32"/>
              </w:rPr>
            </w:pPr>
            <w:r>
              <w:rPr>
                <w:rFonts w:asciiTheme="minorHAnsi" w:hAnsiTheme="minorHAnsi"/>
                <w:color w:val="4F81BD" w:themeColor="accent1"/>
                <w:sz w:val="32"/>
              </w:rPr>
              <w:lastRenderedPageBreak/>
              <w:t>Solicitud de tutorizado</w:t>
            </w:r>
          </w:p>
          <w:p w14:paraId="44FF7D3E" w14:textId="77777777" w:rsidR="00AD1C12" w:rsidRPr="004E35D4" w:rsidRDefault="00AD1C12" w:rsidP="00644266">
            <w:pPr>
              <w:pStyle w:val="NormalWeb"/>
              <w:spacing w:before="0" w:beforeAutospacing="0" w:after="0" w:afterAutospacing="0"/>
              <w:rPr>
                <w:rFonts w:asciiTheme="minorHAnsi" w:hAnsiTheme="minorHAnsi" w:cstheme="minorHAnsi"/>
                <w:sz w:val="22"/>
                <w:szCs w:val="22"/>
              </w:rPr>
            </w:pPr>
            <w:r>
              <w:rPr>
                <w:rFonts w:asciiTheme="minorHAnsi" w:hAnsiTheme="minorHAnsi"/>
                <w:sz w:val="22"/>
              </w:rPr>
              <w:t xml:space="preserve">¡Gracias por su interés en el Programa de tutoría del GNC! Si desea solicitar su participación en el programa como tutorizado, rellene este formulario y envíelo, junto con una copia de su CV, a la mayor brevedad. Las solicitudes para el programa se cierran el </w:t>
            </w:r>
            <w:r>
              <w:rPr>
                <w:rFonts w:asciiTheme="minorHAnsi" w:hAnsiTheme="minorHAnsi"/>
                <w:b/>
                <w:sz w:val="22"/>
                <w:highlight w:val="yellow"/>
              </w:rPr>
              <w:t>1 de noviembre de 201</w:t>
            </w:r>
            <w:r>
              <w:rPr>
                <w:rFonts w:asciiTheme="minorHAnsi" w:hAnsiTheme="minorHAnsi"/>
                <w:b/>
                <w:sz w:val="22"/>
              </w:rPr>
              <w:t>9</w:t>
            </w:r>
            <w:r>
              <w:rPr>
                <w:rFonts w:asciiTheme="minorHAnsi" w:hAnsiTheme="minorHAnsi"/>
                <w:sz w:val="22"/>
              </w:rPr>
              <w:t xml:space="preserve">. Envíe su solicitud a </w:t>
            </w:r>
            <w:hyperlink r:id="rId17" w:history="1">
              <w:r>
                <w:rPr>
                  <w:rStyle w:val="Hipervnculo"/>
                  <w:rFonts w:asciiTheme="minorHAnsi" w:hAnsiTheme="minorHAnsi"/>
                  <w:sz w:val="22"/>
                  <w:highlight w:val="yellow"/>
                </w:rPr>
                <w:t>xx@unicef.org</w:t>
              </w:r>
            </w:hyperlink>
            <w:r>
              <w:rPr>
                <w:rFonts w:asciiTheme="minorHAnsi" w:hAnsiTheme="minorHAnsi"/>
                <w:sz w:val="22"/>
              </w:rPr>
              <w:t xml:space="preserve"> </w:t>
            </w:r>
          </w:p>
          <w:p w14:paraId="18747D08" w14:textId="77777777" w:rsidR="00AD1C12" w:rsidRPr="004E35D4" w:rsidRDefault="00AD1C12" w:rsidP="00644266">
            <w:pPr>
              <w:pStyle w:val="NormalWeb"/>
              <w:spacing w:before="0" w:beforeAutospacing="0" w:after="0" w:afterAutospacing="0"/>
              <w:rPr>
                <w:rFonts w:asciiTheme="minorHAnsi" w:hAnsiTheme="minorHAnsi" w:cstheme="minorHAnsi"/>
                <w:sz w:val="22"/>
                <w:szCs w:val="22"/>
              </w:rPr>
            </w:pPr>
          </w:p>
        </w:tc>
      </w:tr>
    </w:tbl>
    <w:p w14:paraId="772207BA" w14:textId="77777777" w:rsidR="00AD1C12" w:rsidRPr="004E35D4" w:rsidRDefault="00AD1C12" w:rsidP="00AD1C12">
      <w:pPr>
        <w:pStyle w:val="Ttulo2"/>
        <w:shd w:val="clear" w:color="auto" w:fill="DBE5F1" w:themeFill="accent1" w:themeFillTint="33"/>
        <w:rPr>
          <w:rFonts w:asciiTheme="minorHAnsi" w:hAnsiTheme="minorHAnsi" w:cstheme="minorHAnsi"/>
          <w:color w:val="000000" w:themeColor="text1"/>
          <w:szCs w:val="22"/>
        </w:rPr>
      </w:pPr>
      <w:r>
        <w:rPr>
          <w:rFonts w:asciiTheme="minorHAnsi" w:hAnsiTheme="minorHAnsi"/>
          <w:color w:val="000000" w:themeColor="text1"/>
        </w:rPr>
        <w:t>Información de contacto</w:t>
      </w:r>
    </w:p>
    <w:tbl>
      <w:tblPr>
        <w:tblStyle w:val="Tablaconcuadrcula"/>
        <w:tblW w:w="5000" w:type="pct"/>
        <w:tblLook w:val="01E0" w:firstRow="1" w:lastRow="1" w:firstColumn="1" w:lastColumn="1" w:noHBand="0" w:noVBand="0"/>
      </w:tblPr>
      <w:tblGrid>
        <w:gridCol w:w="2319"/>
        <w:gridCol w:w="7875"/>
      </w:tblGrid>
      <w:tr w:rsidR="00AD1C12" w:rsidRPr="004E35D4" w14:paraId="2439E651" w14:textId="77777777" w:rsidTr="00644266">
        <w:tc>
          <w:tcPr>
            <w:tcW w:w="2178" w:type="dxa"/>
            <w:vAlign w:val="center"/>
          </w:tcPr>
          <w:p w14:paraId="6F8F5A36" w14:textId="77777777" w:rsidR="00AD1C12" w:rsidRPr="004E35D4" w:rsidRDefault="00AD1C12" w:rsidP="00644266">
            <w:pPr>
              <w:rPr>
                <w:rFonts w:asciiTheme="minorHAnsi" w:hAnsiTheme="minorHAnsi" w:cstheme="minorHAnsi"/>
                <w:sz w:val="22"/>
                <w:szCs w:val="22"/>
              </w:rPr>
            </w:pPr>
            <w:r>
              <w:rPr>
                <w:rFonts w:asciiTheme="minorHAnsi" w:hAnsiTheme="minorHAnsi"/>
                <w:sz w:val="22"/>
              </w:rPr>
              <w:t>Nombre y apellidos</w:t>
            </w:r>
          </w:p>
        </w:tc>
        <w:tc>
          <w:tcPr>
            <w:tcW w:w="7398" w:type="dxa"/>
            <w:vAlign w:val="center"/>
          </w:tcPr>
          <w:p w14:paraId="6984BC55" w14:textId="77777777" w:rsidR="00AD1C12" w:rsidRPr="004E35D4" w:rsidRDefault="00AD1C12" w:rsidP="00644266">
            <w:pPr>
              <w:rPr>
                <w:rFonts w:asciiTheme="minorHAnsi" w:hAnsiTheme="minorHAnsi" w:cstheme="minorHAnsi"/>
                <w:sz w:val="22"/>
                <w:szCs w:val="22"/>
              </w:rPr>
            </w:pPr>
          </w:p>
        </w:tc>
      </w:tr>
      <w:tr w:rsidR="00AD1C12" w:rsidRPr="004E35D4" w14:paraId="606572ED" w14:textId="77777777" w:rsidTr="00644266">
        <w:tc>
          <w:tcPr>
            <w:tcW w:w="2178" w:type="dxa"/>
            <w:vAlign w:val="center"/>
          </w:tcPr>
          <w:p w14:paraId="5C45784E" w14:textId="77777777" w:rsidR="00AD1C12" w:rsidRPr="004E35D4" w:rsidRDefault="00AD1C12" w:rsidP="00644266">
            <w:pPr>
              <w:rPr>
                <w:rFonts w:asciiTheme="minorHAnsi" w:hAnsiTheme="minorHAnsi" w:cstheme="minorHAnsi"/>
                <w:sz w:val="22"/>
                <w:szCs w:val="22"/>
              </w:rPr>
            </w:pPr>
            <w:r>
              <w:rPr>
                <w:rFonts w:asciiTheme="minorHAnsi" w:hAnsiTheme="minorHAnsi"/>
                <w:sz w:val="22"/>
              </w:rPr>
              <w:t>Organización</w:t>
            </w:r>
          </w:p>
        </w:tc>
        <w:tc>
          <w:tcPr>
            <w:tcW w:w="7398" w:type="dxa"/>
            <w:vAlign w:val="center"/>
          </w:tcPr>
          <w:p w14:paraId="70254217" w14:textId="77777777" w:rsidR="00AD1C12" w:rsidRPr="004E35D4" w:rsidRDefault="00AD1C12" w:rsidP="00644266">
            <w:pPr>
              <w:rPr>
                <w:rFonts w:asciiTheme="minorHAnsi" w:hAnsiTheme="minorHAnsi" w:cstheme="minorHAnsi"/>
                <w:sz w:val="22"/>
                <w:szCs w:val="22"/>
              </w:rPr>
            </w:pPr>
          </w:p>
        </w:tc>
      </w:tr>
      <w:tr w:rsidR="00AD1C12" w:rsidRPr="004E35D4" w14:paraId="3B2BB3A1" w14:textId="77777777" w:rsidTr="00644266">
        <w:tc>
          <w:tcPr>
            <w:tcW w:w="2178" w:type="dxa"/>
            <w:vAlign w:val="center"/>
          </w:tcPr>
          <w:p w14:paraId="2EF6D0A1" w14:textId="77777777" w:rsidR="00AD1C12" w:rsidRPr="004E35D4" w:rsidRDefault="00AD1C12" w:rsidP="00644266">
            <w:pPr>
              <w:rPr>
                <w:rFonts w:asciiTheme="minorHAnsi" w:hAnsiTheme="minorHAnsi" w:cstheme="minorHAnsi"/>
                <w:sz w:val="22"/>
                <w:szCs w:val="22"/>
              </w:rPr>
            </w:pPr>
            <w:r>
              <w:rPr>
                <w:rFonts w:asciiTheme="minorHAnsi" w:hAnsiTheme="minorHAnsi"/>
                <w:sz w:val="22"/>
              </w:rPr>
              <w:t>Puesto o posición actual</w:t>
            </w:r>
          </w:p>
        </w:tc>
        <w:tc>
          <w:tcPr>
            <w:tcW w:w="7398" w:type="dxa"/>
            <w:vAlign w:val="center"/>
          </w:tcPr>
          <w:p w14:paraId="4DAE84DB" w14:textId="77777777" w:rsidR="00AD1C12" w:rsidRPr="004E35D4" w:rsidRDefault="00AD1C12" w:rsidP="00644266">
            <w:pPr>
              <w:rPr>
                <w:rFonts w:asciiTheme="minorHAnsi" w:hAnsiTheme="minorHAnsi" w:cstheme="minorHAnsi"/>
                <w:sz w:val="22"/>
                <w:szCs w:val="22"/>
              </w:rPr>
            </w:pPr>
          </w:p>
        </w:tc>
      </w:tr>
      <w:tr w:rsidR="00AD1C12" w:rsidRPr="004E35D4" w14:paraId="361D9F57" w14:textId="77777777" w:rsidTr="00644266">
        <w:tc>
          <w:tcPr>
            <w:tcW w:w="2178" w:type="dxa"/>
            <w:vAlign w:val="center"/>
          </w:tcPr>
          <w:p w14:paraId="1696FAD0" w14:textId="77777777" w:rsidR="00AD1C12" w:rsidRPr="004E35D4" w:rsidRDefault="00AD1C12" w:rsidP="00644266">
            <w:pPr>
              <w:rPr>
                <w:rFonts w:asciiTheme="minorHAnsi" w:hAnsiTheme="minorHAnsi" w:cstheme="minorHAnsi"/>
                <w:sz w:val="22"/>
                <w:szCs w:val="22"/>
              </w:rPr>
            </w:pPr>
            <w:r>
              <w:rPr>
                <w:rFonts w:asciiTheme="minorHAnsi" w:hAnsiTheme="minorHAnsi"/>
                <w:sz w:val="22"/>
              </w:rPr>
              <w:t>Fecha de finalización del contrato actual</w:t>
            </w:r>
          </w:p>
        </w:tc>
        <w:tc>
          <w:tcPr>
            <w:tcW w:w="7398" w:type="dxa"/>
            <w:vAlign w:val="center"/>
          </w:tcPr>
          <w:p w14:paraId="3920B071" w14:textId="77777777" w:rsidR="00AD1C12" w:rsidRPr="004E35D4" w:rsidRDefault="00AD1C12" w:rsidP="00644266">
            <w:pPr>
              <w:rPr>
                <w:rFonts w:asciiTheme="minorHAnsi" w:hAnsiTheme="minorHAnsi" w:cstheme="minorHAnsi"/>
                <w:sz w:val="22"/>
                <w:szCs w:val="22"/>
              </w:rPr>
            </w:pPr>
          </w:p>
        </w:tc>
      </w:tr>
      <w:tr w:rsidR="00AD1C12" w:rsidRPr="004E35D4" w14:paraId="4C7922E9" w14:textId="77777777" w:rsidTr="00644266">
        <w:tc>
          <w:tcPr>
            <w:tcW w:w="2178" w:type="dxa"/>
            <w:vAlign w:val="center"/>
          </w:tcPr>
          <w:p w14:paraId="2976A09A" w14:textId="77777777" w:rsidR="00AD1C12" w:rsidRPr="004E35D4" w:rsidRDefault="00AD1C12" w:rsidP="00644266">
            <w:pPr>
              <w:rPr>
                <w:rFonts w:asciiTheme="minorHAnsi" w:hAnsiTheme="minorHAnsi" w:cstheme="minorHAnsi"/>
                <w:sz w:val="22"/>
                <w:szCs w:val="22"/>
              </w:rPr>
            </w:pPr>
            <w:r>
              <w:rPr>
                <w:rFonts w:asciiTheme="minorHAnsi" w:hAnsiTheme="minorHAnsi"/>
                <w:sz w:val="22"/>
              </w:rPr>
              <w:t>Dirección de correo electrónico</w:t>
            </w:r>
          </w:p>
        </w:tc>
        <w:tc>
          <w:tcPr>
            <w:tcW w:w="7398" w:type="dxa"/>
            <w:vAlign w:val="center"/>
          </w:tcPr>
          <w:p w14:paraId="46FBFF2C" w14:textId="77777777" w:rsidR="00AD1C12" w:rsidRPr="004E35D4" w:rsidRDefault="00AD1C12" w:rsidP="00644266">
            <w:pPr>
              <w:rPr>
                <w:rFonts w:asciiTheme="minorHAnsi" w:hAnsiTheme="minorHAnsi" w:cstheme="minorHAnsi"/>
                <w:sz w:val="22"/>
                <w:szCs w:val="22"/>
              </w:rPr>
            </w:pPr>
          </w:p>
        </w:tc>
      </w:tr>
    </w:tbl>
    <w:p w14:paraId="5E3D1C02" w14:textId="77777777" w:rsidR="00AD1C12" w:rsidRPr="004E35D4" w:rsidRDefault="00AD1C12" w:rsidP="00AD1C12">
      <w:pPr>
        <w:pStyle w:val="Ttulo2"/>
        <w:shd w:val="clear" w:color="auto" w:fill="DBE5F1" w:themeFill="accent1" w:themeFillTint="33"/>
        <w:rPr>
          <w:rFonts w:asciiTheme="minorHAnsi" w:hAnsiTheme="minorHAnsi" w:cstheme="minorHAnsi"/>
          <w:color w:val="000000" w:themeColor="text1"/>
          <w:sz w:val="24"/>
          <w:szCs w:val="22"/>
        </w:rPr>
      </w:pPr>
      <w:r>
        <w:rPr>
          <w:rFonts w:asciiTheme="minorHAnsi" w:hAnsiTheme="minorHAnsi"/>
          <w:color w:val="000000" w:themeColor="text1"/>
          <w:sz w:val="24"/>
        </w:rPr>
        <w:t>Preguntas de la solicitud: Revise los requisitos de la Guía para tutorizados y responda a las preguntas siguientes.</w:t>
      </w:r>
    </w:p>
    <w:p w14:paraId="696870FC" w14:textId="77777777" w:rsidR="00AD1C12" w:rsidRPr="004E35D4" w:rsidRDefault="00AD1C12" w:rsidP="00AD1C12">
      <w:pPr>
        <w:pStyle w:val="Ttulo3"/>
        <w:rPr>
          <w:rFonts w:asciiTheme="minorHAnsi" w:hAnsiTheme="minorHAnsi" w:cstheme="minorHAnsi"/>
          <w:sz w:val="22"/>
          <w:szCs w:val="22"/>
        </w:rPr>
      </w:pPr>
      <w:r>
        <w:rPr>
          <w:rFonts w:asciiTheme="minorHAnsi" w:hAnsiTheme="minorHAnsi"/>
          <w:sz w:val="22"/>
        </w:rPr>
        <w:t xml:space="preserve">1: Disposición: ¿Por qué quiere recibir una tutoría? </w:t>
      </w:r>
    </w:p>
    <w:tbl>
      <w:tblPr>
        <w:tblStyle w:val="Tablaconcuadrcula"/>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AD1C12" w:rsidRPr="004E35D4" w14:paraId="708D5D54"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C361D7" w14:textId="77777777" w:rsidR="00AD1C12" w:rsidRPr="004E35D4" w:rsidRDefault="00AD1C12" w:rsidP="00644266">
            <w:pPr>
              <w:rPr>
                <w:rFonts w:asciiTheme="minorHAnsi" w:hAnsiTheme="minorHAnsi" w:cstheme="minorHAnsi"/>
                <w:sz w:val="22"/>
                <w:szCs w:val="22"/>
              </w:rPr>
            </w:pPr>
          </w:p>
        </w:tc>
      </w:tr>
    </w:tbl>
    <w:p w14:paraId="7A4252C1" w14:textId="77777777" w:rsidR="00AD1C12" w:rsidRPr="004E35D4" w:rsidRDefault="00AD1C12" w:rsidP="00AD1C12">
      <w:pPr>
        <w:pStyle w:val="Ttulo3"/>
        <w:rPr>
          <w:rFonts w:asciiTheme="minorHAnsi" w:hAnsiTheme="minorHAnsi" w:cstheme="minorHAnsi"/>
          <w:sz w:val="22"/>
          <w:szCs w:val="22"/>
        </w:rPr>
      </w:pPr>
      <w:r>
        <w:rPr>
          <w:rFonts w:asciiTheme="minorHAnsi" w:hAnsiTheme="minorHAnsi"/>
          <w:sz w:val="22"/>
        </w:rPr>
        <w:t>2: Sentido de la responsabilidad: Describa cuál es su compromiso personal en relación con su desarrollo profesional y cómo piensa demostrar dicho compromiso.</w:t>
      </w:r>
    </w:p>
    <w:tbl>
      <w:tblPr>
        <w:tblStyle w:val="Tablaconcuadrcula"/>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AD1C12" w:rsidRPr="004E35D4" w14:paraId="5154BD13" w14:textId="77777777" w:rsidTr="00644266">
        <w:trPr>
          <w:trHeight w:hRule="exact" w:val="38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6D9E0A" w14:textId="77777777" w:rsidR="00AD1C12" w:rsidRPr="004E35D4" w:rsidRDefault="00AD1C12" w:rsidP="00644266">
            <w:pPr>
              <w:rPr>
                <w:rFonts w:asciiTheme="minorHAnsi" w:hAnsiTheme="minorHAnsi" w:cstheme="minorHAnsi"/>
                <w:sz w:val="22"/>
                <w:szCs w:val="22"/>
              </w:rPr>
            </w:pPr>
          </w:p>
        </w:tc>
      </w:tr>
    </w:tbl>
    <w:p w14:paraId="3AE65AC5" w14:textId="77777777" w:rsidR="00AD1C12" w:rsidRPr="004E35D4" w:rsidRDefault="00AD1C12" w:rsidP="00AD1C12">
      <w:pPr>
        <w:pStyle w:val="Ttulo3"/>
        <w:rPr>
          <w:rFonts w:asciiTheme="minorHAnsi" w:hAnsiTheme="minorHAnsi" w:cstheme="minorHAnsi"/>
          <w:sz w:val="22"/>
          <w:szCs w:val="22"/>
        </w:rPr>
      </w:pPr>
      <w:r>
        <w:rPr>
          <w:rFonts w:asciiTheme="minorHAnsi" w:hAnsiTheme="minorHAnsi"/>
          <w:sz w:val="22"/>
        </w:rPr>
        <w:t>3: Receptividad: ¿Se siente cómodo recibiendo opiniones de un tutor compañero?</w:t>
      </w:r>
    </w:p>
    <w:tbl>
      <w:tblPr>
        <w:tblStyle w:val="Tablaconcuadrcula"/>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AD1C12" w:rsidRPr="004E35D4" w14:paraId="359C7A7A" w14:textId="77777777" w:rsidTr="00644266">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234FB61" w14:textId="77777777" w:rsidR="00AD1C12" w:rsidRPr="004E35D4" w:rsidRDefault="00AD1C12" w:rsidP="00644266">
            <w:pPr>
              <w:rPr>
                <w:rFonts w:asciiTheme="minorHAnsi" w:hAnsiTheme="minorHAnsi" w:cstheme="minorHAnsi"/>
                <w:sz w:val="22"/>
                <w:szCs w:val="22"/>
              </w:rPr>
            </w:pPr>
          </w:p>
        </w:tc>
      </w:tr>
    </w:tbl>
    <w:p w14:paraId="4F1363AD" w14:textId="77777777" w:rsidR="00AD1C12" w:rsidRPr="004E35D4" w:rsidRDefault="00AD1C12" w:rsidP="00AD1C12">
      <w:pPr>
        <w:pStyle w:val="Ttulo3"/>
        <w:rPr>
          <w:rFonts w:asciiTheme="minorHAnsi" w:hAnsiTheme="minorHAnsi" w:cstheme="minorHAnsi"/>
          <w:sz w:val="22"/>
          <w:szCs w:val="22"/>
        </w:rPr>
      </w:pPr>
      <w:r>
        <w:rPr>
          <w:rFonts w:asciiTheme="minorHAnsi" w:hAnsiTheme="minorHAnsi"/>
          <w:sz w:val="22"/>
        </w:rPr>
        <w:t>4: Compromiso: ¿Se compromete a cumplir con todos los requisitos del programa? ¿Existen circunstancias o compromisos que puedan afectar a su capacidad para finalizar el programa piloto?</w:t>
      </w:r>
    </w:p>
    <w:tbl>
      <w:tblPr>
        <w:tblStyle w:val="Tablaconcuadrcula"/>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AD1C12" w:rsidRPr="004E35D4" w14:paraId="7BF1061E"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E3B705" w14:textId="77777777" w:rsidR="00AD1C12" w:rsidRPr="004E35D4" w:rsidRDefault="00AD1C12" w:rsidP="00644266">
            <w:pPr>
              <w:rPr>
                <w:rFonts w:asciiTheme="minorHAnsi" w:hAnsiTheme="minorHAnsi" w:cstheme="minorHAnsi"/>
                <w:sz w:val="22"/>
                <w:szCs w:val="22"/>
              </w:rPr>
            </w:pPr>
          </w:p>
        </w:tc>
      </w:tr>
    </w:tbl>
    <w:p w14:paraId="68849BCA" w14:textId="77777777" w:rsidR="00AD1C12" w:rsidRPr="004E35D4" w:rsidRDefault="00AD1C12" w:rsidP="00AD1C12">
      <w:pPr>
        <w:pStyle w:val="Ttulo2"/>
        <w:rPr>
          <w:rFonts w:asciiTheme="minorHAnsi" w:hAnsiTheme="minorHAnsi" w:cstheme="minorHAnsi"/>
          <w:i w:val="0"/>
          <w:szCs w:val="22"/>
          <w:u w:val="single"/>
        </w:rPr>
      </w:pPr>
      <w:r>
        <w:rPr>
          <w:rFonts w:asciiTheme="minorHAnsi" w:hAnsiTheme="minorHAnsi"/>
          <w:i w:val="0"/>
          <w:u w:val="single"/>
        </w:rPr>
        <w:t>Presentación</w:t>
      </w:r>
    </w:p>
    <w:p w14:paraId="42598DFE" w14:textId="77777777" w:rsidR="00AD1C12" w:rsidRPr="001B00E3" w:rsidRDefault="00AD1C12" w:rsidP="001B00E3">
      <w:pPr>
        <w:pStyle w:val="Ttulo2"/>
        <w:rPr>
          <w:rFonts w:asciiTheme="minorHAnsi" w:hAnsiTheme="minorHAnsi" w:cstheme="minorHAnsi"/>
          <w:i w:val="0"/>
          <w:iCs/>
          <w:szCs w:val="22"/>
        </w:rPr>
      </w:pPr>
      <w:r>
        <w:rPr>
          <w:rFonts w:asciiTheme="minorHAnsi" w:hAnsiTheme="minorHAnsi"/>
          <w:i w:val="0"/>
          <w:sz w:val="22"/>
        </w:rPr>
        <w:t xml:space="preserve">Presente esta solicitud, junto con una copia actual de su CV, a la persona de enlace de tutoría del GNC enviándola a </w:t>
      </w:r>
      <w:hyperlink r:id="rId18" w:history="1">
        <w:r>
          <w:rPr>
            <w:rStyle w:val="Hipervnculo"/>
            <w:rFonts w:asciiTheme="minorHAnsi" w:hAnsiTheme="minorHAnsi"/>
            <w:i w:val="0"/>
            <w:sz w:val="22"/>
            <w:highlight w:val="yellow"/>
          </w:rPr>
          <w:t>xx@unicef.org</w:t>
        </w:r>
      </w:hyperlink>
      <w:r>
        <w:rPr>
          <w:rFonts w:asciiTheme="minorHAnsi" w:hAnsiTheme="minorHAnsi"/>
          <w:i w:val="0"/>
          <w:sz w:val="22"/>
        </w:rPr>
        <w:t xml:space="preserve"> a la mayor brevedad. Empezaremos a notificar a todos los solicitantes de tutoría sobre el estado de sus solicitudes en una semana desde la presentación. Si tiene alguna pregunta sobre esta solicitud o sobre el programa de tutoría, puede ponerse en contacto con </w:t>
      </w:r>
      <w:r>
        <w:rPr>
          <w:rFonts w:asciiTheme="minorHAnsi" w:hAnsiTheme="minorHAnsi"/>
          <w:i w:val="0"/>
          <w:sz w:val="22"/>
          <w:highlight w:val="yellow"/>
        </w:rPr>
        <w:t xml:space="preserve">la persona de enlace de tutoría del GNC a través de </w:t>
      </w:r>
      <w:hyperlink r:id="rId19" w:history="1">
        <w:r>
          <w:rPr>
            <w:rStyle w:val="Hipervnculo"/>
            <w:rFonts w:asciiTheme="minorHAnsi" w:hAnsiTheme="minorHAnsi"/>
            <w:i w:val="0"/>
            <w:sz w:val="22"/>
            <w:highlight w:val="yellow"/>
          </w:rPr>
          <w:t>xx@unicef.org</w:t>
        </w:r>
      </w:hyperlink>
      <w:r>
        <w:rPr>
          <w:rFonts w:asciiTheme="minorHAnsi" w:hAnsiTheme="minorHAnsi"/>
          <w:sz w:val="22"/>
        </w:rPr>
        <w:t xml:space="preserve">  </w:t>
      </w:r>
    </w:p>
    <w:p w14:paraId="00A91B8D" w14:textId="77777777" w:rsidR="00AD1C12" w:rsidRPr="004E35D4" w:rsidRDefault="00AD1C12" w:rsidP="00AD1C12">
      <w:pPr>
        <w:rPr>
          <w:rFonts w:asciiTheme="minorHAnsi" w:hAnsiTheme="minorHAnsi" w:cstheme="minorHAnsi"/>
        </w:rPr>
      </w:pPr>
    </w:p>
    <w:p w14:paraId="72928E44" w14:textId="77777777" w:rsidR="008958A0" w:rsidRPr="004E35D4" w:rsidRDefault="008958A0" w:rsidP="00A7464F">
      <w:pPr>
        <w:rPr>
          <w:rFonts w:asciiTheme="minorHAnsi" w:hAnsiTheme="minorHAnsi" w:cstheme="minorHAnsi"/>
          <w:color w:val="000000"/>
        </w:rPr>
        <w:sectPr w:rsidR="008958A0" w:rsidRPr="004E35D4" w:rsidSect="00DE6F7C">
          <w:footerReference w:type="default" r:id="rId20"/>
          <w:type w:val="continuous"/>
          <w:pgSz w:w="11906" w:h="16838"/>
          <w:pgMar w:top="1134" w:right="851" w:bottom="1134" w:left="851" w:header="709" w:footer="709" w:gutter="0"/>
          <w:cols w:space="708"/>
          <w:docGrid w:linePitch="360"/>
        </w:sectPr>
      </w:pPr>
    </w:p>
    <w:p w14:paraId="7B68C0AF" w14:textId="77777777" w:rsidR="003A5413" w:rsidRPr="004E35D4" w:rsidRDefault="003A5413" w:rsidP="003A5413">
      <w:pPr>
        <w:pStyle w:val="Ttulo"/>
        <w:rPr>
          <w:rFonts w:asciiTheme="minorHAnsi" w:hAnsiTheme="minorHAnsi" w:cstheme="minorHAnsi"/>
          <w:color w:val="4F81BD" w:themeColor="accent1"/>
          <w:sz w:val="32"/>
        </w:rPr>
      </w:pPr>
      <w:r>
        <w:rPr>
          <w:rFonts w:asciiTheme="minorHAnsi" w:hAnsiTheme="minorHAnsi"/>
          <w:color w:val="4F81BD" w:themeColor="accent1"/>
          <w:sz w:val="32"/>
        </w:rPr>
        <w:lastRenderedPageBreak/>
        <w:t>Anexo D: Lista de verificación para la primera reunión para tutores</w:t>
      </w:r>
    </w:p>
    <w:p w14:paraId="7CB4FA39" w14:textId="77777777" w:rsidR="0037126E" w:rsidRDefault="0037126E" w:rsidP="0037126E">
      <w:pPr>
        <w:spacing w:line="276" w:lineRule="auto"/>
        <w:rPr>
          <w:rFonts w:asciiTheme="minorHAnsi" w:hAnsiTheme="minorHAnsi" w:cstheme="minorHAnsi"/>
          <w:sz w:val="22"/>
          <w:szCs w:val="22"/>
        </w:rPr>
      </w:pPr>
      <w:r>
        <w:rPr>
          <w:rFonts w:asciiTheme="minorHAnsi" w:hAnsiTheme="minorHAnsi"/>
          <w:sz w:val="22"/>
        </w:rPr>
        <w:t xml:space="preserve">En una relación de tutoría la primera reunión es crucial, ya que es el momento en que tutor y tutorizado establecen cómo va a desarrollarse la relación y acuerdan los objetivos y resultados que desean obtener. El objetivo clave de la reunión es generar un acuerdo que siente las bases de la relación de tutoría y su desarrollo. </w:t>
      </w:r>
    </w:p>
    <w:p w14:paraId="45F05844" w14:textId="77777777" w:rsidR="00A937C1" w:rsidRPr="004E35D4" w:rsidRDefault="00A937C1" w:rsidP="0037126E">
      <w:pPr>
        <w:spacing w:line="276" w:lineRule="auto"/>
        <w:rPr>
          <w:rFonts w:asciiTheme="minorHAnsi" w:hAnsiTheme="minorHAnsi" w:cstheme="minorHAnsi"/>
          <w:sz w:val="22"/>
          <w:szCs w:val="22"/>
        </w:rPr>
      </w:pPr>
    </w:p>
    <w:p w14:paraId="3076F069" w14:textId="77777777" w:rsidR="0037126E" w:rsidRPr="004E35D4" w:rsidRDefault="0037126E" w:rsidP="0037126E">
      <w:pPr>
        <w:spacing w:line="276" w:lineRule="auto"/>
        <w:rPr>
          <w:rFonts w:asciiTheme="minorHAnsi" w:hAnsiTheme="minorHAnsi" w:cstheme="minorHAnsi"/>
          <w:sz w:val="22"/>
        </w:rPr>
      </w:pPr>
      <w:r>
        <w:rPr>
          <w:rFonts w:asciiTheme="minorHAnsi" w:hAnsiTheme="minorHAnsi"/>
          <w:sz w:val="22"/>
        </w:rPr>
        <w:t xml:space="preserve">Esta lista de verificación está dirigida a los tutores para ayudarles a estructurar la primera reunión con el tutorizado. </w:t>
      </w:r>
      <w:r>
        <w:rPr>
          <w:rFonts w:asciiTheme="minorHAnsi" w:hAnsiTheme="minorHAnsi"/>
          <w:sz w:val="22"/>
          <w:u w:val="single"/>
        </w:rPr>
        <w:t>No</w:t>
      </w:r>
      <w:r>
        <w:rPr>
          <w:rFonts w:asciiTheme="minorHAnsi" w:hAnsiTheme="minorHAnsi"/>
          <w:sz w:val="22"/>
        </w:rPr>
        <w:t xml:space="preserve"> es necesario que trate todos los aspectos incluidos en este formulario. La idea es que le sirva de guía para que la primera reunión sea un éxito.</w:t>
      </w:r>
    </w:p>
    <w:tbl>
      <w:tblPr>
        <w:tblStyle w:val="Tablaconcuadrcula"/>
        <w:tblW w:w="0" w:type="auto"/>
        <w:tblLook w:val="04A0" w:firstRow="1" w:lastRow="0" w:firstColumn="1" w:lastColumn="0" w:noHBand="0" w:noVBand="1"/>
      </w:tblPr>
      <w:tblGrid>
        <w:gridCol w:w="1965"/>
        <w:gridCol w:w="6325"/>
      </w:tblGrid>
      <w:tr w:rsidR="0037126E" w:rsidRPr="004E35D4" w14:paraId="561C9271" w14:textId="77777777" w:rsidTr="007D069A">
        <w:tc>
          <w:tcPr>
            <w:tcW w:w="2178" w:type="dxa"/>
          </w:tcPr>
          <w:p w14:paraId="5DF1BF77" w14:textId="77777777" w:rsidR="0037126E" w:rsidRPr="004E35D4" w:rsidRDefault="0037126E" w:rsidP="007D069A">
            <w:pPr>
              <w:pStyle w:val="Default"/>
              <w:spacing w:line="276" w:lineRule="auto"/>
              <w:rPr>
                <w:rFonts w:asciiTheme="minorHAnsi" w:hAnsiTheme="minorHAnsi" w:cstheme="minorHAnsi"/>
                <w:sz w:val="22"/>
                <w:szCs w:val="22"/>
              </w:rPr>
            </w:pPr>
            <w:r>
              <w:rPr>
                <w:rFonts w:asciiTheme="minorHAnsi" w:hAnsiTheme="minorHAnsi"/>
                <w:sz w:val="22"/>
              </w:rPr>
              <w:t>Explíquele algo sobre usted al tutorizado.</w:t>
            </w:r>
          </w:p>
        </w:tc>
        <w:tc>
          <w:tcPr>
            <w:tcW w:w="7784" w:type="dxa"/>
          </w:tcPr>
          <w:p w14:paraId="1E4B1179"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Pr>
                <w:rFonts w:asciiTheme="minorHAnsi" w:hAnsiTheme="minorHAnsi"/>
                <w:sz w:val="22"/>
              </w:rPr>
              <w:t>Su historia</w:t>
            </w:r>
          </w:p>
          <w:p w14:paraId="40EA0F3F"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Pr>
                <w:rFonts w:asciiTheme="minorHAnsi" w:hAnsiTheme="minorHAnsi"/>
                <w:sz w:val="22"/>
              </w:rPr>
              <w:t>Habilidades y experiencia</w:t>
            </w:r>
          </w:p>
          <w:p w14:paraId="6E57B7E1"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Pr>
                <w:rFonts w:asciiTheme="minorHAnsi" w:hAnsiTheme="minorHAnsi"/>
                <w:sz w:val="22"/>
              </w:rPr>
              <w:t>Fortalezas, tanto a nivel personal como profesional</w:t>
            </w:r>
          </w:p>
          <w:p w14:paraId="36362455"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Pr>
                <w:rFonts w:asciiTheme="minorHAnsi" w:hAnsiTheme="minorHAnsi"/>
                <w:sz w:val="22"/>
              </w:rPr>
              <w:t>Motivos que le han llevado a convertirse en tutor</w:t>
            </w:r>
          </w:p>
        </w:tc>
      </w:tr>
      <w:tr w:rsidR="0037126E" w:rsidRPr="004E35D4" w14:paraId="42E88AAA" w14:textId="77777777" w:rsidTr="007D069A">
        <w:tc>
          <w:tcPr>
            <w:tcW w:w="2178" w:type="dxa"/>
          </w:tcPr>
          <w:p w14:paraId="212AD06B" w14:textId="77777777" w:rsidR="0037126E" w:rsidRPr="004E35D4" w:rsidRDefault="0037126E" w:rsidP="007D069A">
            <w:pPr>
              <w:pStyle w:val="Default"/>
              <w:spacing w:line="276" w:lineRule="auto"/>
              <w:rPr>
                <w:rFonts w:asciiTheme="minorHAnsi" w:hAnsiTheme="minorHAnsi" w:cstheme="minorHAnsi"/>
                <w:sz w:val="22"/>
                <w:szCs w:val="22"/>
              </w:rPr>
            </w:pPr>
            <w:r>
              <w:rPr>
                <w:rFonts w:asciiTheme="minorHAnsi" w:hAnsiTheme="minorHAnsi"/>
                <w:sz w:val="22"/>
              </w:rPr>
              <w:t>Conozca al tutorizado</w:t>
            </w:r>
          </w:p>
        </w:tc>
        <w:tc>
          <w:tcPr>
            <w:tcW w:w="7784" w:type="dxa"/>
          </w:tcPr>
          <w:p w14:paraId="028A6AC6"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Pr>
                <w:rFonts w:asciiTheme="minorHAnsi" w:hAnsiTheme="minorHAnsi"/>
                <w:sz w:val="22"/>
              </w:rPr>
              <w:t>Su historia</w:t>
            </w:r>
          </w:p>
          <w:p w14:paraId="132ECF80"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Pr>
                <w:rFonts w:asciiTheme="minorHAnsi" w:hAnsiTheme="minorHAnsi"/>
                <w:sz w:val="22"/>
              </w:rPr>
              <w:t>Habilidades y experiencia</w:t>
            </w:r>
          </w:p>
          <w:p w14:paraId="05DB235E" w14:textId="77777777" w:rsidR="0037126E" w:rsidRPr="004E35D4" w:rsidRDefault="0037126E" w:rsidP="00A937C1">
            <w:pPr>
              <w:pStyle w:val="Default"/>
              <w:numPr>
                <w:ilvl w:val="0"/>
                <w:numId w:val="25"/>
              </w:numPr>
              <w:spacing w:line="276" w:lineRule="auto"/>
              <w:rPr>
                <w:rFonts w:asciiTheme="minorHAnsi" w:hAnsiTheme="minorHAnsi" w:cstheme="minorHAnsi"/>
                <w:sz w:val="22"/>
                <w:szCs w:val="22"/>
              </w:rPr>
            </w:pPr>
            <w:r>
              <w:rPr>
                <w:rFonts w:asciiTheme="minorHAnsi" w:hAnsiTheme="minorHAnsi"/>
                <w:sz w:val="22"/>
              </w:rPr>
              <w:t>¿Por qué ha decidido recibir una tutoría?</w:t>
            </w:r>
          </w:p>
        </w:tc>
      </w:tr>
      <w:tr w:rsidR="0037126E" w:rsidRPr="004E35D4" w14:paraId="0F083036" w14:textId="77777777" w:rsidTr="007D069A">
        <w:tc>
          <w:tcPr>
            <w:tcW w:w="2178" w:type="dxa"/>
          </w:tcPr>
          <w:p w14:paraId="6E1C7A77" w14:textId="77777777" w:rsidR="0037126E" w:rsidRPr="004E35D4" w:rsidRDefault="0037126E" w:rsidP="007D069A">
            <w:pPr>
              <w:pStyle w:val="Default"/>
              <w:spacing w:line="276" w:lineRule="auto"/>
              <w:rPr>
                <w:rFonts w:asciiTheme="minorHAnsi" w:hAnsiTheme="minorHAnsi" w:cstheme="minorHAnsi"/>
                <w:sz w:val="22"/>
                <w:szCs w:val="22"/>
              </w:rPr>
            </w:pPr>
            <w:r>
              <w:rPr>
                <w:rFonts w:asciiTheme="minorHAnsi" w:hAnsiTheme="minorHAnsi"/>
                <w:sz w:val="22"/>
              </w:rPr>
              <w:t>Acuerde unas reglas básicas y claras utilizando el Formulario de acuerdo de tutoría.</w:t>
            </w:r>
          </w:p>
        </w:tc>
        <w:tc>
          <w:tcPr>
            <w:tcW w:w="7784" w:type="dxa"/>
          </w:tcPr>
          <w:p w14:paraId="559317D9"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Pr>
                <w:rFonts w:asciiTheme="minorHAnsi" w:hAnsiTheme="minorHAnsi"/>
                <w:sz w:val="22"/>
              </w:rPr>
              <w:t>Confidencialidad</w:t>
            </w:r>
          </w:p>
          <w:p w14:paraId="0706B9F9"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Pr>
                <w:rFonts w:asciiTheme="minorHAnsi" w:hAnsiTheme="minorHAnsi"/>
                <w:sz w:val="22"/>
              </w:rPr>
              <w:t xml:space="preserve">Rol y expectativas de la tutoría </w:t>
            </w:r>
          </w:p>
          <w:p w14:paraId="28194CA4"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Pr>
                <w:rFonts w:asciiTheme="minorHAnsi" w:hAnsiTheme="minorHAnsi"/>
                <w:sz w:val="22"/>
              </w:rPr>
              <w:t xml:space="preserve">Límites profesionales </w:t>
            </w:r>
          </w:p>
          <w:p w14:paraId="6D9DF87B"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Pr>
                <w:rFonts w:asciiTheme="minorHAnsi" w:hAnsiTheme="minorHAnsi"/>
                <w:sz w:val="22"/>
              </w:rPr>
              <w:t>Compromiso de fechas: cuántas sesiones y con qué frecuencia</w:t>
            </w:r>
          </w:p>
          <w:p w14:paraId="60527CC5"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Pr>
                <w:rFonts w:asciiTheme="minorHAnsi" w:hAnsiTheme="minorHAnsi"/>
                <w:sz w:val="22"/>
              </w:rPr>
              <w:t>Cómo será la comunicación entre las sesiones, si fuera necesaria</w:t>
            </w:r>
          </w:p>
          <w:p w14:paraId="57897598"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Pr>
                <w:rFonts w:asciiTheme="minorHAnsi" w:hAnsiTheme="minorHAnsi"/>
                <w:sz w:val="22"/>
              </w:rPr>
              <w:t>Lugar de las reuniones</w:t>
            </w:r>
          </w:p>
          <w:p w14:paraId="4F7134DD" w14:textId="77777777" w:rsidR="0037126E" w:rsidRPr="004E35D4" w:rsidRDefault="0037126E" w:rsidP="00A937C1">
            <w:pPr>
              <w:pStyle w:val="Default"/>
              <w:numPr>
                <w:ilvl w:val="0"/>
                <w:numId w:val="26"/>
              </w:numPr>
              <w:spacing w:line="276" w:lineRule="auto"/>
              <w:rPr>
                <w:rFonts w:asciiTheme="minorHAnsi" w:hAnsiTheme="minorHAnsi" w:cstheme="minorHAnsi"/>
                <w:sz w:val="22"/>
                <w:szCs w:val="22"/>
              </w:rPr>
            </w:pPr>
            <w:r>
              <w:rPr>
                <w:rFonts w:asciiTheme="minorHAnsi" w:hAnsiTheme="minorHAnsi"/>
                <w:sz w:val="22"/>
              </w:rPr>
              <w:t>Expectativas sobre la preparación de las reuniones de tutoría</w:t>
            </w:r>
          </w:p>
          <w:p w14:paraId="4505EAA9" w14:textId="77777777" w:rsidR="0037126E" w:rsidRPr="004E35D4" w:rsidRDefault="0037126E" w:rsidP="007D069A">
            <w:pPr>
              <w:pStyle w:val="Default"/>
              <w:spacing w:line="276" w:lineRule="auto"/>
              <w:rPr>
                <w:rFonts w:asciiTheme="minorHAnsi" w:hAnsiTheme="minorHAnsi" w:cstheme="minorHAnsi"/>
                <w:sz w:val="22"/>
                <w:szCs w:val="22"/>
              </w:rPr>
            </w:pPr>
          </w:p>
        </w:tc>
      </w:tr>
      <w:tr w:rsidR="0037126E" w:rsidRPr="004E35D4" w14:paraId="3151C9EF" w14:textId="77777777" w:rsidTr="007D069A">
        <w:tc>
          <w:tcPr>
            <w:tcW w:w="2178" w:type="dxa"/>
          </w:tcPr>
          <w:p w14:paraId="482E40CA" w14:textId="77777777" w:rsidR="0037126E" w:rsidRPr="004E35D4" w:rsidRDefault="0037126E" w:rsidP="007D069A">
            <w:pPr>
              <w:pStyle w:val="Default"/>
              <w:spacing w:line="276" w:lineRule="auto"/>
              <w:rPr>
                <w:rFonts w:asciiTheme="minorHAnsi" w:hAnsiTheme="minorHAnsi" w:cstheme="minorHAnsi"/>
                <w:sz w:val="22"/>
                <w:szCs w:val="22"/>
              </w:rPr>
            </w:pPr>
            <w:r>
              <w:rPr>
                <w:rFonts w:asciiTheme="minorHAnsi" w:hAnsiTheme="minorHAnsi"/>
                <w:sz w:val="22"/>
              </w:rPr>
              <w:t>¡Que empiece la tutoría!</w:t>
            </w:r>
          </w:p>
          <w:p w14:paraId="31784F90" w14:textId="77777777" w:rsidR="0037126E" w:rsidRPr="004E35D4" w:rsidRDefault="0037126E" w:rsidP="007D069A">
            <w:pPr>
              <w:pStyle w:val="Default"/>
              <w:spacing w:line="276" w:lineRule="auto"/>
              <w:rPr>
                <w:rFonts w:asciiTheme="minorHAnsi" w:hAnsiTheme="minorHAnsi" w:cstheme="minorHAnsi"/>
                <w:sz w:val="22"/>
                <w:szCs w:val="22"/>
              </w:rPr>
            </w:pPr>
          </w:p>
          <w:p w14:paraId="6F911A68" w14:textId="77777777" w:rsidR="0037126E" w:rsidRPr="004E35D4" w:rsidRDefault="0037126E" w:rsidP="007D069A">
            <w:pPr>
              <w:pStyle w:val="Default"/>
              <w:spacing w:line="276" w:lineRule="auto"/>
              <w:rPr>
                <w:rFonts w:asciiTheme="minorHAnsi" w:hAnsiTheme="minorHAnsi" w:cstheme="minorHAnsi"/>
                <w:sz w:val="22"/>
                <w:szCs w:val="22"/>
              </w:rPr>
            </w:pPr>
            <w:r>
              <w:rPr>
                <w:rFonts w:asciiTheme="minorHAnsi" w:hAnsiTheme="minorHAnsi"/>
                <w:sz w:val="22"/>
              </w:rPr>
              <w:t>Utilice el Formulario de acuerdo de tutoría para anotar las conclusiones de esta conversación.</w:t>
            </w:r>
          </w:p>
        </w:tc>
        <w:tc>
          <w:tcPr>
            <w:tcW w:w="7784" w:type="dxa"/>
          </w:tcPr>
          <w:p w14:paraId="2CAEF27B" w14:textId="77777777" w:rsidR="0037126E" w:rsidRPr="004E35D4" w:rsidRDefault="0037126E" w:rsidP="00A937C1">
            <w:pPr>
              <w:pStyle w:val="Default"/>
              <w:numPr>
                <w:ilvl w:val="0"/>
                <w:numId w:val="27"/>
              </w:numPr>
              <w:spacing w:line="276" w:lineRule="auto"/>
              <w:rPr>
                <w:rFonts w:asciiTheme="minorHAnsi" w:hAnsiTheme="minorHAnsi" w:cstheme="minorHAnsi"/>
                <w:sz w:val="22"/>
                <w:szCs w:val="22"/>
              </w:rPr>
            </w:pPr>
            <w:r>
              <w:rPr>
                <w:rFonts w:asciiTheme="minorHAnsi" w:hAnsiTheme="minorHAnsi"/>
                <w:sz w:val="22"/>
              </w:rPr>
              <w:t>Ayude al tutorizado a identificar claramente qué aspectos desea abordar.</w:t>
            </w:r>
          </w:p>
          <w:p w14:paraId="4E992556" w14:textId="77777777" w:rsidR="0037126E" w:rsidRPr="004E35D4" w:rsidRDefault="0037126E" w:rsidP="00A937C1">
            <w:pPr>
              <w:pStyle w:val="Default"/>
              <w:numPr>
                <w:ilvl w:val="0"/>
                <w:numId w:val="27"/>
              </w:numPr>
              <w:spacing w:line="276" w:lineRule="auto"/>
              <w:rPr>
                <w:rFonts w:asciiTheme="minorHAnsi" w:hAnsiTheme="minorHAnsi" w:cstheme="minorHAnsi"/>
                <w:sz w:val="22"/>
                <w:szCs w:val="22"/>
              </w:rPr>
            </w:pPr>
            <w:r>
              <w:rPr>
                <w:rFonts w:asciiTheme="minorHAnsi" w:hAnsiTheme="minorHAnsi"/>
                <w:sz w:val="22"/>
              </w:rPr>
              <w:t>Defina en qué tipo de aspectos(s) desea trabajar:</w:t>
            </w:r>
          </w:p>
          <w:p w14:paraId="643A271C" w14:textId="77777777" w:rsidR="0037126E" w:rsidRPr="004E35D4" w:rsidRDefault="0037126E" w:rsidP="00A937C1">
            <w:pPr>
              <w:pStyle w:val="Default"/>
              <w:numPr>
                <w:ilvl w:val="1"/>
                <w:numId w:val="27"/>
              </w:numPr>
              <w:spacing w:line="276" w:lineRule="auto"/>
              <w:rPr>
                <w:rFonts w:asciiTheme="minorHAnsi" w:hAnsiTheme="minorHAnsi" w:cstheme="minorHAnsi"/>
                <w:sz w:val="22"/>
                <w:szCs w:val="22"/>
              </w:rPr>
            </w:pPr>
            <w:r>
              <w:rPr>
                <w:rFonts w:asciiTheme="minorHAnsi" w:hAnsiTheme="minorHAnsi"/>
                <w:sz w:val="22"/>
              </w:rPr>
              <w:t>Crecimiento personal</w:t>
            </w:r>
          </w:p>
          <w:p w14:paraId="25FB5954" w14:textId="77777777" w:rsidR="0037126E" w:rsidRPr="004E35D4" w:rsidRDefault="0037126E" w:rsidP="00A937C1">
            <w:pPr>
              <w:pStyle w:val="Default"/>
              <w:numPr>
                <w:ilvl w:val="1"/>
                <w:numId w:val="27"/>
              </w:numPr>
              <w:spacing w:line="276" w:lineRule="auto"/>
              <w:rPr>
                <w:rFonts w:asciiTheme="minorHAnsi" w:hAnsiTheme="minorHAnsi" w:cstheme="minorHAnsi"/>
                <w:sz w:val="22"/>
                <w:szCs w:val="22"/>
              </w:rPr>
            </w:pPr>
            <w:r>
              <w:rPr>
                <w:rFonts w:asciiTheme="minorHAnsi" w:hAnsiTheme="minorHAnsi"/>
                <w:sz w:val="22"/>
              </w:rPr>
              <w:t>Desarrollo profesional</w:t>
            </w:r>
          </w:p>
          <w:p w14:paraId="369EC488" w14:textId="77777777" w:rsidR="0037126E" w:rsidRPr="004E35D4" w:rsidRDefault="0037126E" w:rsidP="00A937C1">
            <w:pPr>
              <w:pStyle w:val="Default"/>
              <w:numPr>
                <w:ilvl w:val="1"/>
                <w:numId w:val="27"/>
              </w:numPr>
              <w:spacing w:line="276" w:lineRule="auto"/>
              <w:rPr>
                <w:rFonts w:asciiTheme="minorHAnsi" w:hAnsiTheme="minorHAnsi" w:cstheme="minorHAnsi"/>
                <w:sz w:val="22"/>
                <w:szCs w:val="22"/>
              </w:rPr>
            </w:pPr>
            <w:r>
              <w:rPr>
                <w:rFonts w:asciiTheme="minorHAnsi" w:hAnsiTheme="minorHAnsi"/>
                <w:sz w:val="22"/>
              </w:rPr>
              <w:t>Cambio en la organización</w:t>
            </w:r>
          </w:p>
          <w:p w14:paraId="03E66728" w14:textId="77777777" w:rsidR="0037126E" w:rsidRPr="004E35D4" w:rsidRDefault="0037126E" w:rsidP="00A937C1">
            <w:pPr>
              <w:pStyle w:val="Default"/>
              <w:numPr>
                <w:ilvl w:val="1"/>
                <w:numId w:val="27"/>
              </w:numPr>
              <w:spacing w:line="276" w:lineRule="auto"/>
              <w:rPr>
                <w:rFonts w:asciiTheme="minorHAnsi" w:hAnsiTheme="minorHAnsi" w:cstheme="minorHAnsi"/>
                <w:sz w:val="22"/>
                <w:szCs w:val="22"/>
              </w:rPr>
            </w:pPr>
            <w:r>
              <w:rPr>
                <w:rFonts w:asciiTheme="minorHAnsi" w:hAnsiTheme="minorHAnsi"/>
                <w:sz w:val="22"/>
              </w:rPr>
              <w:t>Facilitación de las relaciones</w:t>
            </w:r>
          </w:p>
          <w:p w14:paraId="39102387" w14:textId="77777777" w:rsidR="0037126E" w:rsidRPr="004E35D4" w:rsidRDefault="0037126E" w:rsidP="00A937C1">
            <w:pPr>
              <w:pStyle w:val="Default"/>
              <w:numPr>
                <w:ilvl w:val="0"/>
                <w:numId w:val="27"/>
              </w:numPr>
              <w:spacing w:line="276" w:lineRule="auto"/>
              <w:rPr>
                <w:rFonts w:asciiTheme="minorHAnsi" w:hAnsiTheme="minorHAnsi" w:cstheme="minorHAnsi"/>
                <w:sz w:val="22"/>
                <w:szCs w:val="22"/>
              </w:rPr>
            </w:pPr>
            <w:r>
              <w:rPr>
                <w:rFonts w:asciiTheme="minorHAnsi" w:hAnsiTheme="minorHAnsi"/>
                <w:sz w:val="22"/>
              </w:rPr>
              <w:t>Identifique unas líneas de actuación claras, tanto a corto como a largo plazo (¿Cuáles van a ser las acciones a realizar entre esta y la siguiente sesión de tutoría?).</w:t>
            </w:r>
          </w:p>
          <w:p w14:paraId="3B2FBC26" w14:textId="77777777" w:rsidR="0037126E" w:rsidRPr="004E35D4" w:rsidRDefault="0037126E" w:rsidP="007D069A">
            <w:pPr>
              <w:pStyle w:val="Default"/>
              <w:spacing w:line="276" w:lineRule="auto"/>
              <w:ind w:left="720"/>
              <w:jc w:val="both"/>
              <w:rPr>
                <w:rFonts w:asciiTheme="minorHAnsi" w:hAnsiTheme="minorHAnsi" w:cstheme="minorHAnsi"/>
                <w:sz w:val="22"/>
                <w:szCs w:val="22"/>
              </w:rPr>
            </w:pPr>
          </w:p>
        </w:tc>
      </w:tr>
      <w:tr w:rsidR="0037126E" w:rsidRPr="004E35D4" w14:paraId="5689F0E1" w14:textId="77777777" w:rsidTr="007D069A">
        <w:trPr>
          <w:trHeight w:val="251"/>
        </w:trPr>
        <w:tc>
          <w:tcPr>
            <w:tcW w:w="2178" w:type="dxa"/>
          </w:tcPr>
          <w:p w14:paraId="29BC9E48" w14:textId="77777777" w:rsidR="0037126E" w:rsidRPr="004E35D4" w:rsidRDefault="0037126E" w:rsidP="007D069A">
            <w:pPr>
              <w:pStyle w:val="Default"/>
              <w:spacing w:line="276" w:lineRule="auto"/>
              <w:rPr>
                <w:rFonts w:asciiTheme="minorHAnsi" w:hAnsiTheme="minorHAnsi" w:cstheme="minorHAnsi"/>
                <w:sz w:val="22"/>
                <w:szCs w:val="22"/>
              </w:rPr>
            </w:pPr>
            <w:r>
              <w:rPr>
                <w:rFonts w:asciiTheme="minorHAnsi" w:hAnsiTheme="minorHAnsi"/>
                <w:sz w:val="22"/>
              </w:rPr>
              <w:t>Revisión de la sesión</w:t>
            </w:r>
          </w:p>
        </w:tc>
        <w:tc>
          <w:tcPr>
            <w:tcW w:w="7784" w:type="dxa"/>
            <w:vAlign w:val="center"/>
          </w:tcPr>
          <w:p w14:paraId="4410FC6F" w14:textId="77777777" w:rsidR="0037126E" w:rsidRPr="004E35D4" w:rsidRDefault="0037126E" w:rsidP="007D069A">
            <w:pPr>
              <w:pStyle w:val="Default"/>
              <w:spacing w:line="276" w:lineRule="auto"/>
              <w:rPr>
                <w:rFonts w:asciiTheme="minorHAnsi" w:hAnsiTheme="minorHAnsi" w:cstheme="minorHAnsi"/>
                <w:sz w:val="22"/>
              </w:rPr>
            </w:pPr>
            <w:r>
              <w:rPr>
                <w:rFonts w:asciiTheme="minorHAnsi" w:hAnsiTheme="minorHAnsi"/>
                <w:sz w:val="22"/>
              </w:rPr>
              <w:t>Una revisión sobre cómo ha ido la sesión, tanto desde el punto de vista del tutorizado como del tutor. Este es el momento de recibir opiniones acerca de las actitudes que han sido de ayuda. En la sección siguiente encontrará más información sobre este tema.</w:t>
            </w:r>
          </w:p>
          <w:p w14:paraId="5AB104B7" w14:textId="77777777" w:rsidR="0037126E" w:rsidRPr="004E35D4" w:rsidRDefault="0037126E" w:rsidP="007D069A">
            <w:pPr>
              <w:pStyle w:val="Default"/>
              <w:spacing w:line="276" w:lineRule="auto"/>
              <w:rPr>
                <w:rFonts w:asciiTheme="minorHAnsi" w:hAnsiTheme="minorHAnsi" w:cstheme="minorHAnsi"/>
                <w:sz w:val="22"/>
              </w:rPr>
            </w:pPr>
          </w:p>
          <w:p w14:paraId="540ECAE1" w14:textId="77777777" w:rsidR="0037126E" w:rsidRPr="00A937C1" w:rsidRDefault="0037126E" w:rsidP="00A937C1">
            <w:pPr>
              <w:pStyle w:val="Default"/>
              <w:spacing w:line="276" w:lineRule="auto"/>
              <w:rPr>
                <w:rFonts w:asciiTheme="minorHAnsi" w:hAnsiTheme="minorHAnsi" w:cstheme="minorHAnsi"/>
                <w:sz w:val="22"/>
              </w:rPr>
            </w:pPr>
            <w:r>
              <w:rPr>
                <w:rFonts w:asciiTheme="minorHAnsi" w:hAnsiTheme="minorHAnsi"/>
                <w:sz w:val="22"/>
              </w:rPr>
              <w:lastRenderedPageBreak/>
              <w:t>En esta fase inicial podría ser conveniente hacer una revisión completa de la sesión. No obstante, lo que sí es importante es preguntar al tutorizado su opinión acerca de cómo ha ido la sesión.</w:t>
            </w:r>
          </w:p>
        </w:tc>
      </w:tr>
    </w:tbl>
    <w:p w14:paraId="04EACB19" w14:textId="77777777" w:rsidR="0037126E" w:rsidRPr="004E35D4" w:rsidRDefault="0037126E" w:rsidP="0037126E">
      <w:pPr>
        <w:pStyle w:val="Default"/>
        <w:spacing w:line="276" w:lineRule="auto"/>
        <w:jc w:val="both"/>
        <w:rPr>
          <w:rFonts w:asciiTheme="minorHAnsi" w:hAnsiTheme="minorHAnsi" w:cstheme="minorHAnsi"/>
          <w:b/>
          <w:sz w:val="22"/>
          <w:szCs w:val="22"/>
        </w:rPr>
      </w:pPr>
    </w:p>
    <w:p w14:paraId="3E7E2C03" w14:textId="77777777" w:rsidR="0037126E" w:rsidRPr="004E35D4" w:rsidRDefault="0037126E" w:rsidP="0037126E">
      <w:pPr>
        <w:spacing w:line="276" w:lineRule="auto"/>
        <w:rPr>
          <w:rFonts w:asciiTheme="minorHAnsi" w:hAnsiTheme="minorHAnsi" w:cstheme="minorHAnsi"/>
          <w:b/>
          <w:sz w:val="22"/>
          <w:szCs w:val="22"/>
        </w:rPr>
      </w:pPr>
      <w:r>
        <w:rPr>
          <w:rFonts w:asciiTheme="minorHAnsi" w:hAnsiTheme="minorHAnsi"/>
          <w:b/>
          <w:sz w:val="22"/>
        </w:rPr>
        <w:t xml:space="preserve">2. </w:t>
      </w:r>
      <w:r>
        <w:rPr>
          <w:rFonts w:asciiTheme="minorHAnsi" w:hAnsiTheme="minorHAnsi"/>
          <w:b/>
        </w:rPr>
        <w:t>Revisión</w:t>
      </w:r>
      <w:r>
        <w:rPr>
          <w:rFonts w:asciiTheme="minorHAnsi" w:hAnsiTheme="minorHAnsi"/>
          <w:b/>
          <w:sz w:val="22"/>
        </w:rPr>
        <w:t xml:space="preserve"> de la </w:t>
      </w:r>
      <w:r>
        <w:rPr>
          <w:rFonts w:asciiTheme="minorHAnsi" w:hAnsiTheme="minorHAnsi"/>
          <w:b/>
          <w:color w:val="000000" w:themeColor="text1"/>
        </w:rPr>
        <w:t>sesión de tutoría</w:t>
      </w:r>
    </w:p>
    <w:p w14:paraId="096B5632" w14:textId="77777777" w:rsidR="0037126E" w:rsidRPr="004E35D4" w:rsidRDefault="0037126E" w:rsidP="0037126E">
      <w:pPr>
        <w:spacing w:line="276" w:lineRule="auto"/>
        <w:rPr>
          <w:rFonts w:asciiTheme="minorHAnsi" w:hAnsiTheme="minorHAnsi" w:cstheme="minorHAnsi"/>
          <w:color w:val="000000" w:themeColor="text1"/>
        </w:rPr>
      </w:pPr>
      <w:r>
        <w:rPr>
          <w:rFonts w:asciiTheme="minorHAnsi" w:hAnsiTheme="minorHAnsi"/>
          <w:color w:val="000000" w:themeColor="text1"/>
        </w:rPr>
        <w:t>Una revisión sobre cómo ha ido la sesión, tanto desde el punto de vista del tutorizado como del tutor. Este es el momento de recibir opiniones acerca de las actitudes que han sido de ayuda. En caso de considerar que no es adecuado comentar todos estos aspectos en esta fase inicial, asegúrese de hacerlo en algún punto antes de la mitad del programa para poder ajustar así su relación/acuerdo.</w:t>
      </w:r>
    </w:p>
    <w:p w14:paraId="75D66D3D" w14:textId="77777777" w:rsidR="0037126E" w:rsidRPr="004E35D4" w:rsidRDefault="0037126E" w:rsidP="0037126E">
      <w:pPr>
        <w:spacing w:line="276" w:lineRule="auto"/>
        <w:rPr>
          <w:rFonts w:asciiTheme="minorHAnsi" w:hAnsiTheme="minorHAnsi" w:cstheme="minorHAnsi"/>
          <w:color w:val="000000" w:themeColor="text1"/>
        </w:rPr>
      </w:pPr>
    </w:p>
    <w:p w14:paraId="3E29BC64" w14:textId="77777777" w:rsidR="0037126E" w:rsidRPr="004E35D4" w:rsidRDefault="0037126E" w:rsidP="0037126E">
      <w:pPr>
        <w:spacing w:line="276" w:lineRule="auto"/>
        <w:rPr>
          <w:rFonts w:asciiTheme="minorHAnsi" w:hAnsiTheme="minorHAnsi" w:cstheme="minorHAnsi"/>
          <w:color w:val="000000" w:themeColor="text1"/>
          <w:u w:val="single"/>
        </w:rPr>
      </w:pPr>
      <w:r>
        <w:rPr>
          <w:rFonts w:asciiTheme="minorHAnsi" w:hAnsiTheme="minorHAnsi"/>
          <w:color w:val="000000" w:themeColor="text1"/>
          <w:u w:val="single"/>
        </w:rPr>
        <w:t>Preguntas útiles para la revisión de la sesión:</w:t>
      </w:r>
    </w:p>
    <w:p w14:paraId="622D0C49" w14:textId="77777777" w:rsidR="0037126E" w:rsidRPr="004E35D4" w:rsidRDefault="0037126E" w:rsidP="00A937C1">
      <w:pPr>
        <w:numPr>
          <w:ilvl w:val="0"/>
          <w:numId w:val="24"/>
        </w:numPr>
        <w:spacing w:after="120" w:line="276" w:lineRule="auto"/>
        <w:jc w:val="both"/>
        <w:rPr>
          <w:rFonts w:asciiTheme="minorHAnsi" w:hAnsiTheme="minorHAnsi" w:cstheme="minorHAnsi"/>
          <w:color w:val="000000" w:themeColor="text1"/>
        </w:rPr>
      </w:pPr>
      <w:r>
        <w:rPr>
          <w:rFonts w:asciiTheme="minorHAnsi" w:hAnsiTheme="minorHAnsi"/>
          <w:color w:val="000000" w:themeColor="text1"/>
        </w:rPr>
        <w:t xml:space="preserve">¿Hemos conseguido lo que habíamos planteado para hoy? </w:t>
      </w:r>
    </w:p>
    <w:p w14:paraId="753D430E" w14:textId="77777777" w:rsidR="0037126E" w:rsidRPr="004E35D4" w:rsidRDefault="0037126E" w:rsidP="00A937C1">
      <w:pPr>
        <w:numPr>
          <w:ilvl w:val="0"/>
          <w:numId w:val="24"/>
        </w:numPr>
        <w:spacing w:after="120" w:line="276" w:lineRule="auto"/>
        <w:jc w:val="both"/>
        <w:rPr>
          <w:rFonts w:asciiTheme="minorHAnsi" w:hAnsiTheme="minorHAnsi" w:cstheme="minorHAnsi"/>
          <w:color w:val="000000" w:themeColor="text1"/>
        </w:rPr>
      </w:pPr>
      <w:r>
        <w:rPr>
          <w:rFonts w:asciiTheme="minorHAnsi" w:hAnsiTheme="minorHAnsi"/>
          <w:color w:val="000000" w:themeColor="text1"/>
        </w:rPr>
        <w:t xml:space="preserve">¿Cómo siente que ha ido la sesión? </w:t>
      </w:r>
    </w:p>
    <w:p w14:paraId="4A425790" w14:textId="77777777" w:rsidR="0037126E" w:rsidRPr="004E35D4" w:rsidRDefault="0037126E" w:rsidP="00A937C1">
      <w:pPr>
        <w:numPr>
          <w:ilvl w:val="0"/>
          <w:numId w:val="24"/>
        </w:numPr>
        <w:spacing w:after="120" w:line="276" w:lineRule="auto"/>
        <w:jc w:val="both"/>
        <w:rPr>
          <w:rFonts w:asciiTheme="minorHAnsi" w:hAnsiTheme="minorHAnsi" w:cstheme="minorHAnsi"/>
          <w:color w:val="000000" w:themeColor="text1"/>
        </w:rPr>
      </w:pPr>
      <w:r>
        <w:rPr>
          <w:rFonts w:asciiTheme="minorHAnsi" w:hAnsiTheme="minorHAnsi"/>
          <w:color w:val="000000" w:themeColor="text1"/>
        </w:rPr>
        <w:t xml:space="preserve">¿Le ha sido de ayuda cuando he...? </w:t>
      </w:r>
    </w:p>
    <w:p w14:paraId="6E26034E" w14:textId="77777777" w:rsidR="0037126E" w:rsidRPr="004E35D4" w:rsidRDefault="0037126E" w:rsidP="00A937C1">
      <w:pPr>
        <w:numPr>
          <w:ilvl w:val="0"/>
          <w:numId w:val="24"/>
        </w:numPr>
        <w:spacing w:after="120" w:line="276" w:lineRule="auto"/>
        <w:jc w:val="both"/>
        <w:rPr>
          <w:rFonts w:asciiTheme="minorHAnsi" w:hAnsiTheme="minorHAnsi" w:cstheme="minorHAnsi"/>
          <w:color w:val="000000" w:themeColor="text1"/>
        </w:rPr>
      </w:pPr>
      <w:r>
        <w:rPr>
          <w:rFonts w:asciiTheme="minorHAnsi" w:hAnsiTheme="minorHAnsi"/>
          <w:color w:val="000000" w:themeColor="text1"/>
        </w:rPr>
        <w:t xml:space="preserve">¿Cuál ha sido para usted el punto de inflexión? </w:t>
      </w:r>
    </w:p>
    <w:p w14:paraId="4359B8ED" w14:textId="77777777" w:rsidR="0037126E" w:rsidRPr="004E35D4" w:rsidRDefault="0037126E" w:rsidP="0037126E">
      <w:pPr>
        <w:spacing w:line="276" w:lineRule="auto"/>
        <w:rPr>
          <w:rFonts w:asciiTheme="minorHAnsi" w:hAnsiTheme="minorHAnsi" w:cstheme="minorHAnsi"/>
          <w:color w:val="000000" w:themeColor="text1"/>
        </w:rPr>
      </w:pPr>
    </w:p>
    <w:p w14:paraId="64184405" w14:textId="77777777" w:rsidR="003A5413" w:rsidRPr="004E35D4" w:rsidRDefault="003A5413" w:rsidP="003A5413">
      <w:pPr>
        <w:rPr>
          <w:rFonts w:asciiTheme="minorHAnsi" w:hAnsiTheme="minorHAnsi" w:cstheme="minorHAnsi"/>
          <w:color w:val="000000" w:themeColor="text1"/>
        </w:rPr>
      </w:pPr>
    </w:p>
    <w:p w14:paraId="11F6718D" w14:textId="77777777" w:rsidR="0037126E" w:rsidRPr="004E35D4" w:rsidRDefault="0037126E">
      <w:pPr>
        <w:rPr>
          <w:rFonts w:asciiTheme="minorHAnsi" w:eastAsiaTheme="majorEastAsia" w:hAnsiTheme="minorHAnsi" w:cstheme="minorHAnsi"/>
          <w:color w:val="4F81BD" w:themeColor="accent1"/>
          <w:spacing w:val="-10"/>
          <w:sz w:val="32"/>
          <w:szCs w:val="56"/>
        </w:rPr>
      </w:pPr>
      <w:r>
        <w:br w:type="page"/>
      </w:r>
    </w:p>
    <w:p w14:paraId="366ED9C2" w14:textId="77777777" w:rsidR="003A5413" w:rsidRPr="004E35D4" w:rsidRDefault="003A5413" w:rsidP="003A5413">
      <w:pPr>
        <w:pStyle w:val="Ttulo"/>
        <w:rPr>
          <w:rFonts w:asciiTheme="minorHAnsi" w:hAnsiTheme="minorHAnsi" w:cstheme="minorHAnsi"/>
          <w:color w:val="4F81BD" w:themeColor="accent1"/>
          <w:sz w:val="32"/>
        </w:rPr>
      </w:pPr>
      <w:r>
        <w:rPr>
          <w:rFonts w:asciiTheme="minorHAnsi" w:hAnsiTheme="minorHAnsi"/>
          <w:color w:val="4F81BD" w:themeColor="accent1"/>
          <w:sz w:val="32"/>
        </w:rPr>
        <w:lastRenderedPageBreak/>
        <w:t>Anexo E: Lista de verificación para la primera reunión para tutorizados</w:t>
      </w:r>
    </w:p>
    <w:p w14:paraId="55A4AF68" w14:textId="77777777" w:rsidR="0037126E" w:rsidRPr="004E35D4" w:rsidRDefault="0037126E" w:rsidP="0037126E">
      <w:pPr>
        <w:spacing w:line="276" w:lineRule="auto"/>
        <w:rPr>
          <w:rFonts w:asciiTheme="minorHAnsi" w:hAnsiTheme="minorHAnsi" w:cstheme="minorHAnsi"/>
          <w:sz w:val="22"/>
          <w:szCs w:val="22"/>
        </w:rPr>
      </w:pPr>
      <w:r>
        <w:rPr>
          <w:rFonts w:asciiTheme="minorHAnsi" w:hAnsiTheme="minorHAnsi"/>
          <w:sz w:val="22"/>
        </w:rPr>
        <w:t xml:space="preserve">En una relación de tutoría la primera reunión es crucial, ya que es el momento en que tutor y tutorizado establecen cómo va a desarrollarse la relación y acuerdan los objetivos y resultados que desean obtener. El objetivo clave de la reunión es generar un acuerdo que siente las bases de la relación de tutoría y su desarrollo. </w:t>
      </w:r>
    </w:p>
    <w:p w14:paraId="29EA1102" w14:textId="77777777" w:rsidR="0037126E" w:rsidRPr="004E35D4" w:rsidRDefault="0037126E" w:rsidP="0037126E">
      <w:pPr>
        <w:spacing w:line="276" w:lineRule="auto"/>
        <w:rPr>
          <w:rFonts w:asciiTheme="minorHAnsi" w:hAnsiTheme="minorHAnsi" w:cstheme="minorHAnsi"/>
          <w:sz w:val="22"/>
          <w:szCs w:val="22"/>
        </w:rPr>
      </w:pPr>
    </w:p>
    <w:p w14:paraId="139B469B" w14:textId="77777777" w:rsidR="0037126E" w:rsidRPr="004E35D4" w:rsidRDefault="0037126E" w:rsidP="0037126E">
      <w:pPr>
        <w:spacing w:line="276" w:lineRule="auto"/>
        <w:rPr>
          <w:rFonts w:asciiTheme="minorHAnsi" w:hAnsiTheme="minorHAnsi" w:cstheme="minorHAnsi"/>
          <w:b/>
          <w:sz w:val="22"/>
          <w:szCs w:val="22"/>
        </w:rPr>
      </w:pPr>
      <w:r>
        <w:rPr>
          <w:rFonts w:asciiTheme="minorHAnsi" w:hAnsiTheme="minorHAnsi"/>
          <w:b/>
          <w:sz w:val="22"/>
        </w:rPr>
        <w:t>Tareas a realizar antes de la primera reunión:</w:t>
      </w:r>
    </w:p>
    <w:p w14:paraId="46F069B9"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Utilice la herramienta de autoevaluación para evaluar sus propias habilidades y competencias.</w:t>
      </w:r>
    </w:p>
    <w:p w14:paraId="1014A7A4"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Piense en los objetivos y resultados que desea conseguir a través de la relación de tutoría.</w:t>
      </w:r>
    </w:p>
    <w:p w14:paraId="036FF25C"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¿Existen problemas concretos que quiera asegurarse de abordar como parte de esta relación?</w:t>
      </w:r>
    </w:p>
    <w:p w14:paraId="78B1543D"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¿Qué espera de su tutor?</w:t>
      </w:r>
    </w:p>
    <w:p w14:paraId="45F9976E"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¿Cuáles son sus objetivos profesionales a corto y largo plazo?</w:t>
      </w:r>
    </w:p>
    <w:p w14:paraId="133326C3"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¿Cuáles han sido sus acciones más recientes para trabajar en estos objetivos?</w:t>
      </w:r>
    </w:p>
    <w:p w14:paraId="2C62CB7A"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Recopile toda la información que necesite antes de esta reunión, de manera que pueda centrarse en los objetivos de la relación cuando se reúnan por primera vez.</w:t>
      </w:r>
    </w:p>
    <w:p w14:paraId="6524C97B"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Piense en cómo es el estilo de aprendizaje que prefiere y coméntelo con su tutor.</w:t>
      </w:r>
    </w:p>
    <w:p w14:paraId="4F525C6F" w14:textId="77777777" w:rsidR="0037126E" w:rsidRPr="004E35D4" w:rsidRDefault="0037126E" w:rsidP="00A937C1">
      <w:pPr>
        <w:pStyle w:val="Default"/>
        <w:numPr>
          <w:ilvl w:val="0"/>
          <w:numId w:val="28"/>
        </w:numPr>
        <w:spacing w:line="276" w:lineRule="auto"/>
        <w:jc w:val="both"/>
        <w:rPr>
          <w:rFonts w:asciiTheme="minorHAnsi" w:hAnsiTheme="minorHAnsi" w:cstheme="minorHAnsi"/>
          <w:sz w:val="22"/>
          <w:szCs w:val="22"/>
        </w:rPr>
      </w:pPr>
      <w:r>
        <w:rPr>
          <w:rFonts w:asciiTheme="minorHAnsi" w:hAnsiTheme="minorHAnsi"/>
          <w:sz w:val="22"/>
        </w:rPr>
        <w:t>Tenga en cuenta la disponibilidad del tutor y anote la cita en su agenda.</w:t>
      </w:r>
    </w:p>
    <w:p w14:paraId="25B0E59E" w14:textId="77777777" w:rsidR="003A5413" w:rsidRPr="004E35D4" w:rsidRDefault="003A5413" w:rsidP="003A5413">
      <w:pPr>
        <w:spacing w:before="120" w:after="160" w:line="259" w:lineRule="auto"/>
        <w:rPr>
          <w:rFonts w:asciiTheme="minorHAnsi" w:hAnsiTheme="minorHAnsi" w:cstheme="minorHAnsi"/>
          <w:sz w:val="22"/>
          <w:szCs w:val="22"/>
        </w:rPr>
      </w:pPr>
    </w:p>
    <w:p w14:paraId="0E65A955" w14:textId="77777777" w:rsidR="003A5413" w:rsidRPr="004E35D4" w:rsidRDefault="003A5413" w:rsidP="003A5413">
      <w:pPr>
        <w:spacing w:before="120" w:after="160" w:line="259" w:lineRule="auto"/>
        <w:rPr>
          <w:rFonts w:asciiTheme="minorHAnsi" w:hAnsiTheme="minorHAnsi" w:cstheme="minorHAnsi"/>
          <w:sz w:val="22"/>
          <w:szCs w:val="22"/>
        </w:rPr>
      </w:pPr>
    </w:p>
    <w:p w14:paraId="6D1DC791" w14:textId="77777777" w:rsidR="008958A0" w:rsidRPr="004E35D4" w:rsidRDefault="008958A0" w:rsidP="008958A0">
      <w:pPr>
        <w:spacing w:before="120" w:after="160" w:line="259" w:lineRule="auto"/>
        <w:rPr>
          <w:rFonts w:asciiTheme="minorHAnsi" w:hAnsiTheme="minorHAnsi" w:cstheme="minorHAnsi"/>
          <w:sz w:val="22"/>
          <w:szCs w:val="22"/>
        </w:rPr>
      </w:pPr>
    </w:p>
    <w:p w14:paraId="2A7DED87" w14:textId="77777777" w:rsidR="00257604" w:rsidRPr="004E35D4" w:rsidRDefault="00257604">
      <w:pPr>
        <w:rPr>
          <w:rFonts w:asciiTheme="minorHAnsi" w:hAnsiTheme="minorHAnsi" w:cstheme="minorHAnsi"/>
          <w:color w:val="000000"/>
        </w:rPr>
      </w:pPr>
      <w:r>
        <w:br w:type="page"/>
      </w:r>
    </w:p>
    <w:p w14:paraId="3C0E2497" w14:textId="77777777" w:rsidR="00257604" w:rsidRPr="004E35D4" w:rsidRDefault="00257604" w:rsidP="00257604">
      <w:pPr>
        <w:pStyle w:val="Ttulo"/>
        <w:rPr>
          <w:rFonts w:asciiTheme="minorHAnsi" w:hAnsiTheme="minorHAnsi" w:cstheme="minorHAnsi"/>
          <w:color w:val="4F81BD" w:themeColor="accent1"/>
          <w:sz w:val="32"/>
        </w:rPr>
      </w:pPr>
      <w:r>
        <w:rPr>
          <w:rFonts w:asciiTheme="minorHAnsi" w:hAnsiTheme="minorHAnsi"/>
          <w:color w:val="4F81BD" w:themeColor="accent1"/>
          <w:sz w:val="32"/>
        </w:rPr>
        <w:lastRenderedPageBreak/>
        <w:t>Anexo F: Acuerdo de tutoría</w:t>
      </w:r>
    </w:p>
    <w:p w14:paraId="059E98D0" w14:textId="77777777" w:rsidR="0037126E" w:rsidRPr="004E35D4" w:rsidRDefault="0037126E" w:rsidP="0037126E">
      <w:pPr>
        <w:spacing w:line="276" w:lineRule="auto"/>
        <w:rPr>
          <w:rFonts w:asciiTheme="minorHAnsi" w:hAnsiTheme="minorHAnsi" w:cstheme="minorHAnsi"/>
          <w:b/>
          <w:sz w:val="22"/>
          <w:szCs w:val="22"/>
          <w:u w:val="single"/>
        </w:rPr>
      </w:pPr>
      <w:r>
        <w:rPr>
          <w:rFonts w:asciiTheme="minorHAnsi" w:hAnsiTheme="minorHAnsi"/>
          <w:b/>
          <w:sz w:val="22"/>
          <w:u w:val="single"/>
        </w:rPr>
        <w:t>Formulario del acuerdo de tutoría</w:t>
      </w:r>
    </w:p>
    <w:p w14:paraId="305922E1" w14:textId="77777777" w:rsidR="0037126E" w:rsidRPr="004E35D4" w:rsidRDefault="0037126E" w:rsidP="0037126E">
      <w:pPr>
        <w:rPr>
          <w:rFonts w:asciiTheme="minorHAnsi" w:hAnsiTheme="minorHAnsi" w:cstheme="minorHAnsi"/>
          <w:sz w:val="22"/>
        </w:rPr>
      </w:pPr>
      <w:r>
        <w:rPr>
          <w:rFonts w:asciiTheme="minorHAnsi" w:hAnsiTheme="minorHAnsi"/>
          <w:sz w:val="22"/>
        </w:rPr>
        <w:t xml:space="preserve">En una relación de tutoría la primera reunión es crucial, ya que es el momento en que tutor y tutorizado establecen cómo va a desarrollarse la relación y acuerdan los objetivos y resultados que desean obtener. El objetivo clave de la primera reunión es generar un acuerdo que siente las bases de la relación de tutoría y su desarrollo. </w:t>
      </w:r>
    </w:p>
    <w:p w14:paraId="669BD7DE" w14:textId="77777777" w:rsidR="0037126E" w:rsidRPr="004E35D4" w:rsidRDefault="0037126E" w:rsidP="0037126E">
      <w:pPr>
        <w:rPr>
          <w:rFonts w:asciiTheme="minorHAnsi" w:hAnsiTheme="minorHAnsi" w:cstheme="minorHAnsi"/>
          <w:sz w:val="22"/>
        </w:rPr>
      </w:pPr>
    </w:p>
    <w:p w14:paraId="03B56074" w14:textId="77777777" w:rsidR="0037126E" w:rsidRPr="004E35D4" w:rsidRDefault="0037126E" w:rsidP="0037126E">
      <w:pPr>
        <w:rPr>
          <w:rFonts w:asciiTheme="minorHAnsi" w:hAnsiTheme="minorHAnsi" w:cstheme="minorHAnsi"/>
          <w:sz w:val="22"/>
        </w:rPr>
      </w:pPr>
      <w:r>
        <w:rPr>
          <w:rFonts w:asciiTheme="minorHAnsi" w:hAnsiTheme="minorHAnsi"/>
          <w:sz w:val="22"/>
        </w:rPr>
        <w:t xml:space="preserve">Asegúrese de rellenar este formulario juntos en la primera reunión. Ambas partes deberán firmar el formulario y enviarlo a </w:t>
      </w:r>
      <w:r>
        <w:rPr>
          <w:rFonts w:asciiTheme="minorHAnsi" w:hAnsiTheme="minorHAnsi"/>
          <w:sz w:val="22"/>
          <w:highlight w:val="yellow"/>
        </w:rPr>
        <w:t xml:space="preserve">XX a través de </w:t>
      </w:r>
      <w:hyperlink r:id="rId21" w:history="1">
        <w:r>
          <w:rPr>
            <w:rStyle w:val="Hipervnculo"/>
            <w:rFonts w:asciiTheme="minorHAnsi" w:hAnsiTheme="minorHAnsi"/>
            <w:sz w:val="22"/>
            <w:highlight w:val="yellow"/>
          </w:rPr>
          <w:t>xx@unicef.org</w:t>
        </w:r>
      </w:hyperlink>
      <w:r>
        <w:rPr>
          <w:rFonts w:asciiTheme="minorHAnsi" w:hAnsiTheme="minorHAnsi"/>
          <w:sz w:val="22"/>
        </w:rPr>
        <w:t>.</w:t>
      </w:r>
    </w:p>
    <w:p w14:paraId="6041FED5" w14:textId="77777777" w:rsidR="0037126E" w:rsidRPr="004E35D4" w:rsidRDefault="0037126E" w:rsidP="0037126E">
      <w:pPr>
        <w:rPr>
          <w:rFonts w:asciiTheme="minorHAnsi" w:hAnsiTheme="minorHAnsi" w:cstheme="minorHAnsi"/>
          <w:sz w:val="22"/>
        </w:rPr>
      </w:pPr>
    </w:p>
    <w:p w14:paraId="5EDA1029" w14:textId="77777777" w:rsidR="0037126E" w:rsidRPr="004E35D4" w:rsidRDefault="0037126E" w:rsidP="0037126E">
      <w:pPr>
        <w:rPr>
          <w:rFonts w:asciiTheme="minorHAnsi" w:hAnsiTheme="minorHAnsi" w:cstheme="minorHAnsi"/>
          <w:sz w:val="22"/>
          <w:szCs w:val="22"/>
        </w:rPr>
      </w:pPr>
      <w:r>
        <w:rPr>
          <w:rFonts w:asciiTheme="minorHAnsi" w:hAnsiTheme="minorHAnsi"/>
          <w:sz w:val="22"/>
        </w:rPr>
        <w:t>Tenga en cuenta que este formulario no pretende ser un registro de su primera conversación. La idea es que sirva para garantizar que los objetivos y las expectativas de la relación de tutoría están claros y que tutor y tutorizado están de acuerdo.</w:t>
      </w:r>
    </w:p>
    <w:tbl>
      <w:tblPr>
        <w:tblStyle w:val="Tablaconcuadrcula"/>
        <w:tblW w:w="0" w:type="auto"/>
        <w:tblLook w:val="04A0" w:firstRow="1" w:lastRow="0" w:firstColumn="1" w:lastColumn="0" w:noHBand="0" w:noVBand="1"/>
      </w:tblPr>
      <w:tblGrid>
        <w:gridCol w:w="3967"/>
        <w:gridCol w:w="4323"/>
      </w:tblGrid>
      <w:tr w:rsidR="0037126E" w:rsidRPr="004E35D4" w14:paraId="435565A4" w14:textId="77777777" w:rsidTr="007D069A">
        <w:tc>
          <w:tcPr>
            <w:tcW w:w="4790" w:type="dxa"/>
          </w:tcPr>
          <w:p w14:paraId="6EAAEC7A" w14:textId="77777777" w:rsidR="0037126E" w:rsidRPr="004E35D4" w:rsidRDefault="0037126E" w:rsidP="007D069A">
            <w:pPr>
              <w:pStyle w:val="Default"/>
              <w:rPr>
                <w:rFonts w:asciiTheme="minorHAnsi" w:hAnsiTheme="minorHAnsi" w:cstheme="minorHAnsi"/>
                <w:b/>
                <w:sz w:val="22"/>
              </w:rPr>
            </w:pPr>
            <w:r>
              <w:rPr>
                <w:rFonts w:asciiTheme="minorHAnsi" w:hAnsiTheme="minorHAnsi"/>
                <w:b/>
                <w:sz w:val="22"/>
              </w:rPr>
              <w:t>Nombre del tutor:</w:t>
            </w:r>
          </w:p>
          <w:p w14:paraId="2E3F00A1" w14:textId="77777777" w:rsidR="0037126E" w:rsidRPr="004E35D4" w:rsidRDefault="0037126E" w:rsidP="007D069A">
            <w:pPr>
              <w:pStyle w:val="Default"/>
              <w:rPr>
                <w:rFonts w:asciiTheme="minorHAnsi" w:hAnsiTheme="minorHAnsi" w:cstheme="minorHAnsi"/>
                <w:sz w:val="22"/>
                <w:szCs w:val="22"/>
              </w:rPr>
            </w:pPr>
          </w:p>
        </w:tc>
        <w:tc>
          <w:tcPr>
            <w:tcW w:w="5172" w:type="dxa"/>
          </w:tcPr>
          <w:p w14:paraId="4207E127" w14:textId="77777777" w:rsidR="0037126E" w:rsidRPr="004E35D4" w:rsidRDefault="0037126E" w:rsidP="007D069A">
            <w:pPr>
              <w:pStyle w:val="Default"/>
              <w:spacing w:line="360" w:lineRule="auto"/>
              <w:jc w:val="both"/>
              <w:rPr>
                <w:rFonts w:asciiTheme="minorHAnsi" w:hAnsiTheme="minorHAnsi" w:cstheme="minorHAnsi"/>
                <w:b/>
                <w:sz w:val="22"/>
                <w:szCs w:val="22"/>
              </w:rPr>
            </w:pPr>
            <w:r>
              <w:rPr>
                <w:rFonts w:asciiTheme="minorHAnsi" w:hAnsiTheme="minorHAnsi"/>
                <w:b/>
                <w:sz w:val="22"/>
              </w:rPr>
              <w:t>Nombre del tutorizado:</w:t>
            </w:r>
          </w:p>
        </w:tc>
      </w:tr>
      <w:tr w:rsidR="0037126E" w:rsidRPr="004E35D4" w14:paraId="4D749435" w14:textId="77777777" w:rsidTr="007D069A">
        <w:tc>
          <w:tcPr>
            <w:tcW w:w="9962" w:type="dxa"/>
            <w:gridSpan w:val="2"/>
          </w:tcPr>
          <w:p w14:paraId="3E292191" w14:textId="77777777" w:rsidR="0037126E" w:rsidRPr="004E35D4" w:rsidRDefault="0037126E" w:rsidP="007D069A">
            <w:pPr>
              <w:pStyle w:val="Default"/>
              <w:jc w:val="both"/>
              <w:rPr>
                <w:rFonts w:asciiTheme="minorHAnsi" w:hAnsiTheme="minorHAnsi" w:cstheme="minorHAnsi"/>
                <w:b/>
                <w:sz w:val="22"/>
                <w:szCs w:val="22"/>
              </w:rPr>
            </w:pPr>
            <w:r>
              <w:rPr>
                <w:rFonts w:asciiTheme="minorHAnsi" w:hAnsiTheme="minorHAnsi"/>
                <w:b/>
                <w:sz w:val="22"/>
              </w:rPr>
              <w:t>Objetivos de desarrollo profesional</w:t>
            </w:r>
          </w:p>
          <w:p w14:paraId="4AF97B1C"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 xml:space="preserve">¿Cuáles son los objetivos clave de desarrollo profesional y de aprendizaje en los que se centrará su relación de tutoría? Debe ser </w:t>
            </w:r>
            <w:r>
              <w:rPr>
                <w:rFonts w:asciiTheme="minorHAnsi" w:hAnsiTheme="minorHAnsi"/>
                <w:b/>
                <w:sz w:val="22"/>
                <w:u w:val="single"/>
              </w:rPr>
              <w:t>muy concreto</w:t>
            </w:r>
            <w:r>
              <w:rPr>
                <w:rFonts w:asciiTheme="minorHAnsi" w:hAnsiTheme="minorHAnsi"/>
                <w:sz w:val="22"/>
              </w:rPr>
              <w:t xml:space="preserve"> al definir los objetivos, dado que estos servirán como criterios de evaluación al final del piloto de tutoría.</w:t>
            </w:r>
          </w:p>
          <w:p w14:paraId="5FF4CD4B" w14:textId="77777777" w:rsidR="0037126E" w:rsidRPr="004E35D4" w:rsidRDefault="0037126E" w:rsidP="007D069A">
            <w:pPr>
              <w:pStyle w:val="Default"/>
              <w:spacing w:line="360" w:lineRule="auto"/>
              <w:jc w:val="both"/>
              <w:rPr>
                <w:rFonts w:asciiTheme="minorHAnsi" w:hAnsiTheme="minorHAnsi" w:cstheme="minorHAnsi"/>
                <w:sz w:val="22"/>
                <w:szCs w:val="22"/>
              </w:rPr>
            </w:pPr>
          </w:p>
        </w:tc>
      </w:tr>
      <w:tr w:rsidR="0037126E" w:rsidRPr="004E35D4" w14:paraId="3F01E13A" w14:textId="77777777" w:rsidTr="007D069A">
        <w:tc>
          <w:tcPr>
            <w:tcW w:w="9962" w:type="dxa"/>
            <w:gridSpan w:val="2"/>
          </w:tcPr>
          <w:p w14:paraId="0C66868E" w14:textId="77777777" w:rsidR="0037126E" w:rsidRPr="004E35D4" w:rsidRDefault="0037126E" w:rsidP="007D069A">
            <w:pPr>
              <w:pStyle w:val="Default"/>
              <w:jc w:val="both"/>
              <w:rPr>
                <w:rFonts w:asciiTheme="minorHAnsi" w:hAnsiTheme="minorHAnsi" w:cstheme="minorHAnsi"/>
                <w:b/>
                <w:sz w:val="22"/>
              </w:rPr>
            </w:pPr>
            <w:r>
              <w:rPr>
                <w:rFonts w:asciiTheme="minorHAnsi" w:hAnsiTheme="minorHAnsi"/>
                <w:b/>
                <w:sz w:val="22"/>
              </w:rPr>
              <w:t>Confidencialidad</w:t>
            </w:r>
          </w:p>
          <w:p w14:paraId="5444AC22"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¿A qué acuerdos sobre confidencialidad (si los hubiera) han llegado?</w:t>
            </w:r>
          </w:p>
          <w:p w14:paraId="698C772E" w14:textId="77777777" w:rsidR="0037126E" w:rsidRPr="004E35D4" w:rsidRDefault="0037126E" w:rsidP="007D069A">
            <w:pPr>
              <w:pStyle w:val="Default"/>
              <w:jc w:val="both"/>
              <w:rPr>
                <w:rFonts w:asciiTheme="minorHAnsi" w:hAnsiTheme="minorHAnsi" w:cstheme="minorHAnsi"/>
                <w:sz w:val="22"/>
                <w:szCs w:val="22"/>
              </w:rPr>
            </w:pPr>
          </w:p>
          <w:p w14:paraId="4CC50FF4"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794F6545" w14:textId="77777777" w:rsidTr="007D069A">
        <w:tc>
          <w:tcPr>
            <w:tcW w:w="9962" w:type="dxa"/>
            <w:gridSpan w:val="2"/>
          </w:tcPr>
          <w:p w14:paraId="462A42E4" w14:textId="77777777" w:rsidR="0037126E" w:rsidRPr="004E35D4" w:rsidRDefault="0037126E" w:rsidP="007D069A">
            <w:pPr>
              <w:pStyle w:val="Default"/>
              <w:jc w:val="both"/>
              <w:rPr>
                <w:rFonts w:asciiTheme="minorHAnsi" w:hAnsiTheme="minorHAnsi" w:cstheme="minorHAnsi"/>
                <w:b/>
                <w:sz w:val="22"/>
                <w:szCs w:val="22"/>
              </w:rPr>
            </w:pPr>
            <w:r>
              <w:rPr>
                <w:rFonts w:asciiTheme="minorHAnsi" w:hAnsiTheme="minorHAnsi"/>
                <w:b/>
                <w:sz w:val="22"/>
              </w:rPr>
              <w:t>Reuniones</w:t>
            </w:r>
          </w:p>
          <w:p w14:paraId="5E54EFFB"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¿Con qué frecuencia se reunirán? ¿Cuánto durarán las reuniones? ¿Por qué medio se llevarán a cabo (Skype, teléfono, etc.)?</w:t>
            </w:r>
          </w:p>
          <w:p w14:paraId="7B875123" w14:textId="77777777" w:rsidR="0037126E" w:rsidRPr="004E35D4" w:rsidRDefault="0037126E" w:rsidP="007D069A">
            <w:pPr>
              <w:pStyle w:val="Default"/>
              <w:jc w:val="both"/>
              <w:rPr>
                <w:rFonts w:asciiTheme="minorHAnsi" w:hAnsiTheme="minorHAnsi" w:cstheme="minorHAnsi"/>
                <w:sz w:val="22"/>
                <w:szCs w:val="22"/>
              </w:rPr>
            </w:pPr>
          </w:p>
          <w:p w14:paraId="1140AD92"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465EF264" w14:textId="77777777" w:rsidTr="007D069A">
        <w:trPr>
          <w:trHeight w:val="251"/>
        </w:trPr>
        <w:tc>
          <w:tcPr>
            <w:tcW w:w="9962" w:type="dxa"/>
            <w:gridSpan w:val="2"/>
          </w:tcPr>
          <w:p w14:paraId="75ED00D9" w14:textId="77777777" w:rsidR="0037126E" w:rsidRPr="004E35D4" w:rsidRDefault="0037126E" w:rsidP="007D069A">
            <w:pPr>
              <w:pStyle w:val="Default"/>
              <w:rPr>
                <w:rFonts w:asciiTheme="minorHAnsi" w:hAnsiTheme="minorHAnsi" w:cstheme="minorHAnsi"/>
                <w:b/>
                <w:sz w:val="22"/>
                <w:szCs w:val="22"/>
              </w:rPr>
            </w:pPr>
            <w:r>
              <w:rPr>
                <w:rFonts w:asciiTheme="minorHAnsi" w:hAnsiTheme="minorHAnsi"/>
                <w:b/>
                <w:sz w:val="22"/>
              </w:rPr>
              <w:t>Comunicaciones</w:t>
            </w:r>
          </w:p>
          <w:p w14:paraId="20467D8B" w14:textId="77777777" w:rsidR="0037126E" w:rsidRPr="004E35D4" w:rsidRDefault="0037126E" w:rsidP="007D069A">
            <w:pPr>
              <w:pStyle w:val="Default"/>
              <w:rPr>
                <w:rFonts w:asciiTheme="minorHAnsi" w:hAnsiTheme="minorHAnsi" w:cstheme="minorHAnsi"/>
                <w:sz w:val="22"/>
              </w:rPr>
            </w:pPr>
            <w:r>
              <w:rPr>
                <w:rFonts w:asciiTheme="minorHAnsi" w:hAnsiTheme="minorHAnsi"/>
                <w:sz w:val="22"/>
              </w:rPr>
              <w:t>¿Cómo será la comunicación entre las sesiones? ¿Han compartido expectativas o han fijado algún compromiso en relación con la comunicación fuera de las reuniones de tutoría?</w:t>
            </w:r>
          </w:p>
          <w:p w14:paraId="4B4B08F3" w14:textId="77777777" w:rsidR="0037126E" w:rsidRPr="004E35D4" w:rsidRDefault="0037126E" w:rsidP="007D069A">
            <w:pPr>
              <w:pStyle w:val="Default"/>
              <w:jc w:val="both"/>
              <w:rPr>
                <w:rFonts w:asciiTheme="minorHAnsi" w:hAnsiTheme="minorHAnsi" w:cstheme="minorHAnsi"/>
                <w:sz w:val="22"/>
              </w:rPr>
            </w:pPr>
          </w:p>
          <w:p w14:paraId="18A328BF"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3CA782B8" w14:textId="77777777" w:rsidTr="007D069A">
        <w:trPr>
          <w:trHeight w:val="251"/>
        </w:trPr>
        <w:tc>
          <w:tcPr>
            <w:tcW w:w="9962" w:type="dxa"/>
            <w:gridSpan w:val="2"/>
          </w:tcPr>
          <w:p w14:paraId="4385B959" w14:textId="77777777" w:rsidR="0037126E" w:rsidRPr="004E35D4" w:rsidRDefault="0037126E" w:rsidP="007D069A">
            <w:pPr>
              <w:pStyle w:val="Default"/>
              <w:rPr>
                <w:rFonts w:asciiTheme="minorHAnsi" w:hAnsiTheme="minorHAnsi" w:cstheme="minorHAnsi"/>
                <w:b/>
                <w:sz w:val="22"/>
              </w:rPr>
            </w:pPr>
            <w:r>
              <w:rPr>
                <w:rFonts w:asciiTheme="minorHAnsi" w:hAnsiTheme="minorHAnsi"/>
                <w:b/>
                <w:sz w:val="22"/>
              </w:rPr>
              <w:t>Firmas</w:t>
            </w:r>
          </w:p>
          <w:p w14:paraId="7C246F0F" w14:textId="77777777" w:rsidR="0037126E" w:rsidRPr="004E35D4" w:rsidRDefault="0037126E" w:rsidP="007D069A">
            <w:pPr>
              <w:pStyle w:val="Default"/>
              <w:rPr>
                <w:rFonts w:asciiTheme="minorHAnsi" w:hAnsiTheme="minorHAnsi" w:cstheme="minorHAnsi"/>
                <w:sz w:val="22"/>
              </w:rPr>
            </w:pPr>
            <w:r>
              <w:rPr>
                <w:rFonts w:asciiTheme="minorHAnsi" w:hAnsiTheme="minorHAnsi"/>
                <w:sz w:val="22"/>
              </w:rPr>
              <w:t>El presente documento refleja los acuerdos alcanzados en este momento. Ambos comprendemos que los términos del presente acuerdo pueden verse modificados en cualquier momento y nos comprometemos a documentar dichos cambios por escrito.</w:t>
            </w:r>
          </w:p>
          <w:p w14:paraId="1CC58996" w14:textId="77777777" w:rsidR="0037126E" w:rsidRPr="004E35D4" w:rsidRDefault="0037126E" w:rsidP="007D069A">
            <w:pPr>
              <w:pStyle w:val="Default"/>
              <w:rPr>
                <w:rFonts w:asciiTheme="minorHAnsi" w:hAnsiTheme="minorHAnsi" w:cstheme="minorHAnsi"/>
                <w:sz w:val="22"/>
              </w:rPr>
            </w:pPr>
          </w:p>
          <w:p w14:paraId="613C1223" w14:textId="77777777" w:rsidR="0037126E" w:rsidRPr="004E35D4" w:rsidRDefault="0037126E" w:rsidP="007D069A">
            <w:pPr>
              <w:pStyle w:val="Default"/>
              <w:rPr>
                <w:rFonts w:asciiTheme="minorHAnsi" w:hAnsiTheme="minorHAnsi" w:cstheme="minorHAnsi"/>
                <w:sz w:val="22"/>
              </w:rPr>
            </w:pPr>
            <w:r>
              <w:rPr>
                <w:rFonts w:asciiTheme="minorHAnsi" w:hAnsiTheme="minorHAnsi"/>
                <w:sz w:val="22"/>
              </w:rPr>
              <w:t xml:space="preserve">Fecha y firma del tutor:                               </w:t>
            </w:r>
          </w:p>
          <w:p w14:paraId="5890AFF7" w14:textId="77777777" w:rsidR="0037126E" w:rsidRPr="004E35D4" w:rsidRDefault="0037126E" w:rsidP="007D069A">
            <w:pPr>
              <w:pStyle w:val="Default"/>
              <w:rPr>
                <w:rFonts w:asciiTheme="minorHAnsi" w:hAnsiTheme="minorHAnsi" w:cstheme="minorHAnsi"/>
                <w:sz w:val="22"/>
              </w:rPr>
            </w:pPr>
          </w:p>
          <w:p w14:paraId="41BB7C1C" w14:textId="77777777" w:rsidR="0037126E" w:rsidRPr="004E35D4" w:rsidRDefault="0037126E" w:rsidP="007D069A">
            <w:pPr>
              <w:pStyle w:val="Default"/>
              <w:rPr>
                <w:rFonts w:asciiTheme="minorHAnsi" w:hAnsiTheme="minorHAnsi" w:cstheme="minorHAnsi"/>
                <w:sz w:val="22"/>
              </w:rPr>
            </w:pPr>
          </w:p>
          <w:p w14:paraId="50950ECB" w14:textId="77777777" w:rsidR="0037126E" w:rsidRPr="004E35D4" w:rsidRDefault="0037126E" w:rsidP="007D069A">
            <w:pPr>
              <w:pStyle w:val="Default"/>
              <w:rPr>
                <w:rFonts w:asciiTheme="minorHAnsi" w:hAnsiTheme="minorHAnsi" w:cstheme="minorHAnsi"/>
                <w:sz w:val="22"/>
              </w:rPr>
            </w:pPr>
            <w:r>
              <w:rPr>
                <w:rFonts w:asciiTheme="minorHAnsi" w:hAnsiTheme="minorHAnsi"/>
                <w:sz w:val="22"/>
              </w:rPr>
              <w:t>Fecha y firma del tutorizado:</w:t>
            </w:r>
          </w:p>
          <w:p w14:paraId="01656CAC" w14:textId="77777777" w:rsidR="0037126E" w:rsidRPr="004E35D4" w:rsidRDefault="0037126E" w:rsidP="007D069A">
            <w:pPr>
              <w:pStyle w:val="Default"/>
              <w:rPr>
                <w:rFonts w:asciiTheme="minorHAnsi" w:hAnsiTheme="minorHAnsi" w:cstheme="minorHAnsi"/>
                <w:sz w:val="22"/>
              </w:rPr>
            </w:pPr>
          </w:p>
          <w:p w14:paraId="2B06BDAE" w14:textId="77777777" w:rsidR="0037126E" w:rsidRPr="004E35D4" w:rsidRDefault="0037126E" w:rsidP="007D069A">
            <w:pPr>
              <w:pStyle w:val="Default"/>
              <w:rPr>
                <w:rFonts w:asciiTheme="minorHAnsi" w:hAnsiTheme="minorHAnsi" w:cstheme="minorHAnsi"/>
                <w:sz w:val="22"/>
              </w:rPr>
            </w:pPr>
          </w:p>
        </w:tc>
      </w:tr>
    </w:tbl>
    <w:p w14:paraId="014EAF44" w14:textId="77777777" w:rsidR="0037126E" w:rsidRPr="004E35D4" w:rsidRDefault="0037126E" w:rsidP="0037126E">
      <w:pPr>
        <w:rPr>
          <w:rFonts w:asciiTheme="minorHAnsi" w:hAnsiTheme="minorHAnsi" w:cstheme="minorHAnsi"/>
          <w:sz w:val="22"/>
          <w:szCs w:val="22"/>
        </w:rPr>
      </w:pPr>
    </w:p>
    <w:p w14:paraId="42A67A67" w14:textId="77777777" w:rsidR="00CD3312" w:rsidRPr="004E35D4" w:rsidRDefault="00CD3312">
      <w:pPr>
        <w:rPr>
          <w:rFonts w:asciiTheme="minorHAnsi" w:hAnsiTheme="minorHAnsi" w:cstheme="minorHAnsi"/>
          <w:color w:val="000000"/>
        </w:rPr>
      </w:pPr>
      <w:r>
        <w:br w:type="page"/>
      </w:r>
    </w:p>
    <w:p w14:paraId="07B28BD4" w14:textId="77777777" w:rsidR="00980164" w:rsidRPr="004E35D4" w:rsidRDefault="00980164" w:rsidP="00980164">
      <w:pPr>
        <w:pStyle w:val="Ttulo"/>
        <w:outlineLvl w:val="0"/>
        <w:rPr>
          <w:rFonts w:asciiTheme="minorHAnsi" w:hAnsiTheme="minorHAnsi" w:cstheme="minorHAnsi"/>
          <w:color w:val="4F81BD" w:themeColor="accent1"/>
          <w:sz w:val="32"/>
        </w:rPr>
      </w:pPr>
      <w:r>
        <w:rPr>
          <w:rFonts w:asciiTheme="minorHAnsi" w:hAnsiTheme="minorHAnsi"/>
          <w:color w:val="4F81BD" w:themeColor="accent1"/>
          <w:sz w:val="32"/>
        </w:rPr>
        <w:lastRenderedPageBreak/>
        <w:t>Anexo G: Evaluación del tutor</w:t>
      </w:r>
    </w:p>
    <w:p w14:paraId="67AAEAC0" w14:textId="77777777" w:rsidR="0037126E" w:rsidRPr="004E35D4" w:rsidRDefault="0037126E" w:rsidP="0037126E">
      <w:pPr>
        <w:rPr>
          <w:rFonts w:asciiTheme="minorHAnsi" w:hAnsiTheme="minorHAnsi" w:cstheme="minorHAnsi"/>
          <w:sz w:val="22"/>
        </w:rPr>
      </w:pPr>
      <w:r>
        <w:rPr>
          <w:rFonts w:asciiTheme="minorHAnsi" w:hAnsiTheme="minorHAnsi"/>
          <w:sz w:val="22"/>
        </w:rPr>
        <w:t xml:space="preserve">Gracias por su participación en el piloto del Programa de tutoría del GNC. Antes de pasar del programa piloto a un desarrollo formal del programa, nos gustaría conocer su opinión para poder realizar los cambios y ajustes oportunos en el programa. Tómese unos minutos para completar a conciencia la evaluación siguiente sobre la relación de tutoría de cinco meses que ha mantenido con su tutorizado. </w:t>
      </w:r>
    </w:p>
    <w:p w14:paraId="22FCC46F" w14:textId="77777777" w:rsidR="0037126E" w:rsidRPr="004E35D4" w:rsidRDefault="0037126E" w:rsidP="0037126E">
      <w:pPr>
        <w:rPr>
          <w:rFonts w:asciiTheme="minorHAnsi" w:hAnsiTheme="minorHAnsi" w:cstheme="minorHAnsi"/>
          <w:sz w:val="22"/>
        </w:rPr>
      </w:pPr>
    </w:p>
    <w:p w14:paraId="56089364" w14:textId="77777777" w:rsidR="0037126E" w:rsidRPr="004E35D4" w:rsidRDefault="0037126E" w:rsidP="0037126E">
      <w:pPr>
        <w:rPr>
          <w:rFonts w:asciiTheme="minorHAnsi" w:hAnsiTheme="minorHAnsi" w:cstheme="minorHAnsi"/>
          <w:sz w:val="22"/>
          <w:szCs w:val="22"/>
        </w:rPr>
      </w:pPr>
      <w:r>
        <w:rPr>
          <w:rFonts w:asciiTheme="minorHAnsi" w:hAnsiTheme="minorHAnsi"/>
          <w:sz w:val="22"/>
        </w:rPr>
        <w:t xml:space="preserve">Rellene esta evaluación y envíela a </w:t>
      </w:r>
      <w:hyperlink r:id="rId22" w:history="1">
        <w:r>
          <w:rPr>
            <w:rStyle w:val="Hipervnculo"/>
            <w:rFonts w:asciiTheme="minorHAnsi" w:hAnsiTheme="minorHAnsi"/>
            <w:sz w:val="22"/>
            <w:highlight w:val="yellow"/>
          </w:rPr>
          <w:t>xx@unicef.org</w:t>
        </w:r>
      </w:hyperlink>
      <w:r>
        <w:rPr>
          <w:rFonts w:asciiTheme="minorHAnsi" w:hAnsiTheme="minorHAnsi"/>
          <w:sz w:val="22"/>
          <w:highlight w:val="yellow"/>
        </w:rPr>
        <w:t xml:space="preserve"> antes del xx de mayo de 2019</w:t>
      </w:r>
      <w:r>
        <w:rPr>
          <w:rFonts w:asciiTheme="minorHAnsi" w:hAnsiTheme="minorHAnsi"/>
          <w:sz w:val="22"/>
        </w:rPr>
        <w:t>.</w:t>
      </w:r>
    </w:p>
    <w:tbl>
      <w:tblPr>
        <w:tblStyle w:val="Tablaconcuadrcula"/>
        <w:tblW w:w="0" w:type="auto"/>
        <w:tblLook w:val="04A0" w:firstRow="1" w:lastRow="0" w:firstColumn="1" w:lastColumn="0" w:noHBand="0" w:noVBand="1"/>
      </w:tblPr>
      <w:tblGrid>
        <w:gridCol w:w="3967"/>
        <w:gridCol w:w="4323"/>
      </w:tblGrid>
      <w:tr w:rsidR="0037126E" w:rsidRPr="004E35D4" w14:paraId="7549F94A" w14:textId="77777777" w:rsidTr="007D069A">
        <w:tc>
          <w:tcPr>
            <w:tcW w:w="4790" w:type="dxa"/>
          </w:tcPr>
          <w:p w14:paraId="220B3E98" w14:textId="77777777" w:rsidR="0037126E" w:rsidRPr="004E35D4" w:rsidRDefault="0037126E" w:rsidP="007D069A">
            <w:pPr>
              <w:pStyle w:val="Default"/>
              <w:rPr>
                <w:rFonts w:asciiTheme="minorHAnsi" w:hAnsiTheme="minorHAnsi" w:cstheme="minorHAnsi"/>
                <w:b/>
                <w:sz w:val="22"/>
              </w:rPr>
            </w:pPr>
            <w:r>
              <w:rPr>
                <w:rFonts w:asciiTheme="minorHAnsi" w:hAnsiTheme="minorHAnsi"/>
                <w:b/>
                <w:sz w:val="22"/>
              </w:rPr>
              <w:t>Nombre del tutor:</w:t>
            </w:r>
          </w:p>
          <w:p w14:paraId="246D09D6" w14:textId="77777777" w:rsidR="0037126E" w:rsidRPr="004E35D4" w:rsidRDefault="0037126E" w:rsidP="007D069A">
            <w:pPr>
              <w:pStyle w:val="Default"/>
              <w:rPr>
                <w:rFonts w:asciiTheme="minorHAnsi" w:hAnsiTheme="minorHAnsi" w:cstheme="minorHAnsi"/>
                <w:sz w:val="22"/>
                <w:szCs w:val="22"/>
              </w:rPr>
            </w:pPr>
          </w:p>
        </w:tc>
        <w:tc>
          <w:tcPr>
            <w:tcW w:w="5172" w:type="dxa"/>
          </w:tcPr>
          <w:p w14:paraId="061F2E90" w14:textId="77777777" w:rsidR="0037126E" w:rsidRPr="004E35D4" w:rsidRDefault="0037126E" w:rsidP="007D069A">
            <w:pPr>
              <w:pStyle w:val="Default"/>
              <w:spacing w:line="360" w:lineRule="auto"/>
              <w:jc w:val="both"/>
              <w:rPr>
                <w:rFonts w:asciiTheme="minorHAnsi" w:hAnsiTheme="minorHAnsi" w:cstheme="minorHAnsi"/>
                <w:b/>
                <w:sz w:val="22"/>
                <w:szCs w:val="22"/>
              </w:rPr>
            </w:pPr>
            <w:r>
              <w:rPr>
                <w:rFonts w:asciiTheme="minorHAnsi" w:hAnsiTheme="minorHAnsi"/>
                <w:b/>
                <w:sz w:val="22"/>
              </w:rPr>
              <w:t>Nombre del tutorizado:</w:t>
            </w:r>
          </w:p>
        </w:tc>
      </w:tr>
      <w:tr w:rsidR="0037126E" w:rsidRPr="004E35D4" w14:paraId="21293E7F" w14:textId="77777777" w:rsidTr="007D069A">
        <w:tc>
          <w:tcPr>
            <w:tcW w:w="9962" w:type="dxa"/>
            <w:gridSpan w:val="2"/>
          </w:tcPr>
          <w:p w14:paraId="31ED87D1" w14:textId="77777777" w:rsidR="0037126E" w:rsidRPr="004E35D4" w:rsidRDefault="0037126E" w:rsidP="007D069A">
            <w:pPr>
              <w:pStyle w:val="Default"/>
              <w:jc w:val="both"/>
              <w:rPr>
                <w:rFonts w:asciiTheme="minorHAnsi" w:hAnsiTheme="minorHAnsi" w:cstheme="minorHAnsi"/>
                <w:b/>
                <w:sz w:val="22"/>
                <w:szCs w:val="22"/>
              </w:rPr>
            </w:pPr>
            <w:r>
              <w:rPr>
                <w:rFonts w:asciiTheme="minorHAnsi" w:hAnsiTheme="minorHAnsi"/>
                <w:b/>
                <w:sz w:val="22"/>
              </w:rPr>
              <w:t>Proceso del Programa de tutoría del GNC</w:t>
            </w:r>
          </w:p>
          <w:p w14:paraId="00802131"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 xml:space="preserve">Según su opinión, ¿qué tal ha funcionado el proceso del programa de tutoría? ¿Qué considera que ha funcionado bien? ¿Considera que hay algún aspecto que mejoraría la eficacia del proceso? </w:t>
            </w:r>
          </w:p>
          <w:p w14:paraId="4E85F41F" w14:textId="77777777" w:rsidR="0037126E" w:rsidRPr="00103D5D" w:rsidRDefault="0037126E" w:rsidP="007D069A">
            <w:pPr>
              <w:pStyle w:val="Default"/>
              <w:jc w:val="both"/>
              <w:rPr>
                <w:rFonts w:asciiTheme="minorHAnsi" w:hAnsiTheme="minorHAnsi" w:cstheme="minorHAnsi"/>
                <w:sz w:val="16"/>
                <w:szCs w:val="16"/>
              </w:rPr>
            </w:pPr>
          </w:p>
          <w:p w14:paraId="03F32042"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0FA7CC58" w14:textId="77777777" w:rsidTr="007D069A">
        <w:tc>
          <w:tcPr>
            <w:tcW w:w="9962" w:type="dxa"/>
            <w:gridSpan w:val="2"/>
          </w:tcPr>
          <w:p w14:paraId="464F62A8" w14:textId="77777777" w:rsidR="0037126E" w:rsidRPr="004E35D4" w:rsidRDefault="0037126E" w:rsidP="007D069A">
            <w:pPr>
              <w:pStyle w:val="Default"/>
              <w:jc w:val="both"/>
              <w:rPr>
                <w:rFonts w:asciiTheme="minorHAnsi" w:hAnsiTheme="minorHAnsi" w:cstheme="minorHAnsi"/>
                <w:b/>
                <w:sz w:val="22"/>
              </w:rPr>
            </w:pPr>
            <w:r>
              <w:rPr>
                <w:rFonts w:asciiTheme="minorHAnsi" w:hAnsiTheme="minorHAnsi"/>
                <w:b/>
                <w:sz w:val="22"/>
              </w:rPr>
              <w:t>La relación de tutoría</w:t>
            </w:r>
          </w:p>
          <w:p w14:paraId="6E889CAC" w14:textId="77777777" w:rsidR="0037126E" w:rsidRPr="004E35D4" w:rsidRDefault="0037126E" w:rsidP="007D069A">
            <w:pPr>
              <w:pStyle w:val="Default"/>
              <w:jc w:val="both"/>
              <w:rPr>
                <w:rFonts w:asciiTheme="minorHAnsi" w:hAnsiTheme="minorHAnsi" w:cstheme="minorHAnsi"/>
                <w:sz w:val="22"/>
              </w:rPr>
            </w:pPr>
            <w:r>
              <w:rPr>
                <w:rFonts w:asciiTheme="minorHAnsi" w:hAnsiTheme="minorHAnsi"/>
                <w:sz w:val="22"/>
              </w:rPr>
              <w:t>¿Qué tal se ha desarrollado la relación de tutoría entre usted y su tutorizado? ¿Qué ha ayudado? ¿Cuáles han sido los obstáculos?</w:t>
            </w:r>
          </w:p>
          <w:p w14:paraId="09EF63EE" w14:textId="77777777" w:rsidR="0037126E" w:rsidRPr="00103D5D" w:rsidRDefault="0037126E" w:rsidP="007D069A">
            <w:pPr>
              <w:pStyle w:val="Default"/>
              <w:jc w:val="both"/>
              <w:rPr>
                <w:rFonts w:asciiTheme="minorHAnsi" w:hAnsiTheme="minorHAnsi" w:cstheme="minorHAnsi"/>
                <w:sz w:val="16"/>
                <w:szCs w:val="16"/>
              </w:rPr>
            </w:pPr>
          </w:p>
          <w:p w14:paraId="3FD9553D"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3F6A7FC4" w14:textId="77777777" w:rsidTr="007D069A">
        <w:tc>
          <w:tcPr>
            <w:tcW w:w="9962" w:type="dxa"/>
            <w:gridSpan w:val="2"/>
          </w:tcPr>
          <w:p w14:paraId="335714E0" w14:textId="77777777" w:rsidR="0037126E" w:rsidRPr="004E35D4" w:rsidRDefault="0037126E" w:rsidP="007D069A">
            <w:pPr>
              <w:pStyle w:val="Default"/>
              <w:jc w:val="both"/>
              <w:rPr>
                <w:rFonts w:asciiTheme="minorHAnsi" w:hAnsiTheme="minorHAnsi" w:cstheme="minorHAnsi"/>
                <w:b/>
                <w:sz w:val="22"/>
              </w:rPr>
            </w:pPr>
            <w:r>
              <w:rPr>
                <w:rFonts w:asciiTheme="minorHAnsi" w:hAnsiTheme="minorHAnsi"/>
                <w:b/>
                <w:sz w:val="22"/>
              </w:rPr>
              <w:t>Apoyo a la tutoría</w:t>
            </w:r>
          </w:p>
          <w:p w14:paraId="2EC8A51A" w14:textId="77777777" w:rsidR="0037126E" w:rsidRPr="004E35D4" w:rsidRDefault="0037126E" w:rsidP="007D069A">
            <w:pPr>
              <w:pStyle w:val="Default"/>
              <w:jc w:val="both"/>
              <w:rPr>
                <w:rFonts w:asciiTheme="minorHAnsi" w:hAnsiTheme="minorHAnsi" w:cstheme="minorHAnsi"/>
                <w:sz w:val="22"/>
              </w:rPr>
            </w:pPr>
            <w:r>
              <w:rPr>
                <w:rFonts w:asciiTheme="minorHAnsi" w:hAnsiTheme="minorHAnsi"/>
                <w:sz w:val="22"/>
              </w:rPr>
              <w:t xml:space="preserve">¿En qué medida considera que los distintos mecanismos de apoyo (como la formación en tutoría, el grupo de apoyo o las indicaciones personales) han posibilitado su tutoría? </w:t>
            </w:r>
          </w:p>
          <w:p w14:paraId="6272941C" w14:textId="77777777" w:rsidR="0037126E" w:rsidRPr="00103D5D" w:rsidRDefault="0037126E" w:rsidP="007D069A">
            <w:pPr>
              <w:pStyle w:val="Default"/>
              <w:jc w:val="both"/>
              <w:rPr>
                <w:rFonts w:asciiTheme="minorHAnsi" w:hAnsiTheme="minorHAnsi" w:cstheme="minorHAnsi"/>
                <w:sz w:val="16"/>
                <w:szCs w:val="16"/>
              </w:rPr>
            </w:pPr>
          </w:p>
          <w:p w14:paraId="60A8E2D1" w14:textId="77777777" w:rsidR="0037126E" w:rsidRPr="00103D5D" w:rsidRDefault="0037126E" w:rsidP="007D069A">
            <w:pPr>
              <w:pStyle w:val="Default"/>
              <w:jc w:val="both"/>
              <w:rPr>
                <w:rFonts w:asciiTheme="minorHAnsi" w:hAnsiTheme="minorHAnsi" w:cstheme="minorHAnsi"/>
                <w:sz w:val="16"/>
                <w:szCs w:val="16"/>
              </w:rPr>
            </w:pPr>
          </w:p>
          <w:p w14:paraId="4A12544D" w14:textId="77777777" w:rsidR="0037126E" w:rsidRPr="004E35D4" w:rsidRDefault="0037126E" w:rsidP="007D069A">
            <w:pPr>
              <w:pStyle w:val="Default"/>
              <w:jc w:val="both"/>
              <w:rPr>
                <w:rFonts w:asciiTheme="minorHAnsi" w:hAnsiTheme="minorHAnsi" w:cstheme="minorHAnsi"/>
                <w:sz w:val="22"/>
              </w:rPr>
            </w:pPr>
            <w:r>
              <w:rPr>
                <w:rFonts w:asciiTheme="minorHAnsi" w:hAnsiTheme="minorHAnsi"/>
                <w:sz w:val="22"/>
              </w:rPr>
              <w:t>¿Considera que se requiere más apoyo o bien otra clase de apoyo?</w:t>
            </w:r>
          </w:p>
          <w:p w14:paraId="3C38E8C9" w14:textId="77777777" w:rsidR="0037126E" w:rsidRPr="00103D5D" w:rsidRDefault="0037126E" w:rsidP="007D069A">
            <w:pPr>
              <w:pStyle w:val="Default"/>
              <w:jc w:val="both"/>
              <w:rPr>
                <w:rFonts w:asciiTheme="minorHAnsi" w:hAnsiTheme="minorHAnsi" w:cstheme="minorHAnsi"/>
                <w:b/>
                <w:sz w:val="16"/>
                <w:szCs w:val="16"/>
              </w:rPr>
            </w:pPr>
          </w:p>
          <w:p w14:paraId="6E47468D" w14:textId="77777777" w:rsidR="0037126E" w:rsidRPr="004E35D4" w:rsidRDefault="0037126E" w:rsidP="007D069A">
            <w:pPr>
              <w:pStyle w:val="Default"/>
              <w:jc w:val="both"/>
              <w:rPr>
                <w:rFonts w:asciiTheme="minorHAnsi" w:hAnsiTheme="minorHAnsi" w:cstheme="minorHAnsi"/>
                <w:b/>
                <w:sz w:val="22"/>
              </w:rPr>
            </w:pPr>
          </w:p>
        </w:tc>
      </w:tr>
      <w:tr w:rsidR="0037126E" w:rsidRPr="004E35D4" w14:paraId="1974BE58" w14:textId="77777777" w:rsidTr="007D069A">
        <w:tc>
          <w:tcPr>
            <w:tcW w:w="9962" w:type="dxa"/>
            <w:gridSpan w:val="2"/>
          </w:tcPr>
          <w:p w14:paraId="73B45572" w14:textId="77777777" w:rsidR="0037126E" w:rsidRPr="004E35D4" w:rsidRDefault="0037126E" w:rsidP="007D069A">
            <w:pPr>
              <w:pStyle w:val="Default"/>
              <w:jc w:val="both"/>
              <w:rPr>
                <w:rFonts w:asciiTheme="minorHAnsi" w:hAnsiTheme="minorHAnsi" w:cstheme="minorHAnsi"/>
                <w:b/>
                <w:sz w:val="22"/>
                <w:szCs w:val="22"/>
              </w:rPr>
            </w:pPr>
            <w:r>
              <w:rPr>
                <w:rFonts w:asciiTheme="minorHAnsi" w:hAnsiTheme="minorHAnsi"/>
                <w:b/>
                <w:sz w:val="22"/>
              </w:rPr>
              <w:t>Objetivos de la tutoría</w:t>
            </w:r>
          </w:p>
          <w:p w14:paraId="683EEF0C"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A continuación se detallan los objetivos que usted y su tutorizado han identificado en su acuerdo de tutoría. Es importante que fundamente sus respuestas en el progreso logrado estos objetivos:</w:t>
            </w:r>
          </w:p>
          <w:p w14:paraId="51658A48" w14:textId="77777777" w:rsidR="0037126E" w:rsidRPr="004E35D4" w:rsidRDefault="0037126E" w:rsidP="00A937C1">
            <w:pPr>
              <w:pStyle w:val="Default"/>
              <w:numPr>
                <w:ilvl w:val="0"/>
                <w:numId w:val="30"/>
              </w:numPr>
              <w:jc w:val="both"/>
              <w:rPr>
                <w:rFonts w:asciiTheme="minorHAnsi" w:hAnsiTheme="minorHAnsi" w:cstheme="minorHAnsi"/>
                <w:sz w:val="22"/>
                <w:szCs w:val="22"/>
                <w:highlight w:val="yellow"/>
              </w:rPr>
            </w:pPr>
            <w:r>
              <w:rPr>
                <w:rFonts w:asciiTheme="minorHAnsi" w:hAnsiTheme="minorHAnsi"/>
                <w:sz w:val="22"/>
                <w:highlight w:val="yellow"/>
              </w:rPr>
              <w:t>A</w:t>
            </w:r>
          </w:p>
          <w:p w14:paraId="3F76CDB7" w14:textId="77777777" w:rsidR="0037126E" w:rsidRPr="004E35D4" w:rsidRDefault="0037126E" w:rsidP="00A937C1">
            <w:pPr>
              <w:pStyle w:val="Default"/>
              <w:numPr>
                <w:ilvl w:val="0"/>
                <w:numId w:val="30"/>
              </w:numPr>
              <w:jc w:val="both"/>
              <w:rPr>
                <w:rFonts w:asciiTheme="minorHAnsi" w:hAnsiTheme="minorHAnsi" w:cstheme="minorHAnsi"/>
                <w:sz w:val="22"/>
                <w:szCs w:val="22"/>
                <w:highlight w:val="yellow"/>
              </w:rPr>
            </w:pPr>
            <w:r>
              <w:rPr>
                <w:rFonts w:asciiTheme="minorHAnsi" w:hAnsiTheme="minorHAnsi"/>
                <w:sz w:val="22"/>
                <w:highlight w:val="yellow"/>
              </w:rPr>
              <w:t>B</w:t>
            </w:r>
          </w:p>
          <w:p w14:paraId="4BBEABFD" w14:textId="77777777" w:rsidR="0037126E" w:rsidRPr="00103D5D" w:rsidRDefault="0037126E" w:rsidP="007D069A">
            <w:pPr>
              <w:pStyle w:val="Default"/>
              <w:jc w:val="both"/>
              <w:rPr>
                <w:rFonts w:asciiTheme="minorHAnsi" w:hAnsiTheme="minorHAnsi" w:cstheme="minorHAnsi"/>
                <w:sz w:val="16"/>
                <w:szCs w:val="16"/>
                <w:highlight w:val="yellow"/>
              </w:rPr>
            </w:pPr>
          </w:p>
          <w:p w14:paraId="6CD8DFD3"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¿En qué grado considera que el tutorizado ha logrado los objetivos?</w:t>
            </w:r>
          </w:p>
          <w:p w14:paraId="570F9677" w14:textId="77777777" w:rsidR="0037126E" w:rsidRPr="00103D5D" w:rsidRDefault="0037126E" w:rsidP="007D069A">
            <w:pPr>
              <w:pStyle w:val="Default"/>
              <w:jc w:val="both"/>
              <w:rPr>
                <w:rFonts w:asciiTheme="minorHAnsi" w:hAnsiTheme="minorHAnsi" w:cstheme="minorHAnsi"/>
                <w:sz w:val="16"/>
                <w:szCs w:val="16"/>
              </w:rPr>
            </w:pPr>
          </w:p>
          <w:p w14:paraId="0C0C33F7" w14:textId="77777777" w:rsidR="0037126E" w:rsidRPr="00103D5D" w:rsidRDefault="0037126E" w:rsidP="007D069A">
            <w:pPr>
              <w:pStyle w:val="Default"/>
              <w:jc w:val="both"/>
              <w:rPr>
                <w:rFonts w:asciiTheme="minorHAnsi" w:hAnsiTheme="minorHAnsi" w:cstheme="minorHAnsi"/>
                <w:sz w:val="16"/>
                <w:szCs w:val="16"/>
              </w:rPr>
            </w:pPr>
          </w:p>
          <w:p w14:paraId="4B325150"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Si considera que el tutorizado, en líneas generales, ha logrado los objetivos, explique cómo cree que ha contribuido a ello la tutoría. Si el tutorizado no ha logrado sus objetivos, expliqué qué cree que ha pasado.</w:t>
            </w:r>
          </w:p>
          <w:p w14:paraId="646647F2" w14:textId="77777777" w:rsidR="0037126E" w:rsidRPr="00103D5D" w:rsidRDefault="0037126E" w:rsidP="007D069A">
            <w:pPr>
              <w:pStyle w:val="Default"/>
              <w:jc w:val="both"/>
              <w:rPr>
                <w:rFonts w:asciiTheme="minorHAnsi" w:hAnsiTheme="minorHAnsi" w:cstheme="minorHAnsi"/>
                <w:sz w:val="16"/>
                <w:szCs w:val="16"/>
              </w:rPr>
            </w:pPr>
          </w:p>
          <w:p w14:paraId="42E2FF9B"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6D168246" w14:textId="77777777" w:rsidTr="007D069A">
        <w:trPr>
          <w:trHeight w:val="251"/>
        </w:trPr>
        <w:tc>
          <w:tcPr>
            <w:tcW w:w="9962" w:type="dxa"/>
            <w:gridSpan w:val="2"/>
          </w:tcPr>
          <w:p w14:paraId="2EB6F210" w14:textId="77777777" w:rsidR="0037126E" w:rsidRPr="004E35D4" w:rsidRDefault="0037126E" w:rsidP="007D069A">
            <w:pPr>
              <w:pStyle w:val="Default"/>
              <w:rPr>
                <w:rFonts w:asciiTheme="minorHAnsi" w:hAnsiTheme="minorHAnsi" w:cstheme="minorHAnsi"/>
                <w:b/>
                <w:sz w:val="22"/>
                <w:szCs w:val="22"/>
              </w:rPr>
            </w:pPr>
            <w:r>
              <w:rPr>
                <w:rFonts w:asciiTheme="minorHAnsi" w:hAnsiTheme="minorHAnsi"/>
                <w:b/>
                <w:sz w:val="22"/>
              </w:rPr>
              <w:t>Repercusión de la tutoría</w:t>
            </w:r>
          </w:p>
          <w:p w14:paraId="3B711D37" w14:textId="77777777" w:rsidR="0037126E" w:rsidRPr="004E35D4" w:rsidRDefault="0037126E" w:rsidP="007D069A">
            <w:pPr>
              <w:pStyle w:val="Default"/>
              <w:rPr>
                <w:rFonts w:asciiTheme="minorHAnsi" w:hAnsiTheme="minorHAnsi" w:cstheme="minorHAnsi"/>
                <w:b/>
                <w:sz w:val="22"/>
                <w:szCs w:val="22"/>
              </w:rPr>
            </w:pPr>
            <w:r>
              <w:rPr>
                <w:rFonts w:asciiTheme="minorHAnsi" w:hAnsiTheme="minorHAnsi"/>
                <w:sz w:val="22"/>
              </w:rPr>
              <w:t>¿En qué medida considera que participar en el programa de tutoría ha influido (o influirá) realmente en el desempeño profesional futuro de su tutorizado?</w:t>
            </w:r>
          </w:p>
          <w:p w14:paraId="7D7A92CE" w14:textId="77777777" w:rsidR="0037126E" w:rsidRPr="00103D5D" w:rsidRDefault="0037126E" w:rsidP="007D069A">
            <w:pPr>
              <w:pStyle w:val="Default"/>
              <w:jc w:val="both"/>
              <w:rPr>
                <w:rFonts w:asciiTheme="minorHAnsi" w:hAnsiTheme="minorHAnsi" w:cstheme="minorHAnsi"/>
                <w:sz w:val="16"/>
                <w:szCs w:val="16"/>
              </w:rPr>
            </w:pPr>
          </w:p>
          <w:p w14:paraId="625EE225"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022BBF54" w14:textId="77777777" w:rsidTr="007D069A">
        <w:trPr>
          <w:trHeight w:val="251"/>
        </w:trPr>
        <w:tc>
          <w:tcPr>
            <w:tcW w:w="9962" w:type="dxa"/>
            <w:gridSpan w:val="2"/>
          </w:tcPr>
          <w:p w14:paraId="1390B9A8" w14:textId="77777777" w:rsidR="0037126E" w:rsidRPr="004E35D4" w:rsidRDefault="0037126E" w:rsidP="007D069A">
            <w:pPr>
              <w:pStyle w:val="Default"/>
              <w:rPr>
                <w:rFonts w:asciiTheme="minorHAnsi" w:hAnsiTheme="minorHAnsi" w:cstheme="minorHAnsi"/>
                <w:b/>
                <w:sz w:val="22"/>
              </w:rPr>
            </w:pPr>
            <w:r>
              <w:rPr>
                <w:rFonts w:asciiTheme="minorHAnsi" w:hAnsiTheme="minorHAnsi"/>
                <w:b/>
                <w:sz w:val="22"/>
              </w:rPr>
              <w:t>Otros comentarios</w:t>
            </w:r>
          </w:p>
          <w:p w14:paraId="322F302F" w14:textId="77777777" w:rsidR="0037126E" w:rsidRPr="004E35D4" w:rsidRDefault="0037126E" w:rsidP="007D069A">
            <w:pPr>
              <w:pStyle w:val="Default"/>
              <w:rPr>
                <w:rFonts w:asciiTheme="minorHAnsi" w:hAnsiTheme="minorHAnsi" w:cstheme="minorHAnsi"/>
                <w:sz w:val="22"/>
              </w:rPr>
            </w:pPr>
            <w:r>
              <w:rPr>
                <w:rFonts w:asciiTheme="minorHAnsi" w:hAnsiTheme="minorHAnsi"/>
                <w:sz w:val="22"/>
              </w:rPr>
              <w:t>¿Le gustaría añadir algo más?</w:t>
            </w:r>
          </w:p>
          <w:p w14:paraId="57583FDB" w14:textId="77777777" w:rsidR="0037126E" w:rsidRPr="004E35D4" w:rsidRDefault="0037126E" w:rsidP="007D069A">
            <w:pPr>
              <w:pStyle w:val="Default"/>
              <w:rPr>
                <w:rFonts w:asciiTheme="minorHAnsi" w:hAnsiTheme="minorHAnsi" w:cstheme="minorHAnsi"/>
                <w:sz w:val="22"/>
              </w:rPr>
            </w:pPr>
          </w:p>
          <w:p w14:paraId="6F96AB05" w14:textId="77777777" w:rsidR="0037126E" w:rsidRPr="004E35D4" w:rsidRDefault="0037126E" w:rsidP="007D069A">
            <w:pPr>
              <w:pStyle w:val="Default"/>
              <w:rPr>
                <w:rFonts w:asciiTheme="minorHAnsi" w:hAnsiTheme="minorHAnsi" w:cstheme="minorHAnsi"/>
                <w:sz w:val="22"/>
              </w:rPr>
            </w:pPr>
          </w:p>
        </w:tc>
      </w:tr>
    </w:tbl>
    <w:p w14:paraId="6357AB31" w14:textId="77777777" w:rsidR="00920E00" w:rsidRPr="004E35D4" w:rsidRDefault="00920E00">
      <w:pPr>
        <w:rPr>
          <w:rFonts w:asciiTheme="minorHAnsi" w:hAnsiTheme="minorHAnsi" w:cstheme="minorHAnsi"/>
          <w:color w:val="000000"/>
        </w:rPr>
      </w:pPr>
    </w:p>
    <w:p w14:paraId="354F610D" w14:textId="77777777" w:rsidR="00920E00" w:rsidRPr="004E35D4" w:rsidRDefault="00920E00" w:rsidP="00920E00">
      <w:pPr>
        <w:pStyle w:val="Ttulo"/>
        <w:outlineLvl w:val="0"/>
        <w:rPr>
          <w:rFonts w:asciiTheme="minorHAnsi" w:hAnsiTheme="minorHAnsi" w:cstheme="minorHAnsi"/>
          <w:color w:val="4F81BD" w:themeColor="accent1"/>
          <w:sz w:val="32"/>
        </w:rPr>
      </w:pPr>
      <w:r>
        <w:rPr>
          <w:rFonts w:asciiTheme="minorHAnsi" w:hAnsiTheme="minorHAnsi"/>
          <w:color w:val="4F81BD" w:themeColor="accent1"/>
          <w:sz w:val="32"/>
        </w:rPr>
        <w:lastRenderedPageBreak/>
        <w:t>Anexo H: Evaluación del tutorizado</w:t>
      </w:r>
    </w:p>
    <w:p w14:paraId="414B0FEE" w14:textId="77777777" w:rsidR="0037126E" w:rsidRPr="004E35D4" w:rsidRDefault="0037126E" w:rsidP="0037126E">
      <w:pPr>
        <w:rPr>
          <w:rFonts w:asciiTheme="minorHAnsi" w:hAnsiTheme="minorHAnsi" w:cstheme="minorHAnsi"/>
          <w:sz w:val="22"/>
        </w:rPr>
      </w:pPr>
      <w:r>
        <w:rPr>
          <w:rFonts w:asciiTheme="minorHAnsi" w:hAnsiTheme="minorHAnsi"/>
          <w:sz w:val="22"/>
        </w:rPr>
        <w:t xml:space="preserve">Gracias por su participación en el piloto del Programa de tutoría del GMC. Antes de pasar del programa piloto a un desarrollo formal del programa, nos gustaría conocer su opinión para poder realizar los cambios y ajustes oportunos en el programa. Tómese unos minutos para completar a conciencia y de forma honesta la evaluación siguiente sobre la relación de tutoría de cinco meses que ha mantenido con su tutor. </w:t>
      </w:r>
    </w:p>
    <w:p w14:paraId="77AEFFFD" w14:textId="77777777" w:rsidR="0037126E" w:rsidRPr="004E35D4" w:rsidRDefault="0037126E" w:rsidP="0037126E">
      <w:pPr>
        <w:rPr>
          <w:rFonts w:asciiTheme="minorHAnsi" w:hAnsiTheme="minorHAnsi" w:cstheme="minorHAnsi"/>
          <w:sz w:val="22"/>
          <w:szCs w:val="22"/>
        </w:rPr>
      </w:pPr>
      <w:r>
        <w:rPr>
          <w:rFonts w:asciiTheme="minorHAnsi" w:hAnsiTheme="minorHAnsi"/>
          <w:sz w:val="22"/>
        </w:rPr>
        <w:t xml:space="preserve">Rellene esta evaluación y envíela a </w:t>
      </w:r>
      <w:hyperlink r:id="rId23" w:history="1">
        <w:r>
          <w:rPr>
            <w:rStyle w:val="Hipervnculo"/>
            <w:rFonts w:asciiTheme="minorHAnsi" w:hAnsiTheme="minorHAnsi"/>
            <w:sz w:val="22"/>
            <w:highlight w:val="yellow"/>
          </w:rPr>
          <w:t>xx@unicef.org</w:t>
        </w:r>
      </w:hyperlink>
      <w:r>
        <w:rPr>
          <w:rFonts w:asciiTheme="minorHAnsi" w:hAnsiTheme="minorHAnsi"/>
          <w:sz w:val="22"/>
          <w:highlight w:val="yellow"/>
        </w:rPr>
        <w:t xml:space="preserve"> antes del xx de mayo de 2019</w:t>
      </w:r>
      <w:r>
        <w:rPr>
          <w:rFonts w:asciiTheme="minorHAnsi" w:hAnsiTheme="minorHAnsi"/>
          <w:sz w:val="22"/>
        </w:rPr>
        <w:t>.</w:t>
      </w:r>
    </w:p>
    <w:p w14:paraId="0F9F87A5" w14:textId="77777777" w:rsidR="0037126E" w:rsidRPr="004E35D4" w:rsidRDefault="0037126E" w:rsidP="0037126E">
      <w:pPr>
        <w:rPr>
          <w:rFonts w:asciiTheme="minorHAnsi" w:hAnsiTheme="minorHAnsi" w:cstheme="minorHAnsi"/>
          <w:sz w:val="22"/>
          <w:szCs w:val="22"/>
        </w:rPr>
      </w:pPr>
    </w:p>
    <w:tbl>
      <w:tblPr>
        <w:tblStyle w:val="Tablaconcuadrcula"/>
        <w:tblW w:w="0" w:type="auto"/>
        <w:tblLook w:val="04A0" w:firstRow="1" w:lastRow="0" w:firstColumn="1" w:lastColumn="0" w:noHBand="0" w:noVBand="1"/>
      </w:tblPr>
      <w:tblGrid>
        <w:gridCol w:w="3967"/>
        <w:gridCol w:w="4323"/>
      </w:tblGrid>
      <w:tr w:rsidR="0037126E" w:rsidRPr="004E35D4" w14:paraId="203E2496" w14:textId="77777777" w:rsidTr="007D069A">
        <w:tc>
          <w:tcPr>
            <w:tcW w:w="4790" w:type="dxa"/>
          </w:tcPr>
          <w:p w14:paraId="76238CCB" w14:textId="77777777" w:rsidR="0037126E" w:rsidRPr="004E35D4" w:rsidRDefault="0037126E" w:rsidP="007D069A">
            <w:pPr>
              <w:pStyle w:val="Default"/>
              <w:rPr>
                <w:rFonts w:asciiTheme="minorHAnsi" w:hAnsiTheme="minorHAnsi" w:cstheme="minorHAnsi"/>
                <w:b/>
                <w:sz w:val="22"/>
              </w:rPr>
            </w:pPr>
            <w:r>
              <w:rPr>
                <w:rFonts w:asciiTheme="minorHAnsi" w:hAnsiTheme="minorHAnsi"/>
                <w:b/>
                <w:sz w:val="22"/>
              </w:rPr>
              <w:t>Nombre del tutor:</w:t>
            </w:r>
          </w:p>
          <w:p w14:paraId="4CDD4F5E" w14:textId="77777777" w:rsidR="0037126E" w:rsidRPr="004E35D4" w:rsidRDefault="0037126E" w:rsidP="007D069A">
            <w:pPr>
              <w:pStyle w:val="Default"/>
              <w:rPr>
                <w:rFonts w:asciiTheme="minorHAnsi" w:hAnsiTheme="minorHAnsi" w:cstheme="minorHAnsi"/>
                <w:sz w:val="22"/>
                <w:szCs w:val="22"/>
              </w:rPr>
            </w:pPr>
          </w:p>
        </w:tc>
        <w:tc>
          <w:tcPr>
            <w:tcW w:w="5172" w:type="dxa"/>
          </w:tcPr>
          <w:p w14:paraId="613A9A4B" w14:textId="77777777" w:rsidR="0037126E" w:rsidRPr="004E35D4" w:rsidRDefault="0037126E" w:rsidP="007D069A">
            <w:pPr>
              <w:pStyle w:val="Default"/>
              <w:spacing w:line="360" w:lineRule="auto"/>
              <w:jc w:val="both"/>
              <w:rPr>
                <w:rFonts w:asciiTheme="minorHAnsi" w:hAnsiTheme="minorHAnsi" w:cstheme="minorHAnsi"/>
                <w:b/>
                <w:sz w:val="22"/>
                <w:szCs w:val="22"/>
              </w:rPr>
            </w:pPr>
            <w:r>
              <w:rPr>
                <w:rFonts w:asciiTheme="minorHAnsi" w:hAnsiTheme="minorHAnsi"/>
                <w:b/>
                <w:sz w:val="22"/>
              </w:rPr>
              <w:t>Nombre del tutorizado:</w:t>
            </w:r>
          </w:p>
        </w:tc>
      </w:tr>
      <w:tr w:rsidR="0037126E" w:rsidRPr="004E35D4" w14:paraId="53047109" w14:textId="77777777" w:rsidTr="007D069A">
        <w:tc>
          <w:tcPr>
            <w:tcW w:w="9962" w:type="dxa"/>
            <w:gridSpan w:val="2"/>
          </w:tcPr>
          <w:p w14:paraId="0B0E5334" w14:textId="77777777" w:rsidR="0037126E" w:rsidRPr="004E35D4" w:rsidRDefault="0037126E" w:rsidP="007D069A">
            <w:pPr>
              <w:pStyle w:val="Default"/>
              <w:jc w:val="both"/>
              <w:rPr>
                <w:rFonts w:asciiTheme="minorHAnsi" w:hAnsiTheme="minorHAnsi" w:cstheme="minorHAnsi"/>
                <w:b/>
                <w:sz w:val="22"/>
                <w:szCs w:val="22"/>
              </w:rPr>
            </w:pPr>
            <w:r>
              <w:rPr>
                <w:rFonts w:asciiTheme="minorHAnsi" w:hAnsiTheme="minorHAnsi"/>
                <w:b/>
                <w:sz w:val="22"/>
              </w:rPr>
              <w:t>Proceso del Programa de tutoría del GNC</w:t>
            </w:r>
          </w:p>
          <w:p w14:paraId="3F9ABB05"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 xml:space="preserve">Según su opinión, ¿qué tal ha funcionado el proceso del programa de tutoría? ¿Ha recibido el apoyo que necesitaba? ¿Qué considera que ha funcionado bien? ¿Considera que hay algún aspecto que mejoraría la eficacia del proceso? </w:t>
            </w:r>
          </w:p>
          <w:p w14:paraId="2E059372" w14:textId="77777777" w:rsidR="0037126E" w:rsidRPr="004E35D4" w:rsidRDefault="0037126E" w:rsidP="007D069A">
            <w:pPr>
              <w:pStyle w:val="Default"/>
              <w:jc w:val="both"/>
              <w:rPr>
                <w:rFonts w:asciiTheme="minorHAnsi" w:hAnsiTheme="minorHAnsi" w:cstheme="minorHAnsi"/>
                <w:sz w:val="22"/>
                <w:szCs w:val="22"/>
              </w:rPr>
            </w:pPr>
          </w:p>
          <w:p w14:paraId="26F65415"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38A7EA01" w14:textId="77777777" w:rsidTr="007D069A">
        <w:tc>
          <w:tcPr>
            <w:tcW w:w="9962" w:type="dxa"/>
            <w:gridSpan w:val="2"/>
          </w:tcPr>
          <w:p w14:paraId="6C714414" w14:textId="77777777" w:rsidR="0037126E" w:rsidRPr="004E35D4" w:rsidRDefault="0037126E" w:rsidP="007D069A">
            <w:pPr>
              <w:pStyle w:val="Default"/>
              <w:jc w:val="both"/>
              <w:rPr>
                <w:rFonts w:asciiTheme="minorHAnsi" w:hAnsiTheme="minorHAnsi" w:cstheme="minorHAnsi"/>
                <w:b/>
                <w:sz w:val="22"/>
              </w:rPr>
            </w:pPr>
            <w:r>
              <w:rPr>
                <w:rFonts w:asciiTheme="minorHAnsi" w:hAnsiTheme="minorHAnsi"/>
                <w:b/>
                <w:sz w:val="22"/>
              </w:rPr>
              <w:t>La relación de tutoría</w:t>
            </w:r>
          </w:p>
          <w:p w14:paraId="504D9CFD" w14:textId="77777777" w:rsidR="0037126E" w:rsidRPr="004E35D4" w:rsidRDefault="0037126E" w:rsidP="007D069A">
            <w:pPr>
              <w:pStyle w:val="Default"/>
              <w:jc w:val="both"/>
              <w:rPr>
                <w:rFonts w:asciiTheme="minorHAnsi" w:hAnsiTheme="minorHAnsi" w:cstheme="minorHAnsi"/>
                <w:sz w:val="22"/>
              </w:rPr>
            </w:pPr>
            <w:r>
              <w:rPr>
                <w:rFonts w:asciiTheme="minorHAnsi" w:hAnsiTheme="minorHAnsi"/>
                <w:sz w:val="22"/>
              </w:rPr>
              <w:t>¿Qué tal se ha desarrollado la relación de tutoría entre usted y su tutor? ¿Qué ha ayudado? ¿Cuáles han sido los obstáculos?</w:t>
            </w:r>
          </w:p>
          <w:p w14:paraId="4C8C7B23" w14:textId="77777777" w:rsidR="0037126E" w:rsidRPr="004E35D4" w:rsidRDefault="0037126E" w:rsidP="007D069A">
            <w:pPr>
              <w:pStyle w:val="Default"/>
              <w:jc w:val="both"/>
              <w:rPr>
                <w:rFonts w:asciiTheme="minorHAnsi" w:hAnsiTheme="minorHAnsi" w:cstheme="minorHAnsi"/>
                <w:sz w:val="22"/>
                <w:szCs w:val="22"/>
              </w:rPr>
            </w:pPr>
          </w:p>
          <w:p w14:paraId="445CD6C4"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00348B87" w14:textId="77777777" w:rsidTr="007D069A">
        <w:tc>
          <w:tcPr>
            <w:tcW w:w="9962" w:type="dxa"/>
            <w:gridSpan w:val="2"/>
          </w:tcPr>
          <w:p w14:paraId="1CC9092C" w14:textId="77777777" w:rsidR="0037126E" w:rsidRPr="004E35D4" w:rsidRDefault="0037126E" w:rsidP="007D069A">
            <w:pPr>
              <w:pStyle w:val="Default"/>
              <w:jc w:val="both"/>
              <w:rPr>
                <w:rFonts w:asciiTheme="minorHAnsi" w:hAnsiTheme="minorHAnsi" w:cstheme="minorHAnsi"/>
                <w:b/>
                <w:sz w:val="22"/>
                <w:szCs w:val="22"/>
              </w:rPr>
            </w:pPr>
            <w:r>
              <w:rPr>
                <w:rFonts w:asciiTheme="minorHAnsi" w:hAnsiTheme="minorHAnsi"/>
                <w:b/>
                <w:sz w:val="22"/>
              </w:rPr>
              <w:t>Objetivos de la tutoría</w:t>
            </w:r>
          </w:p>
          <w:p w14:paraId="6771AA88"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A continuación se detallan los objetivos que usted y su tutor han identificado en su acuerdo de tutoría. Es importante que fundamente sus respuestas en el progreso logrado estos objetivos:</w:t>
            </w:r>
          </w:p>
          <w:p w14:paraId="0EA82389" w14:textId="77777777" w:rsidR="0037126E" w:rsidRPr="004E35D4" w:rsidRDefault="0037126E" w:rsidP="00A937C1">
            <w:pPr>
              <w:pStyle w:val="Default"/>
              <w:numPr>
                <w:ilvl w:val="0"/>
                <w:numId w:val="30"/>
              </w:numPr>
              <w:jc w:val="both"/>
              <w:rPr>
                <w:rFonts w:asciiTheme="minorHAnsi" w:hAnsiTheme="minorHAnsi" w:cstheme="minorHAnsi"/>
                <w:sz w:val="22"/>
                <w:szCs w:val="22"/>
                <w:highlight w:val="yellow"/>
              </w:rPr>
            </w:pPr>
            <w:r>
              <w:rPr>
                <w:rFonts w:asciiTheme="minorHAnsi" w:hAnsiTheme="minorHAnsi"/>
                <w:sz w:val="22"/>
                <w:highlight w:val="yellow"/>
              </w:rPr>
              <w:t>A</w:t>
            </w:r>
          </w:p>
          <w:p w14:paraId="63680979" w14:textId="77777777" w:rsidR="0037126E" w:rsidRPr="004E35D4" w:rsidRDefault="0037126E" w:rsidP="00A937C1">
            <w:pPr>
              <w:pStyle w:val="Default"/>
              <w:numPr>
                <w:ilvl w:val="0"/>
                <w:numId w:val="30"/>
              </w:numPr>
              <w:jc w:val="both"/>
              <w:rPr>
                <w:rFonts w:asciiTheme="minorHAnsi" w:hAnsiTheme="minorHAnsi" w:cstheme="minorHAnsi"/>
                <w:sz w:val="22"/>
                <w:szCs w:val="22"/>
                <w:highlight w:val="yellow"/>
              </w:rPr>
            </w:pPr>
            <w:r>
              <w:rPr>
                <w:rFonts w:asciiTheme="minorHAnsi" w:hAnsiTheme="minorHAnsi"/>
                <w:sz w:val="22"/>
                <w:highlight w:val="yellow"/>
              </w:rPr>
              <w:t>B</w:t>
            </w:r>
          </w:p>
          <w:p w14:paraId="29404478" w14:textId="77777777" w:rsidR="0037126E" w:rsidRPr="004E35D4" w:rsidRDefault="0037126E" w:rsidP="007D069A">
            <w:pPr>
              <w:pStyle w:val="Default"/>
              <w:jc w:val="both"/>
              <w:rPr>
                <w:rFonts w:asciiTheme="minorHAnsi" w:hAnsiTheme="minorHAnsi" w:cstheme="minorHAnsi"/>
                <w:sz w:val="22"/>
                <w:szCs w:val="22"/>
                <w:highlight w:val="yellow"/>
              </w:rPr>
            </w:pPr>
          </w:p>
          <w:p w14:paraId="218F7D72"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¿En qué grado considera que ha logrado los objetivos?</w:t>
            </w:r>
          </w:p>
          <w:p w14:paraId="18CC4DB1" w14:textId="77777777" w:rsidR="0037126E" w:rsidRPr="004E35D4" w:rsidRDefault="0037126E" w:rsidP="007D069A">
            <w:pPr>
              <w:pStyle w:val="Default"/>
              <w:jc w:val="both"/>
              <w:rPr>
                <w:rFonts w:asciiTheme="minorHAnsi" w:hAnsiTheme="minorHAnsi" w:cstheme="minorHAnsi"/>
                <w:sz w:val="22"/>
                <w:szCs w:val="22"/>
              </w:rPr>
            </w:pPr>
          </w:p>
          <w:p w14:paraId="70CD3984" w14:textId="77777777" w:rsidR="0037126E" w:rsidRPr="004E35D4" w:rsidRDefault="0037126E" w:rsidP="007D069A">
            <w:pPr>
              <w:pStyle w:val="Default"/>
              <w:jc w:val="both"/>
              <w:rPr>
                <w:rFonts w:asciiTheme="minorHAnsi" w:hAnsiTheme="minorHAnsi" w:cstheme="minorHAnsi"/>
                <w:sz w:val="22"/>
                <w:szCs w:val="22"/>
              </w:rPr>
            </w:pPr>
          </w:p>
          <w:p w14:paraId="0C248254" w14:textId="77777777" w:rsidR="0037126E" w:rsidRPr="004E35D4" w:rsidRDefault="0037126E" w:rsidP="007D069A">
            <w:pPr>
              <w:pStyle w:val="Default"/>
              <w:jc w:val="both"/>
              <w:rPr>
                <w:rFonts w:asciiTheme="minorHAnsi" w:hAnsiTheme="minorHAnsi" w:cstheme="minorHAnsi"/>
                <w:sz w:val="22"/>
                <w:szCs w:val="22"/>
              </w:rPr>
            </w:pPr>
            <w:r>
              <w:rPr>
                <w:rFonts w:asciiTheme="minorHAnsi" w:hAnsiTheme="minorHAnsi"/>
                <w:sz w:val="22"/>
              </w:rPr>
              <w:t>Si considera que, en líneas generales, ha logrado sus objetivos, explique cómo cree que ha contribuido a ello la tutoría. Si no ha logrado sus objetivos, expliqué qué cree que ha pasado.</w:t>
            </w:r>
          </w:p>
          <w:p w14:paraId="6FA89047" w14:textId="77777777" w:rsidR="0037126E" w:rsidRPr="004E35D4" w:rsidRDefault="0037126E" w:rsidP="007D069A">
            <w:pPr>
              <w:pStyle w:val="Default"/>
              <w:jc w:val="both"/>
              <w:rPr>
                <w:rFonts w:asciiTheme="minorHAnsi" w:hAnsiTheme="minorHAnsi" w:cstheme="minorHAnsi"/>
                <w:sz w:val="22"/>
                <w:szCs w:val="22"/>
              </w:rPr>
            </w:pPr>
          </w:p>
          <w:p w14:paraId="30B3E3BD"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7A6B93B5" w14:textId="77777777" w:rsidTr="007D069A">
        <w:trPr>
          <w:trHeight w:val="251"/>
        </w:trPr>
        <w:tc>
          <w:tcPr>
            <w:tcW w:w="9962" w:type="dxa"/>
            <w:gridSpan w:val="2"/>
          </w:tcPr>
          <w:p w14:paraId="7AD9608E" w14:textId="77777777" w:rsidR="0037126E" w:rsidRPr="004E35D4" w:rsidRDefault="0037126E" w:rsidP="007D069A">
            <w:pPr>
              <w:pStyle w:val="Default"/>
              <w:rPr>
                <w:rFonts w:asciiTheme="minorHAnsi" w:hAnsiTheme="minorHAnsi" w:cstheme="minorHAnsi"/>
                <w:b/>
                <w:sz w:val="22"/>
                <w:szCs w:val="22"/>
              </w:rPr>
            </w:pPr>
            <w:r>
              <w:rPr>
                <w:rFonts w:asciiTheme="minorHAnsi" w:hAnsiTheme="minorHAnsi"/>
                <w:b/>
                <w:sz w:val="22"/>
              </w:rPr>
              <w:t>Repercusión de la tutoría</w:t>
            </w:r>
          </w:p>
          <w:p w14:paraId="005A0F5E" w14:textId="77777777" w:rsidR="0037126E" w:rsidRPr="004E35D4" w:rsidRDefault="0037126E" w:rsidP="007D069A">
            <w:pPr>
              <w:pStyle w:val="Default"/>
              <w:rPr>
                <w:rFonts w:asciiTheme="minorHAnsi" w:hAnsiTheme="minorHAnsi" w:cstheme="minorHAnsi"/>
                <w:b/>
                <w:sz w:val="22"/>
                <w:szCs w:val="22"/>
              </w:rPr>
            </w:pPr>
            <w:r>
              <w:rPr>
                <w:rFonts w:asciiTheme="minorHAnsi" w:hAnsiTheme="minorHAnsi"/>
                <w:sz w:val="22"/>
              </w:rPr>
              <w:t>¿En qué medida considera que participar en el programa de tutoría ha influido (o influirá) realmente en su desempeño profesional?</w:t>
            </w:r>
          </w:p>
          <w:p w14:paraId="1A0C3AAE" w14:textId="77777777" w:rsidR="0037126E" w:rsidRPr="004E35D4" w:rsidRDefault="0037126E" w:rsidP="007D069A">
            <w:pPr>
              <w:pStyle w:val="Default"/>
              <w:jc w:val="both"/>
              <w:rPr>
                <w:rFonts w:asciiTheme="minorHAnsi" w:hAnsiTheme="minorHAnsi" w:cstheme="minorHAnsi"/>
                <w:sz w:val="22"/>
              </w:rPr>
            </w:pPr>
          </w:p>
          <w:p w14:paraId="6233DB29" w14:textId="77777777" w:rsidR="0037126E" w:rsidRPr="004E35D4" w:rsidRDefault="0037126E" w:rsidP="007D069A">
            <w:pPr>
              <w:pStyle w:val="Default"/>
              <w:jc w:val="both"/>
              <w:rPr>
                <w:rFonts w:asciiTheme="minorHAnsi" w:hAnsiTheme="minorHAnsi" w:cstheme="minorHAnsi"/>
                <w:sz w:val="22"/>
                <w:szCs w:val="22"/>
              </w:rPr>
            </w:pPr>
          </w:p>
        </w:tc>
      </w:tr>
      <w:tr w:rsidR="0037126E" w:rsidRPr="004E35D4" w14:paraId="539C19E2" w14:textId="77777777" w:rsidTr="007D069A">
        <w:trPr>
          <w:trHeight w:val="251"/>
        </w:trPr>
        <w:tc>
          <w:tcPr>
            <w:tcW w:w="9962" w:type="dxa"/>
            <w:gridSpan w:val="2"/>
          </w:tcPr>
          <w:p w14:paraId="0C0E74AD" w14:textId="77777777" w:rsidR="0037126E" w:rsidRPr="004E35D4" w:rsidRDefault="0037126E" w:rsidP="007D069A">
            <w:pPr>
              <w:pStyle w:val="Default"/>
              <w:rPr>
                <w:rFonts w:asciiTheme="minorHAnsi" w:hAnsiTheme="minorHAnsi" w:cstheme="minorHAnsi"/>
                <w:b/>
                <w:sz w:val="22"/>
              </w:rPr>
            </w:pPr>
            <w:r>
              <w:rPr>
                <w:rFonts w:asciiTheme="minorHAnsi" w:hAnsiTheme="minorHAnsi"/>
                <w:b/>
                <w:sz w:val="22"/>
              </w:rPr>
              <w:t>Otros comentarios</w:t>
            </w:r>
          </w:p>
          <w:p w14:paraId="219ED64F" w14:textId="77777777" w:rsidR="0037126E" w:rsidRPr="004E35D4" w:rsidRDefault="0037126E" w:rsidP="007D069A">
            <w:pPr>
              <w:pStyle w:val="Default"/>
              <w:rPr>
                <w:rFonts w:asciiTheme="minorHAnsi" w:hAnsiTheme="minorHAnsi" w:cstheme="minorHAnsi"/>
                <w:sz w:val="22"/>
              </w:rPr>
            </w:pPr>
            <w:r>
              <w:rPr>
                <w:rFonts w:asciiTheme="minorHAnsi" w:hAnsiTheme="minorHAnsi"/>
                <w:sz w:val="22"/>
              </w:rPr>
              <w:t>¿Le gustaría añadir algo más?</w:t>
            </w:r>
          </w:p>
          <w:p w14:paraId="659056C9" w14:textId="77777777" w:rsidR="0037126E" w:rsidRPr="004E35D4" w:rsidRDefault="0037126E" w:rsidP="007D069A">
            <w:pPr>
              <w:pStyle w:val="Default"/>
              <w:rPr>
                <w:rFonts w:asciiTheme="minorHAnsi" w:hAnsiTheme="minorHAnsi" w:cstheme="minorHAnsi"/>
                <w:sz w:val="22"/>
              </w:rPr>
            </w:pPr>
          </w:p>
          <w:p w14:paraId="6D5E3ECC" w14:textId="77777777" w:rsidR="0037126E" w:rsidRPr="004E35D4" w:rsidRDefault="0037126E" w:rsidP="007D069A">
            <w:pPr>
              <w:pStyle w:val="Default"/>
              <w:rPr>
                <w:rFonts w:asciiTheme="minorHAnsi" w:hAnsiTheme="minorHAnsi" w:cstheme="minorHAnsi"/>
                <w:sz w:val="22"/>
              </w:rPr>
            </w:pPr>
          </w:p>
        </w:tc>
      </w:tr>
    </w:tbl>
    <w:p w14:paraId="2699E405" w14:textId="77777777" w:rsidR="0037126E" w:rsidRPr="004E35D4" w:rsidRDefault="0037126E" w:rsidP="0037126E">
      <w:pPr>
        <w:rPr>
          <w:rFonts w:asciiTheme="minorHAnsi" w:hAnsiTheme="minorHAnsi" w:cstheme="minorHAnsi"/>
          <w:sz w:val="22"/>
          <w:szCs w:val="22"/>
        </w:rPr>
      </w:pPr>
    </w:p>
    <w:p w14:paraId="78CD6363" w14:textId="77777777" w:rsidR="003F0EEE" w:rsidRDefault="003F0EEE" w:rsidP="00B51378">
      <w:pPr>
        <w:pStyle w:val="Ttulo"/>
        <w:outlineLvl w:val="0"/>
        <w:rPr>
          <w:rFonts w:asciiTheme="minorHAnsi" w:hAnsiTheme="minorHAnsi" w:cstheme="minorHAnsi"/>
          <w:color w:val="4F81BD" w:themeColor="accent1"/>
          <w:sz w:val="32"/>
        </w:rPr>
      </w:pPr>
    </w:p>
    <w:p w14:paraId="7A6AC96B" w14:textId="77777777" w:rsidR="003F0EEE" w:rsidRDefault="003F0EEE" w:rsidP="00B51378">
      <w:pPr>
        <w:pStyle w:val="Ttulo"/>
        <w:outlineLvl w:val="0"/>
        <w:rPr>
          <w:rFonts w:asciiTheme="minorHAnsi" w:hAnsiTheme="minorHAnsi" w:cstheme="minorHAnsi"/>
          <w:color w:val="4F81BD" w:themeColor="accent1"/>
          <w:sz w:val="32"/>
        </w:rPr>
      </w:pPr>
    </w:p>
    <w:p w14:paraId="6DBE02D5" w14:textId="77777777" w:rsidR="003F0EEE" w:rsidRDefault="003F0EEE" w:rsidP="00B51378">
      <w:pPr>
        <w:pStyle w:val="Ttulo"/>
        <w:outlineLvl w:val="0"/>
        <w:rPr>
          <w:rFonts w:asciiTheme="minorHAnsi" w:hAnsiTheme="minorHAnsi" w:cstheme="minorHAnsi"/>
          <w:color w:val="4F81BD" w:themeColor="accent1"/>
          <w:sz w:val="32"/>
        </w:rPr>
      </w:pPr>
    </w:p>
    <w:p w14:paraId="2D7F940D" w14:textId="77777777" w:rsidR="00B51378" w:rsidRPr="004E35D4" w:rsidRDefault="00B51378" w:rsidP="00B51378">
      <w:pPr>
        <w:pStyle w:val="Ttulo"/>
        <w:outlineLvl w:val="0"/>
        <w:rPr>
          <w:rFonts w:asciiTheme="minorHAnsi" w:hAnsiTheme="minorHAnsi" w:cstheme="minorHAnsi"/>
          <w:color w:val="4F81BD" w:themeColor="accent1"/>
          <w:sz w:val="32"/>
        </w:rPr>
      </w:pPr>
      <w:r>
        <w:rPr>
          <w:rFonts w:asciiTheme="minorHAnsi" w:hAnsiTheme="minorHAnsi"/>
          <w:color w:val="4F81BD" w:themeColor="accent1"/>
          <w:sz w:val="32"/>
        </w:rPr>
        <w:lastRenderedPageBreak/>
        <w:t>Anexo I: Plantillas de correo electrónico del programa de tutoría</w:t>
      </w:r>
    </w:p>
    <w:p w14:paraId="125F7524" w14:textId="77777777" w:rsidR="00D30D02" w:rsidRPr="004E35D4" w:rsidRDefault="00B51378" w:rsidP="00B51378">
      <w:pPr>
        <w:rPr>
          <w:rFonts w:asciiTheme="minorHAnsi" w:hAnsiTheme="minorHAnsi" w:cstheme="minorHAnsi"/>
          <w:color w:val="000000"/>
          <w:u w:val="single"/>
        </w:rPr>
      </w:pPr>
      <w:r>
        <w:rPr>
          <w:rFonts w:asciiTheme="minorHAnsi" w:hAnsiTheme="minorHAnsi"/>
          <w:color w:val="000000"/>
          <w:u w:val="single"/>
        </w:rPr>
        <w:t>Convocatoria para tutores</w:t>
      </w:r>
    </w:p>
    <w:p w14:paraId="731DA551" w14:textId="77777777" w:rsidR="00B51378" w:rsidRPr="004E35D4" w:rsidRDefault="00B51378" w:rsidP="00B51378">
      <w:pPr>
        <w:rPr>
          <w:rFonts w:asciiTheme="minorHAnsi" w:hAnsiTheme="minorHAnsi" w:cstheme="minorHAnsi"/>
          <w:color w:val="000000"/>
          <w:sz w:val="22"/>
        </w:rPr>
      </w:pPr>
      <w:r>
        <w:rPr>
          <w:rFonts w:asciiTheme="minorHAnsi" w:hAnsiTheme="minorHAnsi"/>
          <w:color w:val="000000"/>
          <w:sz w:val="22"/>
        </w:rPr>
        <w:t xml:space="preserve">Estimado/a </w:t>
      </w:r>
      <w:r>
        <w:rPr>
          <w:rFonts w:asciiTheme="minorHAnsi" w:hAnsiTheme="minorHAnsi"/>
          <w:color w:val="000000"/>
          <w:sz w:val="22"/>
          <w:highlight w:val="yellow"/>
        </w:rPr>
        <w:t>xx</w:t>
      </w:r>
      <w:r>
        <w:rPr>
          <w:rFonts w:asciiTheme="minorHAnsi" w:hAnsiTheme="minorHAnsi"/>
          <w:color w:val="000000"/>
          <w:sz w:val="22"/>
        </w:rPr>
        <w:t>,</w:t>
      </w:r>
    </w:p>
    <w:p w14:paraId="535BF9F4" w14:textId="77777777" w:rsidR="00B51378" w:rsidRPr="004E35D4" w:rsidRDefault="00B51378" w:rsidP="00B51378">
      <w:pPr>
        <w:rPr>
          <w:rFonts w:asciiTheme="minorHAnsi" w:hAnsiTheme="minorHAnsi" w:cstheme="minorHAnsi"/>
          <w:color w:val="000000"/>
          <w:sz w:val="22"/>
        </w:rPr>
      </w:pPr>
      <w:r>
        <w:rPr>
          <w:rFonts w:asciiTheme="minorHAnsi" w:hAnsiTheme="minorHAnsi"/>
          <w:color w:val="000000"/>
          <w:sz w:val="22"/>
        </w:rPr>
        <w:t> </w:t>
      </w:r>
    </w:p>
    <w:p w14:paraId="0A90E447" w14:textId="77777777" w:rsidR="00B51378" w:rsidRPr="004E35D4" w:rsidRDefault="00B51378" w:rsidP="00B51378">
      <w:pPr>
        <w:rPr>
          <w:rFonts w:asciiTheme="minorHAnsi" w:hAnsiTheme="minorHAnsi" w:cstheme="minorHAnsi"/>
          <w:color w:val="000000"/>
          <w:sz w:val="22"/>
        </w:rPr>
      </w:pPr>
      <w:r>
        <w:rPr>
          <w:rFonts w:asciiTheme="minorHAnsi" w:hAnsiTheme="minorHAnsi"/>
          <w:color w:val="000000"/>
          <w:sz w:val="22"/>
        </w:rPr>
        <w:t>El GNC está buscando tutores que deseen formar parte del Programa de tutoría del GNC. Los objetivos del programa son los siguientes:</w:t>
      </w:r>
    </w:p>
    <w:p w14:paraId="73923B13" w14:textId="77777777" w:rsidR="00B51378" w:rsidRPr="004E35D4" w:rsidRDefault="00B51378" w:rsidP="00B51378">
      <w:pPr>
        <w:rPr>
          <w:rFonts w:asciiTheme="minorHAnsi" w:hAnsiTheme="minorHAnsi" w:cstheme="minorHAnsi"/>
          <w:color w:val="000000"/>
          <w:sz w:val="22"/>
        </w:rPr>
      </w:pPr>
    </w:p>
    <w:p w14:paraId="4BF14C73" w14:textId="77777777" w:rsidR="00B51378" w:rsidRPr="004E35D4" w:rsidRDefault="00B51378" w:rsidP="00A937C1">
      <w:pPr>
        <w:numPr>
          <w:ilvl w:val="0"/>
          <w:numId w:val="31"/>
        </w:numPr>
        <w:rPr>
          <w:rFonts w:asciiTheme="minorHAnsi" w:hAnsiTheme="minorHAnsi" w:cstheme="minorHAnsi"/>
          <w:color w:val="000000"/>
          <w:sz w:val="22"/>
        </w:rPr>
      </w:pPr>
      <w:r>
        <w:rPr>
          <w:rFonts w:asciiTheme="minorHAnsi" w:hAnsiTheme="minorHAnsi"/>
          <w:color w:val="000000"/>
          <w:sz w:val="22"/>
        </w:rPr>
        <w:t>Prestar un apoyo personalizado y a tiempo real para responder a las necesidades de desarrollo profesional de los coordinadores del Clúster de Nutrición y los responsable de la gestión de la información. </w:t>
      </w:r>
    </w:p>
    <w:p w14:paraId="030EBE0F" w14:textId="77777777" w:rsidR="00B51378" w:rsidRPr="004E35D4" w:rsidRDefault="00B51378" w:rsidP="00A937C1">
      <w:pPr>
        <w:numPr>
          <w:ilvl w:val="0"/>
          <w:numId w:val="31"/>
        </w:numPr>
        <w:rPr>
          <w:rFonts w:asciiTheme="minorHAnsi" w:hAnsiTheme="minorHAnsi" w:cstheme="minorHAnsi"/>
          <w:color w:val="000000"/>
          <w:sz w:val="22"/>
        </w:rPr>
      </w:pPr>
      <w:r>
        <w:rPr>
          <w:rFonts w:asciiTheme="minorHAnsi" w:hAnsiTheme="minorHAnsi"/>
          <w:color w:val="000000"/>
          <w:sz w:val="22"/>
        </w:rPr>
        <w:t>Mejorar la confianza del personal del Clúster de Nutrición de cara a abordar los retos propios de su rol.</w:t>
      </w:r>
    </w:p>
    <w:p w14:paraId="679DF69A" w14:textId="77777777" w:rsidR="00B51378" w:rsidRPr="004E35D4" w:rsidRDefault="00B51378" w:rsidP="00A937C1">
      <w:pPr>
        <w:numPr>
          <w:ilvl w:val="0"/>
          <w:numId w:val="31"/>
        </w:numPr>
        <w:rPr>
          <w:rFonts w:asciiTheme="minorHAnsi" w:hAnsiTheme="minorHAnsi" w:cstheme="minorHAnsi"/>
          <w:color w:val="000000"/>
          <w:sz w:val="22"/>
        </w:rPr>
      </w:pPr>
      <w:r>
        <w:rPr>
          <w:rFonts w:asciiTheme="minorHAnsi" w:hAnsiTheme="minorHAnsi"/>
          <w:color w:val="000000"/>
          <w:sz w:val="22"/>
        </w:rPr>
        <w:t>Identificar, compartir y fomentar los enfoques, experiencias y prácticas recomendadas en la coordinación del clúster, los servicios públicos de información nutricional, la dirección y el liderazgo.</w:t>
      </w:r>
    </w:p>
    <w:p w14:paraId="320A51C8" w14:textId="77777777" w:rsidR="00B51378" w:rsidRPr="004E35D4" w:rsidRDefault="00B51378" w:rsidP="00B51378">
      <w:pPr>
        <w:ind w:left="720"/>
        <w:rPr>
          <w:rFonts w:asciiTheme="minorHAnsi" w:hAnsiTheme="minorHAnsi" w:cstheme="minorHAnsi"/>
          <w:color w:val="000000"/>
          <w:sz w:val="22"/>
        </w:rPr>
      </w:pPr>
    </w:p>
    <w:p w14:paraId="50F03C59" w14:textId="77777777" w:rsidR="00B51378" w:rsidRPr="004E35D4" w:rsidRDefault="00B51378" w:rsidP="00B51378">
      <w:pPr>
        <w:rPr>
          <w:rFonts w:asciiTheme="minorHAnsi" w:hAnsiTheme="minorHAnsi" w:cstheme="minorHAnsi"/>
          <w:color w:val="000000"/>
          <w:sz w:val="22"/>
        </w:rPr>
      </w:pPr>
      <w:r>
        <w:rPr>
          <w:rFonts w:asciiTheme="minorHAnsi" w:hAnsiTheme="minorHAnsi"/>
          <w:color w:val="000000"/>
          <w:sz w:val="22"/>
        </w:rPr>
        <w:t>Convertirse en tutor es una excelente oportunidad para que los profesionales con experiencia en nutrición en emergencias puedan:</w:t>
      </w:r>
    </w:p>
    <w:p w14:paraId="2B48023E" w14:textId="77777777" w:rsidR="00B51378" w:rsidRPr="004E35D4" w:rsidRDefault="00B51378" w:rsidP="00B51378">
      <w:pPr>
        <w:rPr>
          <w:rFonts w:asciiTheme="minorHAnsi" w:hAnsiTheme="minorHAnsi" w:cstheme="minorHAnsi"/>
          <w:color w:val="000000"/>
          <w:sz w:val="22"/>
        </w:rPr>
      </w:pPr>
    </w:p>
    <w:p w14:paraId="048ACB2F" w14:textId="77777777" w:rsidR="00B51378" w:rsidRPr="004E35D4" w:rsidRDefault="00B51378" w:rsidP="00A937C1">
      <w:pPr>
        <w:numPr>
          <w:ilvl w:val="0"/>
          <w:numId w:val="32"/>
        </w:numPr>
        <w:rPr>
          <w:rFonts w:asciiTheme="minorHAnsi" w:hAnsiTheme="minorHAnsi" w:cstheme="minorHAnsi"/>
          <w:color w:val="000000"/>
          <w:sz w:val="22"/>
        </w:rPr>
      </w:pPr>
      <w:r>
        <w:rPr>
          <w:rFonts w:asciiTheme="minorHAnsi" w:hAnsiTheme="minorHAnsi"/>
          <w:color w:val="000000"/>
          <w:sz w:val="22"/>
        </w:rPr>
        <w:t>Conocer nuevas perspectivas sobre otras áreas de respuesta nutricional en emergencias.</w:t>
      </w:r>
    </w:p>
    <w:p w14:paraId="5BA18890" w14:textId="77777777" w:rsidR="00B51378" w:rsidRPr="004E35D4" w:rsidRDefault="00B51378" w:rsidP="00A937C1">
      <w:pPr>
        <w:numPr>
          <w:ilvl w:val="0"/>
          <w:numId w:val="32"/>
        </w:numPr>
        <w:rPr>
          <w:rFonts w:asciiTheme="minorHAnsi" w:hAnsiTheme="minorHAnsi" w:cstheme="minorHAnsi"/>
          <w:color w:val="000000"/>
          <w:sz w:val="22"/>
        </w:rPr>
      </w:pPr>
      <w:r>
        <w:rPr>
          <w:rFonts w:asciiTheme="minorHAnsi" w:hAnsiTheme="minorHAnsi"/>
          <w:color w:val="000000"/>
          <w:sz w:val="22"/>
        </w:rPr>
        <w:t>Desarrollar sus propias habilidades como director y como líder.</w:t>
      </w:r>
    </w:p>
    <w:p w14:paraId="5F00E8E2" w14:textId="77777777" w:rsidR="00B51378" w:rsidRPr="004E35D4" w:rsidRDefault="00B51378" w:rsidP="00A937C1">
      <w:pPr>
        <w:numPr>
          <w:ilvl w:val="0"/>
          <w:numId w:val="32"/>
        </w:numPr>
        <w:rPr>
          <w:rFonts w:asciiTheme="minorHAnsi" w:hAnsiTheme="minorHAnsi" w:cstheme="minorHAnsi"/>
          <w:color w:val="000000"/>
          <w:sz w:val="22"/>
        </w:rPr>
      </w:pPr>
      <w:r>
        <w:rPr>
          <w:rFonts w:asciiTheme="minorHAnsi" w:hAnsiTheme="minorHAnsi"/>
          <w:color w:val="000000"/>
          <w:sz w:val="22"/>
        </w:rPr>
        <w:t>Adquirir conocimientos que mejorarán su capacidad de juicio y toma de decisiones.</w:t>
      </w:r>
    </w:p>
    <w:p w14:paraId="40F30782" w14:textId="77777777" w:rsidR="00B51378" w:rsidRPr="004E35D4" w:rsidRDefault="00B51378" w:rsidP="00B51378">
      <w:pPr>
        <w:ind w:left="720"/>
        <w:rPr>
          <w:rFonts w:asciiTheme="minorHAnsi" w:hAnsiTheme="minorHAnsi" w:cstheme="minorHAnsi"/>
          <w:color w:val="000000"/>
          <w:sz w:val="22"/>
        </w:rPr>
      </w:pPr>
    </w:p>
    <w:p w14:paraId="4673E529" w14:textId="77777777" w:rsidR="00B51378" w:rsidRPr="004E35D4" w:rsidRDefault="00B51378" w:rsidP="00B51378">
      <w:pPr>
        <w:rPr>
          <w:rFonts w:asciiTheme="minorHAnsi" w:hAnsiTheme="minorHAnsi" w:cstheme="minorHAnsi"/>
          <w:color w:val="000000"/>
          <w:sz w:val="22"/>
        </w:rPr>
      </w:pPr>
      <w:r>
        <w:rPr>
          <w:rFonts w:asciiTheme="minorHAnsi" w:hAnsiTheme="minorHAnsi"/>
          <w:color w:val="000000"/>
          <w:sz w:val="22"/>
        </w:rPr>
        <w:t xml:space="preserve">Si conoce a algún posible candidato (incluido usted mismo/a), puede reenviarle este correo electrónico a la mayor brevedad. Los candidatos deben leer la Guía para tutores del GNC y enviar el Formulario de solicitud para tutores del GNC (ambos adjuntos) a </w:t>
      </w:r>
      <w:r>
        <w:rPr>
          <w:rFonts w:asciiTheme="minorHAnsi" w:hAnsiTheme="minorHAnsi"/>
          <w:color w:val="000000"/>
          <w:sz w:val="22"/>
          <w:highlight w:val="yellow"/>
        </w:rPr>
        <w:t>xx</w:t>
      </w:r>
      <w:r>
        <w:rPr>
          <w:rFonts w:asciiTheme="minorHAnsi" w:hAnsiTheme="minorHAnsi"/>
          <w:color w:val="000000"/>
          <w:sz w:val="22"/>
        </w:rPr>
        <w:t xml:space="preserve"> antes de </w:t>
      </w:r>
      <w:r>
        <w:rPr>
          <w:rFonts w:asciiTheme="minorHAnsi" w:hAnsiTheme="minorHAnsi"/>
          <w:b/>
          <w:color w:val="000000"/>
          <w:sz w:val="22"/>
          <w:highlight w:val="yellow"/>
        </w:rPr>
        <w:t>xx de 2018</w:t>
      </w:r>
      <w:r>
        <w:rPr>
          <w:rFonts w:asciiTheme="minorHAnsi" w:hAnsiTheme="minorHAnsi"/>
          <w:color w:val="000000"/>
          <w:sz w:val="22"/>
        </w:rPr>
        <w:t>.</w:t>
      </w:r>
    </w:p>
    <w:p w14:paraId="672B350D" w14:textId="77777777" w:rsidR="00B51378" w:rsidRPr="004E35D4" w:rsidRDefault="00B51378" w:rsidP="00B51378">
      <w:pPr>
        <w:rPr>
          <w:rFonts w:asciiTheme="minorHAnsi" w:hAnsiTheme="minorHAnsi" w:cstheme="minorHAnsi"/>
          <w:color w:val="000000"/>
          <w:u w:val="single"/>
        </w:rPr>
      </w:pPr>
    </w:p>
    <w:p w14:paraId="7F9F27C8" w14:textId="77777777" w:rsidR="00B51378" w:rsidRPr="004E35D4" w:rsidRDefault="00B51378" w:rsidP="00B51378">
      <w:pPr>
        <w:rPr>
          <w:rFonts w:asciiTheme="minorHAnsi" w:hAnsiTheme="minorHAnsi" w:cstheme="minorHAnsi"/>
          <w:color w:val="000000"/>
          <w:u w:val="single"/>
        </w:rPr>
      </w:pPr>
      <w:r>
        <w:rPr>
          <w:rFonts w:asciiTheme="minorHAnsi" w:hAnsiTheme="minorHAnsi"/>
          <w:color w:val="000000"/>
          <w:u w:val="single"/>
        </w:rPr>
        <w:t>Convocatoria para tutorizados</w:t>
      </w:r>
    </w:p>
    <w:p w14:paraId="17C631B9" w14:textId="77777777" w:rsidR="00B51378" w:rsidRPr="004E35D4" w:rsidRDefault="00B51378" w:rsidP="00B51378">
      <w:pPr>
        <w:rPr>
          <w:rFonts w:asciiTheme="minorHAnsi" w:hAnsiTheme="minorHAnsi" w:cstheme="minorHAnsi"/>
          <w:color w:val="000000"/>
          <w:sz w:val="22"/>
        </w:rPr>
      </w:pPr>
      <w:r>
        <w:rPr>
          <w:rFonts w:asciiTheme="minorHAnsi" w:hAnsiTheme="minorHAnsi"/>
          <w:color w:val="000000"/>
          <w:sz w:val="22"/>
        </w:rPr>
        <w:t xml:space="preserve">Estimado/a </w:t>
      </w:r>
      <w:r>
        <w:rPr>
          <w:rFonts w:asciiTheme="minorHAnsi" w:hAnsiTheme="minorHAnsi"/>
          <w:color w:val="000000"/>
          <w:sz w:val="22"/>
          <w:highlight w:val="yellow"/>
        </w:rPr>
        <w:t>xx</w:t>
      </w:r>
      <w:r>
        <w:rPr>
          <w:rFonts w:asciiTheme="minorHAnsi" w:hAnsiTheme="minorHAnsi"/>
          <w:color w:val="000000"/>
          <w:sz w:val="22"/>
        </w:rPr>
        <w:t>,</w:t>
      </w:r>
    </w:p>
    <w:p w14:paraId="296E48AC" w14:textId="77777777" w:rsidR="00B51378" w:rsidRPr="004E35D4" w:rsidRDefault="00B51378" w:rsidP="00B51378">
      <w:pPr>
        <w:rPr>
          <w:rFonts w:asciiTheme="minorHAnsi" w:hAnsiTheme="minorHAnsi" w:cstheme="minorHAnsi"/>
          <w:color w:val="000000"/>
          <w:sz w:val="22"/>
        </w:rPr>
      </w:pPr>
    </w:p>
    <w:p w14:paraId="06E6A662" w14:textId="77777777" w:rsidR="00B51378" w:rsidRPr="004E35D4" w:rsidRDefault="00B51378" w:rsidP="00B51378">
      <w:pPr>
        <w:rPr>
          <w:rFonts w:asciiTheme="minorHAnsi" w:hAnsiTheme="minorHAnsi" w:cstheme="minorHAnsi"/>
          <w:color w:val="000000"/>
          <w:sz w:val="22"/>
        </w:rPr>
      </w:pPr>
      <w:r>
        <w:rPr>
          <w:rFonts w:asciiTheme="minorHAnsi" w:hAnsiTheme="minorHAnsi"/>
          <w:color w:val="000000"/>
          <w:sz w:val="22"/>
        </w:rPr>
        <w:t>El GNC está lanzando un Programa de tutoría del GNC y está buscando coordinadores del Clúster de Nutrición y responsables de la gestión de la información que deseen recibir tutorías durante el periodo del piloto. Un tutor puede ayudarle:</w:t>
      </w:r>
    </w:p>
    <w:p w14:paraId="5989C468" w14:textId="77777777" w:rsidR="00B51378" w:rsidRPr="004E35D4" w:rsidRDefault="00B51378" w:rsidP="00B51378">
      <w:pPr>
        <w:rPr>
          <w:rFonts w:asciiTheme="minorHAnsi" w:hAnsiTheme="minorHAnsi" w:cstheme="minorHAnsi"/>
          <w:color w:val="000000"/>
          <w:sz w:val="22"/>
        </w:rPr>
      </w:pPr>
    </w:p>
    <w:p w14:paraId="1540BC93" w14:textId="77777777" w:rsidR="00B51378" w:rsidRPr="004E35D4" w:rsidRDefault="00B51378" w:rsidP="00A937C1">
      <w:pPr>
        <w:numPr>
          <w:ilvl w:val="0"/>
          <w:numId w:val="33"/>
        </w:numPr>
        <w:rPr>
          <w:rFonts w:asciiTheme="minorHAnsi" w:hAnsiTheme="minorHAnsi" w:cstheme="minorHAnsi"/>
          <w:color w:val="000000"/>
          <w:sz w:val="22"/>
        </w:rPr>
      </w:pPr>
      <w:r>
        <w:rPr>
          <w:rFonts w:asciiTheme="minorHAnsi" w:hAnsiTheme="minorHAnsi"/>
          <w:color w:val="000000"/>
          <w:sz w:val="22"/>
        </w:rPr>
        <w:t>Proporcionando orientación relevante e indicaciones concretas, por ejemplo, ayudándole a analizar situaciones complejas, examinar nuevos retos e identificar formas de afrontarlos. </w:t>
      </w:r>
    </w:p>
    <w:p w14:paraId="6F8F115E" w14:textId="77777777" w:rsidR="00B51378" w:rsidRPr="004E35D4" w:rsidRDefault="00B51378" w:rsidP="00A937C1">
      <w:pPr>
        <w:numPr>
          <w:ilvl w:val="0"/>
          <w:numId w:val="33"/>
        </w:numPr>
        <w:rPr>
          <w:rFonts w:asciiTheme="minorHAnsi" w:hAnsiTheme="minorHAnsi" w:cstheme="minorHAnsi"/>
          <w:color w:val="000000"/>
          <w:sz w:val="22"/>
        </w:rPr>
      </w:pPr>
      <w:r>
        <w:rPr>
          <w:rFonts w:asciiTheme="minorHAnsi" w:hAnsiTheme="minorHAnsi"/>
          <w:color w:val="000000"/>
          <w:sz w:val="22"/>
        </w:rPr>
        <w:t>Ofreciendo consejos e indicaciones sobre las competencias técnicas, de gestión y de liderazgo en relación con las prioridades que usted mismo haya identificado.</w:t>
      </w:r>
    </w:p>
    <w:p w14:paraId="5E9A254E" w14:textId="77777777" w:rsidR="00B51378" w:rsidRPr="004E35D4" w:rsidRDefault="00B51378" w:rsidP="00A937C1">
      <w:pPr>
        <w:numPr>
          <w:ilvl w:val="0"/>
          <w:numId w:val="33"/>
        </w:numPr>
        <w:rPr>
          <w:rFonts w:asciiTheme="minorHAnsi" w:hAnsiTheme="minorHAnsi" w:cstheme="minorHAnsi"/>
          <w:color w:val="000000"/>
          <w:sz w:val="22"/>
        </w:rPr>
      </w:pPr>
      <w:r>
        <w:rPr>
          <w:rFonts w:asciiTheme="minorHAnsi" w:hAnsiTheme="minorHAnsi"/>
          <w:color w:val="000000"/>
          <w:sz w:val="22"/>
        </w:rPr>
        <w:t>Aportando críticas constructivas a partir de su experiencia personal y conocimientos profesionales.</w:t>
      </w:r>
    </w:p>
    <w:p w14:paraId="5A95F960" w14:textId="77777777" w:rsidR="00B51378" w:rsidRPr="004E35D4" w:rsidRDefault="00B51378" w:rsidP="00A937C1">
      <w:pPr>
        <w:numPr>
          <w:ilvl w:val="0"/>
          <w:numId w:val="33"/>
        </w:numPr>
        <w:rPr>
          <w:rFonts w:asciiTheme="minorHAnsi" w:hAnsiTheme="minorHAnsi" w:cstheme="minorHAnsi"/>
          <w:color w:val="000000"/>
          <w:sz w:val="22"/>
        </w:rPr>
      </w:pPr>
      <w:r>
        <w:rPr>
          <w:rFonts w:asciiTheme="minorHAnsi" w:hAnsiTheme="minorHAnsi"/>
          <w:color w:val="000000"/>
          <w:sz w:val="22"/>
        </w:rPr>
        <w:t>Generando un ambiente de confianza para que pueda hablar de sus retos personales y profesionales.</w:t>
      </w:r>
    </w:p>
    <w:p w14:paraId="468CC220" w14:textId="77777777" w:rsidR="00B51378" w:rsidRPr="004E35D4" w:rsidRDefault="00B51378" w:rsidP="00B51378">
      <w:pPr>
        <w:rPr>
          <w:rFonts w:asciiTheme="minorHAnsi" w:hAnsiTheme="minorHAnsi" w:cstheme="minorHAnsi"/>
          <w:color w:val="000000"/>
          <w:sz w:val="22"/>
        </w:rPr>
      </w:pPr>
    </w:p>
    <w:p w14:paraId="21000ED5" w14:textId="77777777" w:rsidR="00B51378" w:rsidRPr="004E35D4" w:rsidRDefault="00B51378" w:rsidP="00B51378">
      <w:pPr>
        <w:rPr>
          <w:rFonts w:asciiTheme="minorHAnsi" w:hAnsiTheme="minorHAnsi" w:cstheme="minorHAnsi"/>
          <w:color w:val="000000"/>
          <w:sz w:val="22"/>
        </w:rPr>
      </w:pPr>
      <w:r>
        <w:rPr>
          <w:rFonts w:asciiTheme="minorHAnsi" w:hAnsiTheme="minorHAnsi"/>
          <w:color w:val="000000"/>
          <w:sz w:val="22"/>
        </w:rPr>
        <w:t xml:space="preserve">Si está interesado en esta oportunidad, lea la Guía para tutorizados del GNC adjunta y envíe el Formulario de solicitud para tutorizados del GNC (ambos adjuntos) a </w:t>
      </w:r>
      <w:r>
        <w:rPr>
          <w:rFonts w:asciiTheme="minorHAnsi" w:hAnsiTheme="minorHAnsi"/>
          <w:color w:val="000000"/>
          <w:sz w:val="22"/>
          <w:highlight w:val="yellow"/>
        </w:rPr>
        <w:t>xx</w:t>
      </w:r>
      <w:r>
        <w:rPr>
          <w:rFonts w:asciiTheme="minorHAnsi" w:hAnsiTheme="minorHAnsi"/>
          <w:color w:val="000000"/>
          <w:sz w:val="22"/>
        </w:rPr>
        <w:t xml:space="preserve"> antes de </w:t>
      </w:r>
      <w:r>
        <w:rPr>
          <w:rFonts w:asciiTheme="minorHAnsi" w:hAnsiTheme="minorHAnsi"/>
          <w:color w:val="000000"/>
          <w:sz w:val="22"/>
          <w:highlight w:val="yellow"/>
        </w:rPr>
        <w:t>xx de 2018</w:t>
      </w:r>
      <w:r>
        <w:rPr>
          <w:rFonts w:asciiTheme="minorHAnsi" w:hAnsiTheme="minorHAnsi"/>
          <w:color w:val="000000"/>
          <w:sz w:val="22"/>
        </w:rPr>
        <w:t>.</w:t>
      </w:r>
    </w:p>
    <w:p w14:paraId="1A45C69E" w14:textId="723014A1" w:rsidR="00B51378" w:rsidRDefault="00B51378" w:rsidP="00B51378">
      <w:pPr>
        <w:rPr>
          <w:rFonts w:asciiTheme="minorHAnsi" w:hAnsiTheme="minorHAnsi" w:cstheme="minorHAnsi"/>
          <w:color w:val="000000"/>
          <w:u w:val="single"/>
        </w:rPr>
      </w:pPr>
    </w:p>
    <w:p w14:paraId="399450C3" w14:textId="77777777" w:rsidR="00103D5D" w:rsidRPr="004E35D4" w:rsidRDefault="00103D5D" w:rsidP="00B51378">
      <w:pPr>
        <w:rPr>
          <w:rFonts w:asciiTheme="minorHAnsi" w:hAnsiTheme="minorHAnsi" w:cstheme="minorHAnsi"/>
          <w:color w:val="000000"/>
          <w:u w:val="single"/>
        </w:rPr>
      </w:pPr>
    </w:p>
    <w:p w14:paraId="01E14896" w14:textId="77777777" w:rsidR="00970844" w:rsidRPr="004E35D4" w:rsidRDefault="00970844" w:rsidP="00970844">
      <w:pPr>
        <w:rPr>
          <w:rFonts w:asciiTheme="minorHAnsi" w:hAnsiTheme="minorHAnsi" w:cstheme="minorHAnsi"/>
          <w:color w:val="000000"/>
          <w:u w:val="single"/>
        </w:rPr>
      </w:pPr>
      <w:r>
        <w:rPr>
          <w:rFonts w:asciiTheme="minorHAnsi" w:hAnsiTheme="minorHAnsi"/>
          <w:color w:val="000000"/>
          <w:u w:val="single"/>
        </w:rPr>
        <w:lastRenderedPageBreak/>
        <w:t>Correo electrónico Orientación/formación para tutores</w:t>
      </w:r>
    </w:p>
    <w:p w14:paraId="3AAA43E9"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Estimados tutores del Programa de tutoría del GNC,</w:t>
      </w:r>
    </w:p>
    <w:p w14:paraId="30FC1BF0" w14:textId="77777777" w:rsidR="00970844" w:rsidRPr="004E35D4" w:rsidRDefault="00970844" w:rsidP="00970844">
      <w:pPr>
        <w:rPr>
          <w:rFonts w:asciiTheme="minorHAnsi" w:hAnsiTheme="minorHAnsi" w:cstheme="minorHAnsi"/>
          <w:color w:val="000000"/>
          <w:sz w:val="22"/>
        </w:rPr>
      </w:pPr>
    </w:p>
    <w:p w14:paraId="52C88BF2"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 xml:space="preserve">Espero con interés nuestra próxima sesión del </w:t>
      </w:r>
      <w:r>
        <w:rPr>
          <w:rFonts w:asciiTheme="minorHAnsi" w:hAnsiTheme="minorHAnsi"/>
          <w:color w:val="000000"/>
          <w:sz w:val="22"/>
          <w:highlight w:val="yellow"/>
        </w:rPr>
        <w:t>xx</w:t>
      </w:r>
      <w:r>
        <w:rPr>
          <w:rFonts w:asciiTheme="minorHAnsi" w:hAnsiTheme="minorHAnsi"/>
          <w:color w:val="000000"/>
          <w:sz w:val="22"/>
        </w:rPr>
        <w:t xml:space="preserve"> a las </w:t>
      </w:r>
      <w:r>
        <w:rPr>
          <w:rFonts w:asciiTheme="minorHAnsi" w:hAnsiTheme="minorHAnsi"/>
          <w:color w:val="000000"/>
          <w:sz w:val="22"/>
          <w:highlight w:val="yellow"/>
        </w:rPr>
        <w:t>xx</w:t>
      </w:r>
      <w:r>
        <w:rPr>
          <w:rFonts w:asciiTheme="minorHAnsi" w:hAnsiTheme="minorHAnsi"/>
          <w:color w:val="000000"/>
          <w:sz w:val="22"/>
        </w:rPr>
        <w:t xml:space="preserve"> horas. Nos reuniremos a través de </w:t>
      </w:r>
      <w:r>
        <w:rPr>
          <w:rFonts w:asciiTheme="minorHAnsi" w:hAnsiTheme="minorHAnsi"/>
          <w:color w:val="000000"/>
          <w:sz w:val="22"/>
          <w:highlight w:val="yellow"/>
        </w:rPr>
        <w:t>xx</w:t>
      </w:r>
      <w:r>
        <w:rPr>
          <w:rFonts w:asciiTheme="minorHAnsi" w:hAnsiTheme="minorHAnsi"/>
          <w:color w:val="000000"/>
          <w:sz w:val="22"/>
        </w:rPr>
        <w:t>, un software de reuniones que nos permitirá vernos y poder hablar, así como visualizar diapositivas y otros documentos.</w:t>
      </w:r>
    </w:p>
    <w:p w14:paraId="72ADA0DF" w14:textId="77777777" w:rsidR="00970844" w:rsidRPr="004E35D4" w:rsidRDefault="00970844" w:rsidP="00970844">
      <w:pPr>
        <w:rPr>
          <w:rFonts w:asciiTheme="minorHAnsi" w:hAnsiTheme="minorHAnsi" w:cstheme="minorHAnsi"/>
          <w:color w:val="000000"/>
          <w:sz w:val="22"/>
        </w:rPr>
      </w:pPr>
    </w:p>
    <w:p w14:paraId="0A0182AD"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Adjunto a este correo un par de documentos. Por un lado, encontrará la Guía del Programa de tutoría del GNC. Es importante que la tenga abierta y accesible para consultarla durante la sesión.</w:t>
      </w:r>
    </w:p>
    <w:p w14:paraId="76FEDD78" w14:textId="77777777" w:rsidR="00970844" w:rsidRPr="004E35D4" w:rsidRDefault="00970844" w:rsidP="00970844">
      <w:pPr>
        <w:rPr>
          <w:rFonts w:asciiTheme="minorHAnsi" w:hAnsiTheme="minorHAnsi" w:cstheme="minorHAnsi"/>
          <w:color w:val="000000"/>
          <w:sz w:val="22"/>
        </w:rPr>
      </w:pPr>
    </w:p>
    <w:p w14:paraId="2A832E65"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Por otro lado, encontrará las Competencias de los tutores, que le servirán como guía para identificar las habilidades de tutoría que ya posee, así como otras que podría interesarle reforzar. Sería ideal si pudiera cumplimentar el formulario antes de nuestra sesión, pero dado que el plazo es muy ajustado, si no le fuera posible podemos revisarlo juntos.</w:t>
      </w:r>
    </w:p>
    <w:p w14:paraId="05979E74" w14:textId="77777777" w:rsidR="00970844" w:rsidRPr="004E35D4" w:rsidRDefault="00970844" w:rsidP="00970844">
      <w:pPr>
        <w:rPr>
          <w:rFonts w:asciiTheme="minorHAnsi" w:hAnsiTheme="minorHAnsi" w:cstheme="minorHAnsi"/>
          <w:color w:val="000000"/>
          <w:sz w:val="22"/>
        </w:rPr>
      </w:pPr>
    </w:p>
    <w:p w14:paraId="24A67FBD"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A continuación encontrará mis datos de contacto, en caso de que tenga problemas para conectarse.</w:t>
      </w:r>
    </w:p>
    <w:p w14:paraId="227F46F6" w14:textId="77777777" w:rsidR="00B51378" w:rsidRPr="004E35D4" w:rsidRDefault="00B51378" w:rsidP="00B51378">
      <w:pPr>
        <w:rPr>
          <w:rFonts w:asciiTheme="minorHAnsi" w:hAnsiTheme="minorHAnsi" w:cstheme="minorHAnsi"/>
          <w:color w:val="000000"/>
          <w:u w:val="single"/>
        </w:rPr>
      </w:pPr>
    </w:p>
    <w:p w14:paraId="07D201EB" w14:textId="77777777" w:rsidR="00970844" w:rsidRPr="004E35D4" w:rsidRDefault="00970844" w:rsidP="00B51378">
      <w:pPr>
        <w:rPr>
          <w:rFonts w:asciiTheme="minorHAnsi" w:hAnsiTheme="minorHAnsi" w:cstheme="minorHAnsi"/>
          <w:color w:val="000000"/>
          <w:u w:val="single"/>
        </w:rPr>
      </w:pPr>
      <w:r>
        <w:rPr>
          <w:rFonts w:asciiTheme="minorHAnsi" w:hAnsiTheme="minorHAnsi"/>
          <w:color w:val="000000"/>
          <w:u w:val="single"/>
        </w:rPr>
        <w:t>Agrupación tutor/tutorizado</w:t>
      </w:r>
    </w:p>
    <w:p w14:paraId="1EA050D7"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Estimados «</w:t>
      </w:r>
      <w:r>
        <w:rPr>
          <w:rFonts w:asciiTheme="minorHAnsi" w:hAnsiTheme="minorHAnsi"/>
          <w:color w:val="000000"/>
          <w:sz w:val="22"/>
          <w:highlight w:val="yellow"/>
        </w:rPr>
        <w:t>tutor»</w:t>
      </w:r>
      <w:r>
        <w:rPr>
          <w:rFonts w:asciiTheme="minorHAnsi" w:hAnsiTheme="minorHAnsi"/>
          <w:color w:val="000000"/>
          <w:sz w:val="22"/>
        </w:rPr>
        <w:t xml:space="preserve"> y «</w:t>
      </w:r>
      <w:r>
        <w:rPr>
          <w:rFonts w:asciiTheme="minorHAnsi" w:hAnsiTheme="minorHAnsi"/>
          <w:color w:val="000000"/>
          <w:sz w:val="22"/>
          <w:highlight w:val="yellow"/>
        </w:rPr>
        <w:t>tutorizado»</w:t>
      </w:r>
      <w:r>
        <w:rPr>
          <w:rFonts w:asciiTheme="minorHAnsi" w:hAnsiTheme="minorHAnsi"/>
          <w:color w:val="000000"/>
          <w:sz w:val="22"/>
        </w:rPr>
        <w:t>,</w:t>
      </w:r>
    </w:p>
    <w:p w14:paraId="074A11FD" w14:textId="77777777" w:rsidR="00970844" w:rsidRPr="004E35D4" w:rsidRDefault="00970844" w:rsidP="00970844">
      <w:pPr>
        <w:rPr>
          <w:rFonts w:asciiTheme="minorHAnsi" w:hAnsiTheme="minorHAnsi" w:cstheme="minorHAnsi"/>
          <w:color w:val="000000"/>
          <w:sz w:val="22"/>
        </w:rPr>
      </w:pPr>
    </w:p>
    <w:p w14:paraId="3FA0CE22"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¡Le damos la bienvenida al Programa de tutoría del GNC! Los dos cumplen con todos los requisitos y han sido agrupados como tutor y tutorizado de acuerdo a las competencias identificadas.</w:t>
      </w:r>
    </w:p>
    <w:p w14:paraId="1710C32C" w14:textId="77777777" w:rsidR="00970844" w:rsidRPr="004E35D4" w:rsidRDefault="00970844" w:rsidP="00970844">
      <w:pPr>
        <w:rPr>
          <w:rFonts w:asciiTheme="minorHAnsi" w:hAnsiTheme="minorHAnsi" w:cstheme="minorHAnsi"/>
          <w:color w:val="000000"/>
          <w:sz w:val="22"/>
        </w:rPr>
      </w:pPr>
    </w:p>
    <w:p w14:paraId="791C3A22"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Si es posible, ¿podrían intentar mantener su primera conversación sobre la tutoría la próxima semana? En la reunión es importante que:</w:t>
      </w:r>
    </w:p>
    <w:p w14:paraId="4AEF31AC" w14:textId="77777777" w:rsidR="00970844" w:rsidRPr="004E35D4" w:rsidRDefault="00970844" w:rsidP="00970844">
      <w:pPr>
        <w:rPr>
          <w:rFonts w:asciiTheme="minorHAnsi" w:hAnsiTheme="minorHAnsi" w:cstheme="minorHAnsi"/>
          <w:color w:val="000000"/>
          <w:sz w:val="22"/>
        </w:rPr>
      </w:pPr>
    </w:p>
    <w:p w14:paraId="55516F1F" w14:textId="77777777" w:rsidR="00970844" w:rsidRPr="004E35D4" w:rsidRDefault="00970844" w:rsidP="00A937C1">
      <w:pPr>
        <w:numPr>
          <w:ilvl w:val="0"/>
          <w:numId w:val="34"/>
        </w:numPr>
        <w:rPr>
          <w:rFonts w:asciiTheme="minorHAnsi" w:hAnsiTheme="minorHAnsi" w:cstheme="minorHAnsi"/>
          <w:color w:val="000000"/>
          <w:sz w:val="22"/>
        </w:rPr>
      </w:pPr>
      <w:r>
        <w:rPr>
          <w:rFonts w:asciiTheme="minorHAnsi" w:hAnsiTheme="minorHAnsi"/>
          <w:color w:val="000000"/>
          <w:sz w:val="22"/>
        </w:rPr>
        <w:t>Revisen la autoevaluación de competencias (adjunta) y la solicitud.</w:t>
      </w:r>
    </w:p>
    <w:p w14:paraId="3020D7B9" w14:textId="77777777" w:rsidR="00970844" w:rsidRPr="004E35D4" w:rsidRDefault="00970844" w:rsidP="00A937C1">
      <w:pPr>
        <w:numPr>
          <w:ilvl w:val="0"/>
          <w:numId w:val="34"/>
        </w:numPr>
        <w:rPr>
          <w:rFonts w:asciiTheme="minorHAnsi" w:hAnsiTheme="minorHAnsi" w:cstheme="minorHAnsi"/>
          <w:color w:val="000000"/>
          <w:sz w:val="22"/>
        </w:rPr>
      </w:pPr>
      <w:r>
        <w:rPr>
          <w:rFonts w:asciiTheme="minorHAnsi" w:hAnsiTheme="minorHAnsi"/>
          <w:color w:val="000000"/>
          <w:sz w:val="22"/>
        </w:rPr>
        <w:t>Identifiquen algunos de los objetivos clave de desarrollo profesional y de aprendizaje en los que se centrará su relación de tutoría de cinco meses.</w:t>
      </w:r>
    </w:p>
    <w:p w14:paraId="7700976A" w14:textId="77777777" w:rsidR="00970844" w:rsidRPr="004E35D4" w:rsidRDefault="00970844" w:rsidP="00A937C1">
      <w:pPr>
        <w:numPr>
          <w:ilvl w:val="0"/>
          <w:numId w:val="34"/>
        </w:numPr>
        <w:rPr>
          <w:rFonts w:asciiTheme="minorHAnsi" w:hAnsiTheme="minorHAnsi" w:cstheme="minorHAnsi"/>
          <w:color w:val="000000"/>
          <w:sz w:val="22"/>
        </w:rPr>
      </w:pPr>
      <w:r>
        <w:rPr>
          <w:rFonts w:asciiTheme="minorHAnsi" w:hAnsiTheme="minorHAnsi"/>
          <w:color w:val="000000"/>
          <w:sz w:val="22"/>
        </w:rPr>
        <w:t>Comenten los distintos aspectos del acuerdo de tutoría (adjunto), rellenen el acuerdo y me lo devuelvan firmado.</w:t>
      </w:r>
    </w:p>
    <w:p w14:paraId="6CBDBB16" w14:textId="77777777" w:rsidR="00970844" w:rsidRPr="004E35D4" w:rsidRDefault="00970844" w:rsidP="00970844">
      <w:pPr>
        <w:rPr>
          <w:rFonts w:asciiTheme="minorHAnsi" w:hAnsiTheme="minorHAnsi" w:cstheme="minorHAnsi"/>
          <w:color w:val="000000"/>
          <w:sz w:val="22"/>
        </w:rPr>
      </w:pPr>
    </w:p>
    <w:p w14:paraId="45BF2551"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Me pondré de nuevo en contacto con ustedes para saber cómo ha ido la primera conversación sobre la tutoría y para recopilar cualquier aportación que pueda ser útil para mejorar el Programa de tutoría del GNC en este punto. Hasta entonces, quedo a su disposición si tienen más preguntas o si puedo serles de ayuda de otro modo. No duden en ponerse en contacto conmigo si lo necesitan.</w:t>
      </w:r>
    </w:p>
    <w:p w14:paraId="510764AC" w14:textId="77777777" w:rsidR="00970844" w:rsidRPr="004E35D4" w:rsidRDefault="00970844" w:rsidP="00970844">
      <w:pPr>
        <w:rPr>
          <w:rFonts w:asciiTheme="minorHAnsi" w:hAnsiTheme="minorHAnsi" w:cstheme="minorHAnsi"/>
          <w:color w:val="000000"/>
          <w:sz w:val="22"/>
        </w:rPr>
      </w:pPr>
    </w:p>
    <w:p w14:paraId="23AE08EE" w14:textId="77777777" w:rsidR="00970844" w:rsidRPr="004E35D4" w:rsidRDefault="00970844" w:rsidP="00970844">
      <w:pPr>
        <w:rPr>
          <w:rFonts w:asciiTheme="minorHAnsi" w:hAnsiTheme="minorHAnsi" w:cstheme="minorHAnsi"/>
          <w:color w:val="000000"/>
          <w:sz w:val="22"/>
        </w:rPr>
      </w:pPr>
      <w:r>
        <w:rPr>
          <w:rFonts w:asciiTheme="minorHAnsi" w:hAnsiTheme="minorHAnsi"/>
          <w:color w:val="000000"/>
          <w:sz w:val="22"/>
        </w:rPr>
        <w:t>¡Buena suerte y deseo que disfruten de su tutoría!</w:t>
      </w:r>
    </w:p>
    <w:p w14:paraId="66996242" w14:textId="77777777" w:rsidR="00970844" w:rsidRPr="004E35D4" w:rsidRDefault="00970844" w:rsidP="00970844">
      <w:pPr>
        <w:rPr>
          <w:rFonts w:asciiTheme="minorHAnsi" w:hAnsiTheme="minorHAnsi" w:cstheme="minorHAnsi"/>
          <w:color w:val="000000"/>
          <w:u w:val="single"/>
        </w:rPr>
      </w:pPr>
    </w:p>
    <w:p w14:paraId="255B68FA" w14:textId="77777777" w:rsidR="00970844" w:rsidRPr="004E35D4" w:rsidRDefault="00970844" w:rsidP="00B51378">
      <w:pPr>
        <w:rPr>
          <w:rFonts w:asciiTheme="minorHAnsi" w:hAnsiTheme="minorHAnsi" w:cstheme="minorHAnsi"/>
          <w:color w:val="000000"/>
          <w:u w:val="single"/>
        </w:rPr>
      </w:pPr>
    </w:p>
    <w:sectPr w:rsidR="00970844" w:rsidRPr="004E35D4" w:rsidSect="00DE6F7C">
      <w:headerReference w:type="default" r:id="rId24"/>
      <w:type w:val="continuous"/>
      <w:pgSz w:w="11900" w:h="16840"/>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AF536" w14:textId="77777777" w:rsidR="00F15C5F" w:rsidRDefault="00F15C5F" w:rsidP="00B15072">
      <w:r>
        <w:separator/>
      </w:r>
    </w:p>
  </w:endnote>
  <w:endnote w:type="continuationSeparator" w:id="0">
    <w:p w14:paraId="267CEF3A" w14:textId="77777777" w:rsidR="00F15C5F" w:rsidRDefault="00F15C5F" w:rsidP="00B15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dugi">
    <w:panose1 w:val="020B0502040204020203"/>
    <w:charset w:val="00"/>
    <w:family w:val="swiss"/>
    <w:pitch w:val="variable"/>
    <w:sig w:usb0="80000003" w:usb1="02000000" w:usb2="00003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AE29" w14:textId="77777777" w:rsidR="00EF1B8A" w:rsidRPr="00136CFD" w:rsidRDefault="00EF1B8A">
    <w:pPr>
      <w:pStyle w:val="Piedepgina"/>
      <w:rPr>
        <w:rFonts w:asciiTheme="minorHAnsi" w:hAnsiTheme="minorHAnsi" w:cstheme="minorHAnsi"/>
        <w:color w:val="808080" w:themeColor="background1" w:themeShade="80"/>
        <w:sz w:val="18"/>
      </w:rPr>
    </w:pPr>
    <w:r>
      <w:rPr>
        <w:rFonts w:asciiTheme="minorHAnsi" w:hAnsiTheme="minorHAnsi"/>
        <w:color w:val="808080" w:themeColor="background1" w:themeShade="80"/>
        <w:sz w:val="18"/>
      </w:rPr>
      <w:tab/>
      <w:t xml:space="preserve">Página </w:t>
    </w:r>
    <w:r w:rsidRPr="00136CFD">
      <w:rPr>
        <w:rFonts w:asciiTheme="minorHAnsi" w:hAnsiTheme="minorHAnsi" w:cstheme="minorHAnsi"/>
        <w:color w:val="808080" w:themeColor="background1" w:themeShade="80"/>
        <w:sz w:val="18"/>
      </w:rPr>
      <w:fldChar w:fldCharType="begin"/>
    </w:r>
    <w:r w:rsidRPr="00136CFD">
      <w:rPr>
        <w:rFonts w:asciiTheme="minorHAnsi" w:hAnsiTheme="minorHAnsi" w:cstheme="minorHAnsi"/>
        <w:color w:val="808080" w:themeColor="background1" w:themeShade="80"/>
        <w:sz w:val="18"/>
      </w:rPr>
      <w:instrText xml:space="preserve"> PAGE  \* Arabic  \* MERGEFORMAT </w:instrText>
    </w:r>
    <w:r w:rsidRPr="00136CFD">
      <w:rPr>
        <w:rFonts w:asciiTheme="minorHAnsi" w:hAnsiTheme="minorHAnsi" w:cstheme="minorHAnsi"/>
        <w:color w:val="808080" w:themeColor="background1" w:themeShade="80"/>
        <w:sz w:val="18"/>
      </w:rPr>
      <w:fldChar w:fldCharType="separate"/>
    </w:r>
    <w:r w:rsidRPr="00136CFD">
      <w:rPr>
        <w:rFonts w:asciiTheme="minorHAnsi" w:hAnsiTheme="minorHAnsi" w:cstheme="minorHAnsi"/>
        <w:color w:val="808080" w:themeColor="background1" w:themeShade="80"/>
        <w:sz w:val="18"/>
      </w:rPr>
      <w:t>27</w:t>
    </w:r>
    <w:r w:rsidRPr="00136CFD">
      <w:rPr>
        <w:rFonts w:asciiTheme="minorHAnsi" w:hAnsiTheme="minorHAnsi" w:cstheme="minorHAnsi"/>
        <w:color w:val="808080" w:themeColor="background1" w:themeShade="80"/>
        <w:sz w:val="18"/>
      </w:rPr>
      <w:fldChar w:fldCharType="end"/>
    </w:r>
    <w:r>
      <w:rPr>
        <w:rFonts w:asciiTheme="minorHAnsi" w:hAnsiTheme="minorHAnsi"/>
        <w:color w:val="808080" w:themeColor="background1" w:themeShade="80"/>
        <w:sz w:val="18"/>
      </w:rPr>
      <w:t xml:space="preserve"> de </w:t>
    </w:r>
    <w:r w:rsidRPr="00136CFD">
      <w:rPr>
        <w:rFonts w:asciiTheme="minorHAnsi" w:hAnsiTheme="minorHAnsi" w:cstheme="minorHAnsi"/>
        <w:color w:val="808080" w:themeColor="background1" w:themeShade="80"/>
        <w:sz w:val="18"/>
      </w:rPr>
      <w:fldChar w:fldCharType="begin"/>
    </w:r>
    <w:r w:rsidRPr="00136CFD">
      <w:rPr>
        <w:rFonts w:asciiTheme="minorHAnsi" w:hAnsiTheme="minorHAnsi" w:cstheme="minorHAnsi"/>
        <w:color w:val="808080" w:themeColor="background1" w:themeShade="80"/>
        <w:sz w:val="18"/>
      </w:rPr>
      <w:instrText xml:space="preserve"> NUMPAGES  \* Arabic  \* MERGEFORMAT </w:instrText>
    </w:r>
    <w:r w:rsidRPr="00136CFD">
      <w:rPr>
        <w:rFonts w:asciiTheme="minorHAnsi" w:hAnsiTheme="minorHAnsi" w:cstheme="minorHAnsi"/>
        <w:color w:val="808080" w:themeColor="background1" w:themeShade="80"/>
        <w:sz w:val="18"/>
      </w:rPr>
      <w:fldChar w:fldCharType="separate"/>
    </w:r>
    <w:r w:rsidRPr="00136CFD">
      <w:rPr>
        <w:rFonts w:asciiTheme="minorHAnsi" w:hAnsiTheme="minorHAnsi" w:cstheme="minorHAnsi"/>
        <w:color w:val="808080" w:themeColor="background1" w:themeShade="80"/>
        <w:sz w:val="18"/>
      </w:rPr>
      <w:t>28</w:t>
    </w:r>
    <w:r w:rsidRPr="00136CFD">
      <w:rPr>
        <w:rFonts w:asciiTheme="minorHAnsi" w:hAnsiTheme="minorHAnsi" w:cstheme="minorHAnsi"/>
        <w:color w:val="808080" w:themeColor="background1" w:themeShade="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rPr>
      <w:id w:val="-506752297"/>
      <w:docPartObj>
        <w:docPartGallery w:val="Page Numbers (Bottom of Page)"/>
        <w:docPartUnique/>
      </w:docPartObj>
    </w:sdtPr>
    <w:sdtEndPr>
      <w:rPr>
        <w:noProof/>
      </w:rPr>
    </w:sdtEndPr>
    <w:sdtContent>
      <w:p w14:paraId="5062999F" w14:textId="77777777" w:rsidR="00EF1B8A" w:rsidRPr="00020F4B" w:rsidRDefault="00EF1B8A">
        <w:pPr>
          <w:pStyle w:val="Piedepgina"/>
          <w:jc w:val="center"/>
          <w:rPr>
            <w:rFonts w:ascii="Century Gothic" w:hAnsi="Century Gothic"/>
          </w:rPr>
        </w:pPr>
        <w:r w:rsidRPr="00020F4B">
          <w:rPr>
            <w:rFonts w:ascii="Century Gothic" w:hAnsi="Century Gothic"/>
          </w:rPr>
          <w:fldChar w:fldCharType="begin"/>
        </w:r>
        <w:r w:rsidRPr="00020F4B">
          <w:rPr>
            <w:rFonts w:ascii="Century Gothic" w:hAnsi="Century Gothic"/>
          </w:rPr>
          <w:instrText xml:space="preserve"> PAGE   \* MERGEFORMAT </w:instrText>
        </w:r>
        <w:r w:rsidRPr="00020F4B">
          <w:rPr>
            <w:rFonts w:ascii="Century Gothic" w:hAnsi="Century Gothic"/>
          </w:rPr>
          <w:fldChar w:fldCharType="separate"/>
        </w:r>
        <w:r>
          <w:rPr>
            <w:rFonts w:ascii="Century Gothic" w:hAnsi="Century Gothic"/>
          </w:rPr>
          <w:t>11</w:t>
        </w:r>
        <w:r w:rsidRPr="00020F4B">
          <w:rPr>
            <w:rFonts w:ascii="Century Gothic" w:hAnsi="Century Gothic"/>
          </w:rPr>
          <w:fldChar w:fldCharType="end"/>
        </w:r>
      </w:p>
    </w:sdtContent>
  </w:sdt>
  <w:p w14:paraId="71AC431F" w14:textId="77777777" w:rsidR="00EF1B8A" w:rsidRDefault="00EF1B8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D8FF1" w14:textId="77777777" w:rsidR="00F15C5F" w:rsidRDefault="00F15C5F" w:rsidP="00B15072">
      <w:r>
        <w:separator/>
      </w:r>
    </w:p>
  </w:footnote>
  <w:footnote w:type="continuationSeparator" w:id="0">
    <w:p w14:paraId="67353698" w14:textId="77777777" w:rsidR="00F15C5F" w:rsidRDefault="00F15C5F" w:rsidP="00B15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20BB" w14:textId="77777777" w:rsidR="00EF1B8A" w:rsidRDefault="00EF1B8A" w:rsidP="00275791">
    <w:pPr>
      <w:pStyle w:val="Encabezad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36F18" w14:textId="77777777" w:rsidR="00EF1B8A" w:rsidRPr="00D303DC" w:rsidRDefault="00EF1B8A">
    <w:pPr>
      <w:pStyle w:val="Encabezado"/>
      <w:rPr>
        <w:b/>
        <w:sz w:val="28"/>
        <w:szCs w:val="28"/>
      </w:rPr>
    </w:pPr>
    <w:r>
      <w:rPr>
        <w:b/>
        <w:sz w:val="28"/>
      </w:rPr>
      <w:tab/>
    </w:r>
    <w:r>
      <w:rPr>
        <w:b/>
        <w:sz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0CA2"/>
    <w:multiLevelType w:val="multilevel"/>
    <w:tmpl w:val="41745F4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B9215F"/>
    <w:multiLevelType w:val="hybridMultilevel"/>
    <w:tmpl w:val="EE9A1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B141D"/>
    <w:multiLevelType w:val="hybridMultilevel"/>
    <w:tmpl w:val="8B220EE4"/>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0D0830"/>
    <w:multiLevelType w:val="hybridMultilevel"/>
    <w:tmpl w:val="8B08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AD6676"/>
    <w:multiLevelType w:val="hybridMultilevel"/>
    <w:tmpl w:val="07A80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04A2D"/>
    <w:multiLevelType w:val="hybridMultilevel"/>
    <w:tmpl w:val="D714A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E0520F"/>
    <w:multiLevelType w:val="hybridMultilevel"/>
    <w:tmpl w:val="A44C83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702050"/>
    <w:multiLevelType w:val="hybridMultilevel"/>
    <w:tmpl w:val="CFF6B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411218"/>
    <w:multiLevelType w:val="hybridMultilevel"/>
    <w:tmpl w:val="B6FC9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453689"/>
    <w:multiLevelType w:val="hybridMultilevel"/>
    <w:tmpl w:val="DAC8C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DD5315"/>
    <w:multiLevelType w:val="hybridMultilevel"/>
    <w:tmpl w:val="BF4AF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35770AE"/>
    <w:multiLevelType w:val="hybridMultilevel"/>
    <w:tmpl w:val="145C8334"/>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6516AD"/>
    <w:multiLevelType w:val="hybridMultilevel"/>
    <w:tmpl w:val="303E2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93B1D"/>
    <w:multiLevelType w:val="hybridMultilevel"/>
    <w:tmpl w:val="28246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550DC1"/>
    <w:multiLevelType w:val="hybridMultilevel"/>
    <w:tmpl w:val="9C68F2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0C54578"/>
    <w:multiLevelType w:val="hybridMultilevel"/>
    <w:tmpl w:val="C34A99DE"/>
    <w:lvl w:ilvl="0" w:tplc="E838382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2A0E4E"/>
    <w:multiLevelType w:val="hybridMultilevel"/>
    <w:tmpl w:val="08C82E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D871E2"/>
    <w:multiLevelType w:val="multilevel"/>
    <w:tmpl w:val="8CE46CA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B783685"/>
    <w:multiLevelType w:val="hybridMultilevel"/>
    <w:tmpl w:val="8084D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D53F5F"/>
    <w:multiLevelType w:val="hybridMultilevel"/>
    <w:tmpl w:val="B964A2E2"/>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CA7C60"/>
    <w:multiLevelType w:val="hybridMultilevel"/>
    <w:tmpl w:val="64C68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E614B"/>
    <w:multiLevelType w:val="hybridMultilevel"/>
    <w:tmpl w:val="85022E24"/>
    <w:lvl w:ilvl="0" w:tplc="FFFFFFFF">
      <w:start w:val="1"/>
      <w:numFmt w:val="bullet"/>
      <w:lvlText w:val=""/>
      <w:lvlJc w:val="left"/>
      <w:pPr>
        <w:tabs>
          <w:tab w:val="num" w:pos="360"/>
        </w:tabs>
        <w:ind w:left="360" w:hanging="360"/>
      </w:pPr>
      <w:rPr>
        <w:rFonts w:ascii="Symbol" w:hAnsi="Symbol" w:hint="default"/>
        <w:sz w:val="1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915A4D"/>
    <w:multiLevelType w:val="hybridMultilevel"/>
    <w:tmpl w:val="2626E71E"/>
    <w:lvl w:ilvl="0" w:tplc="CDF246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D7088B"/>
    <w:multiLevelType w:val="hybridMultilevel"/>
    <w:tmpl w:val="C9F69F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D1F60FA"/>
    <w:multiLevelType w:val="multilevel"/>
    <w:tmpl w:val="62A2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512A19"/>
    <w:multiLevelType w:val="hybridMultilevel"/>
    <w:tmpl w:val="0B8EAB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A8747A"/>
    <w:multiLevelType w:val="hybridMultilevel"/>
    <w:tmpl w:val="64B0399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5CB84DE1"/>
    <w:multiLevelType w:val="multilevel"/>
    <w:tmpl w:val="F6E6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8B2656"/>
    <w:multiLevelType w:val="hybridMultilevel"/>
    <w:tmpl w:val="EAE26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2B0D0C"/>
    <w:multiLevelType w:val="hybridMultilevel"/>
    <w:tmpl w:val="BB9CC848"/>
    <w:lvl w:ilvl="0" w:tplc="E838382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BF76B6"/>
    <w:multiLevelType w:val="hybridMultilevel"/>
    <w:tmpl w:val="F63E5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7685E72"/>
    <w:multiLevelType w:val="hybridMultilevel"/>
    <w:tmpl w:val="FFF63A90"/>
    <w:lvl w:ilvl="0" w:tplc="04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ED11FAE"/>
    <w:multiLevelType w:val="hybridMultilevel"/>
    <w:tmpl w:val="0CA8D7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FC82E07"/>
    <w:multiLevelType w:val="multilevel"/>
    <w:tmpl w:val="E614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1013CB"/>
    <w:multiLevelType w:val="multilevel"/>
    <w:tmpl w:val="280A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63713C"/>
    <w:multiLevelType w:val="hybridMultilevel"/>
    <w:tmpl w:val="CAFEE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80F2AB1"/>
    <w:multiLevelType w:val="hybridMultilevel"/>
    <w:tmpl w:val="06E6E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BB10DD"/>
    <w:multiLevelType w:val="hybridMultilevel"/>
    <w:tmpl w:val="5AEC7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60146A"/>
    <w:multiLevelType w:val="hybridMultilevel"/>
    <w:tmpl w:val="83444C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630403"/>
    <w:multiLevelType w:val="hybridMultilevel"/>
    <w:tmpl w:val="024A0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901BAF"/>
    <w:multiLevelType w:val="hybridMultilevel"/>
    <w:tmpl w:val="9926CA2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7F193101"/>
    <w:multiLevelType w:val="hybridMultilevel"/>
    <w:tmpl w:val="7C146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8"/>
  </w:num>
  <w:num w:numId="3">
    <w:abstractNumId w:val="0"/>
  </w:num>
  <w:num w:numId="4">
    <w:abstractNumId w:val="36"/>
  </w:num>
  <w:num w:numId="5">
    <w:abstractNumId w:val="26"/>
  </w:num>
  <w:num w:numId="6">
    <w:abstractNumId w:val="24"/>
  </w:num>
  <w:num w:numId="7">
    <w:abstractNumId w:val="41"/>
  </w:num>
  <w:num w:numId="8">
    <w:abstractNumId w:val="30"/>
  </w:num>
  <w:num w:numId="9">
    <w:abstractNumId w:val="10"/>
  </w:num>
  <w:num w:numId="10">
    <w:abstractNumId w:val="19"/>
  </w:num>
  <w:num w:numId="11">
    <w:abstractNumId w:val="29"/>
  </w:num>
  <w:num w:numId="12">
    <w:abstractNumId w:val="31"/>
  </w:num>
  <w:num w:numId="13">
    <w:abstractNumId w:val="15"/>
  </w:num>
  <w:num w:numId="14">
    <w:abstractNumId w:val="40"/>
  </w:num>
  <w:num w:numId="15">
    <w:abstractNumId w:val="9"/>
  </w:num>
  <w:num w:numId="16">
    <w:abstractNumId w:val="5"/>
  </w:num>
  <w:num w:numId="17">
    <w:abstractNumId w:val="2"/>
  </w:num>
  <w:num w:numId="18">
    <w:abstractNumId w:val="22"/>
  </w:num>
  <w:num w:numId="19">
    <w:abstractNumId w:val="20"/>
  </w:num>
  <w:num w:numId="20">
    <w:abstractNumId w:val="11"/>
  </w:num>
  <w:num w:numId="21">
    <w:abstractNumId w:val="7"/>
  </w:num>
  <w:num w:numId="22">
    <w:abstractNumId w:val="12"/>
  </w:num>
  <w:num w:numId="23">
    <w:abstractNumId w:val="1"/>
  </w:num>
  <w:num w:numId="24">
    <w:abstractNumId w:val="23"/>
  </w:num>
  <w:num w:numId="25">
    <w:abstractNumId w:val="3"/>
  </w:num>
  <w:num w:numId="26">
    <w:abstractNumId w:val="18"/>
  </w:num>
  <w:num w:numId="27">
    <w:abstractNumId w:val="33"/>
  </w:num>
  <w:num w:numId="28">
    <w:abstractNumId w:val="39"/>
  </w:num>
  <w:num w:numId="29">
    <w:abstractNumId w:val="27"/>
  </w:num>
  <w:num w:numId="30">
    <w:abstractNumId w:val="8"/>
  </w:num>
  <w:num w:numId="31">
    <w:abstractNumId w:val="25"/>
  </w:num>
  <w:num w:numId="32">
    <w:abstractNumId w:val="34"/>
  </w:num>
  <w:num w:numId="33">
    <w:abstractNumId w:val="28"/>
  </w:num>
  <w:num w:numId="34">
    <w:abstractNumId w:val="35"/>
  </w:num>
  <w:num w:numId="35">
    <w:abstractNumId w:val="13"/>
  </w:num>
  <w:num w:numId="36">
    <w:abstractNumId w:val="42"/>
  </w:num>
  <w:num w:numId="37">
    <w:abstractNumId w:val="32"/>
  </w:num>
  <w:num w:numId="38">
    <w:abstractNumId w:val="16"/>
  </w:num>
  <w:num w:numId="39">
    <w:abstractNumId w:val="4"/>
  </w:num>
  <w:num w:numId="40">
    <w:abstractNumId w:val="21"/>
  </w:num>
  <w:num w:numId="41">
    <w:abstractNumId w:val="37"/>
  </w:num>
  <w:num w:numId="42">
    <w:abstractNumId w:val="6"/>
  </w:num>
  <w:num w:numId="43">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E0"/>
    <w:rsid w:val="00003F7C"/>
    <w:rsid w:val="00006FBD"/>
    <w:rsid w:val="0002062A"/>
    <w:rsid w:val="00020F4B"/>
    <w:rsid w:val="00022925"/>
    <w:rsid w:val="00025BF3"/>
    <w:rsid w:val="00040009"/>
    <w:rsid w:val="000426B9"/>
    <w:rsid w:val="00042CEF"/>
    <w:rsid w:val="0005039C"/>
    <w:rsid w:val="00051597"/>
    <w:rsid w:val="00052E1F"/>
    <w:rsid w:val="00061BC3"/>
    <w:rsid w:val="00064598"/>
    <w:rsid w:val="00064AB1"/>
    <w:rsid w:val="00065FD0"/>
    <w:rsid w:val="00070AD0"/>
    <w:rsid w:val="00070B5E"/>
    <w:rsid w:val="000738A2"/>
    <w:rsid w:val="00073D9F"/>
    <w:rsid w:val="0007470D"/>
    <w:rsid w:val="00075895"/>
    <w:rsid w:val="000844CC"/>
    <w:rsid w:val="00084BF0"/>
    <w:rsid w:val="00092323"/>
    <w:rsid w:val="00092EF2"/>
    <w:rsid w:val="0009341D"/>
    <w:rsid w:val="00097A14"/>
    <w:rsid w:val="000A606C"/>
    <w:rsid w:val="000B39AE"/>
    <w:rsid w:val="000B5527"/>
    <w:rsid w:val="000C1600"/>
    <w:rsid w:val="000C78C8"/>
    <w:rsid w:val="000D03A6"/>
    <w:rsid w:val="000D0850"/>
    <w:rsid w:val="000D130B"/>
    <w:rsid w:val="000E051E"/>
    <w:rsid w:val="000E123E"/>
    <w:rsid w:val="000E19E0"/>
    <w:rsid w:val="000E2C7E"/>
    <w:rsid w:val="000E505D"/>
    <w:rsid w:val="000E7B7F"/>
    <w:rsid w:val="000F3897"/>
    <w:rsid w:val="000F4E68"/>
    <w:rsid w:val="000F714D"/>
    <w:rsid w:val="000F7BB3"/>
    <w:rsid w:val="000F7C0E"/>
    <w:rsid w:val="00103D5D"/>
    <w:rsid w:val="001105C7"/>
    <w:rsid w:val="00124E8C"/>
    <w:rsid w:val="00135037"/>
    <w:rsid w:val="00135CBC"/>
    <w:rsid w:val="00136CFD"/>
    <w:rsid w:val="00137AFD"/>
    <w:rsid w:val="00141435"/>
    <w:rsid w:val="00142551"/>
    <w:rsid w:val="00142C5A"/>
    <w:rsid w:val="00150B50"/>
    <w:rsid w:val="00151139"/>
    <w:rsid w:val="00152E47"/>
    <w:rsid w:val="0015682F"/>
    <w:rsid w:val="00157C0A"/>
    <w:rsid w:val="00172B1D"/>
    <w:rsid w:val="0018147F"/>
    <w:rsid w:val="00182BCF"/>
    <w:rsid w:val="00183383"/>
    <w:rsid w:val="001A56A6"/>
    <w:rsid w:val="001A6933"/>
    <w:rsid w:val="001B00E3"/>
    <w:rsid w:val="001B3CBF"/>
    <w:rsid w:val="001B4283"/>
    <w:rsid w:val="001B7659"/>
    <w:rsid w:val="001C119E"/>
    <w:rsid w:val="001C1E0B"/>
    <w:rsid w:val="001C6386"/>
    <w:rsid w:val="001D0FA5"/>
    <w:rsid w:val="001D1921"/>
    <w:rsid w:val="001D3B2F"/>
    <w:rsid w:val="001F0D83"/>
    <w:rsid w:val="001F1771"/>
    <w:rsid w:val="002012B3"/>
    <w:rsid w:val="00206C93"/>
    <w:rsid w:val="00215131"/>
    <w:rsid w:val="00220C05"/>
    <w:rsid w:val="00222531"/>
    <w:rsid w:val="00227CA3"/>
    <w:rsid w:val="00236C13"/>
    <w:rsid w:val="00237245"/>
    <w:rsid w:val="00240446"/>
    <w:rsid w:val="002428B6"/>
    <w:rsid w:val="00242DE0"/>
    <w:rsid w:val="002439BB"/>
    <w:rsid w:val="00250B60"/>
    <w:rsid w:val="0025336E"/>
    <w:rsid w:val="00255F96"/>
    <w:rsid w:val="00257604"/>
    <w:rsid w:val="00266E64"/>
    <w:rsid w:val="00272485"/>
    <w:rsid w:val="002726F7"/>
    <w:rsid w:val="00275791"/>
    <w:rsid w:val="00280D15"/>
    <w:rsid w:val="002811FF"/>
    <w:rsid w:val="0029098B"/>
    <w:rsid w:val="002960D9"/>
    <w:rsid w:val="00296DDB"/>
    <w:rsid w:val="002A0566"/>
    <w:rsid w:val="002A09A8"/>
    <w:rsid w:val="002A218B"/>
    <w:rsid w:val="002B06A7"/>
    <w:rsid w:val="002C2681"/>
    <w:rsid w:val="002D0B1B"/>
    <w:rsid w:val="002D0BF6"/>
    <w:rsid w:val="002D5B31"/>
    <w:rsid w:val="002E5240"/>
    <w:rsid w:val="002E6F3D"/>
    <w:rsid w:val="003004F4"/>
    <w:rsid w:val="00302217"/>
    <w:rsid w:val="003024CC"/>
    <w:rsid w:val="00302795"/>
    <w:rsid w:val="00302F2E"/>
    <w:rsid w:val="0030315C"/>
    <w:rsid w:val="00312461"/>
    <w:rsid w:val="00315EEC"/>
    <w:rsid w:val="0032117E"/>
    <w:rsid w:val="00325317"/>
    <w:rsid w:val="00331698"/>
    <w:rsid w:val="00353AED"/>
    <w:rsid w:val="003631B6"/>
    <w:rsid w:val="00363D11"/>
    <w:rsid w:val="0036713E"/>
    <w:rsid w:val="0037126E"/>
    <w:rsid w:val="003727D6"/>
    <w:rsid w:val="0037323E"/>
    <w:rsid w:val="0038448E"/>
    <w:rsid w:val="00386996"/>
    <w:rsid w:val="003871F1"/>
    <w:rsid w:val="00387318"/>
    <w:rsid w:val="003917FD"/>
    <w:rsid w:val="00397C85"/>
    <w:rsid w:val="00397F9B"/>
    <w:rsid w:val="003A5413"/>
    <w:rsid w:val="003B584A"/>
    <w:rsid w:val="003B61D3"/>
    <w:rsid w:val="003B6EA3"/>
    <w:rsid w:val="003C0E9D"/>
    <w:rsid w:val="003C4BEB"/>
    <w:rsid w:val="003C616E"/>
    <w:rsid w:val="003D2743"/>
    <w:rsid w:val="003D2B5C"/>
    <w:rsid w:val="003D31F4"/>
    <w:rsid w:val="003D3404"/>
    <w:rsid w:val="003E1DE1"/>
    <w:rsid w:val="003F0440"/>
    <w:rsid w:val="003F0EEE"/>
    <w:rsid w:val="003F2D50"/>
    <w:rsid w:val="003F5BB5"/>
    <w:rsid w:val="00406C33"/>
    <w:rsid w:val="004123AC"/>
    <w:rsid w:val="00416D8A"/>
    <w:rsid w:val="00417569"/>
    <w:rsid w:val="004229EF"/>
    <w:rsid w:val="00423D35"/>
    <w:rsid w:val="00432E95"/>
    <w:rsid w:val="004348FB"/>
    <w:rsid w:val="00434B1B"/>
    <w:rsid w:val="00437BE9"/>
    <w:rsid w:val="00442E95"/>
    <w:rsid w:val="004614F0"/>
    <w:rsid w:val="004666FE"/>
    <w:rsid w:val="00466D5A"/>
    <w:rsid w:val="00471194"/>
    <w:rsid w:val="004722E9"/>
    <w:rsid w:val="0047429B"/>
    <w:rsid w:val="0048159C"/>
    <w:rsid w:val="004846C9"/>
    <w:rsid w:val="004905C1"/>
    <w:rsid w:val="00493006"/>
    <w:rsid w:val="004944BE"/>
    <w:rsid w:val="0049609D"/>
    <w:rsid w:val="004979FE"/>
    <w:rsid w:val="004A0DD1"/>
    <w:rsid w:val="004B1246"/>
    <w:rsid w:val="004E35D4"/>
    <w:rsid w:val="004E3E92"/>
    <w:rsid w:val="004E4D19"/>
    <w:rsid w:val="004F0A78"/>
    <w:rsid w:val="004F2116"/>
    <w:rsid w:val="004F242E"/>
    <w:rsid w:val="004F6500"/>
    <w:rsid w:val="0051466E"/>
    <w:rsid w:val="00521737"/>
    <w:rsid w:val="005237C4"/>
    <w:rsid w:val="00525B7B"/>
    <w:rsid w:val="005262FF"/>
    <w:rsid w:val="005266F7"/>
    <w:rsid w:val="00527281"/>
    <w:rsid w:val="00534AB1"/>
    <w:rsid w:val="00534E41"/>
    <w:rsid w:val="00535831"/>
    <w:rsid w:val="005400D0"/>
    <w:rsid w:val="00543340"/>
    <w:rsid w:val="00543A87"/>
    <w:rsid w:val="00552B78"/>
    <w:rsid w:val="0056705D"/>
    <w:rsid w:val="005779AA"/>
    <w:rsid w:val="00580640"/>
    <w:rsid w:val="00592F9D"/>
    <w:rsid w:val="00592FF4"/>
    <w:rsid w:val="005A684C"/>
    <w:rsid w:val="005A7AA3"/>
    <w:rsid w:val="005B18D1"/>
    <w:rsid w:val="005B2562"/>
    <w:rsid w:val="005B3241"/>
    <w:rsid w:val="005C708D"/>
    <w:rsid w:val="005E7E48"/>
    <w:rsid w:val="00600A45"/>
    <w:rsid w:val="006031BB"/>
    <w:rsid w:val="006132AE"/>
    <w:rsid w:val="006148F4"/>
    <w:rsid w:val="00617C1E"/>
    <w:rsid w:val="006216B8"/>
    <w:rsid w:val="00637101"/>
    <w:rsid w:val="00644266"/>
    <w:rsid w:val="00652EE8"/>
    <w:rsid w:val="0065624B"/>
    <w:rsid w:val="00661B5C"/>
    <w:rsid w:val="0067097D"/>
    <w:rsid w:val="006737A5"/>
    <w:rsid w:val="0067631B"/>
    <w:rsid w:val="00681D67"/>
    <w:rsid w:val="00684602"/>
    <w:rsid w:val="0068734A"/>
    <w:rsid w:val="00691759"/>
    <w:rsid w:val="006938FB"/>
    <w:rsid w:val="006A1578"/>
    <w:rsid w:val="006B1077"/>
    <w:rsid w:val="006B4A38"/>
    <w:rsid w:val="006C4CB1"/>
    <w:rsid w:val="006D3D9D"/>
    <w:rsid w:val="006D4460"/>
    <w:rsid w:val="006D48FE"/>
    <w:rsid w:val="006E4607"/>
    <w:rsid w:val="006F32D3"/>
    <w:rsid w:val="006F7118"/>
    <w:rsid w:val="00711CEE"/>
    <w:rsid w:val="00731934"/>
    <w:rsid w:val="00734763"/>
    <w:rsid w:val="007366EB"/>
    <w:rsid w:val="007376EE"/>
    <w:rsid w:val="00743EEB"/>
    <w:rsid w:val="00745F44"/>
    <w:rsid w:val="00747B2C"/>
    <w:rsid w:val="0075186B"/>
    <w:rsid w:val="00760C72"/>
    <w:rsid w:val="007714C7"/>
    <w:rsid w:val="00790646"/>
    <w:rsid w:val="00791356"/>
    <w:rsid w:val="00794B4E"/>
    <w:rsid w:val="007953CC"/>
    <w:rsid w:val="00795BB4"/>
    <w:rsid w:val="00797BED"/>
    <w:rsid w:val="007A1FD0"/>
    <w:rsid w:val="007B1446"/>
    <w:rsid w:val="007B2AF2"/>
    <w:rsid w:val="007B4444"/>
    <w:rsid w:val="007B59E9"/>
    <w:rsid w:val="007C5E40"/>
    <w:rsid w:val="007D069A"/>
    <w:rsid w:val="007D4E6A"/>
    <w:rsid w:val="007E2FBC"/>
    <w:rsid w:val="007F0D33"/>
    <w:rsid w:val="007F175B"/>
    <w:rsid w:val="007F56B5"/>
    <w:rsid w:val="00803DAF"/>
    <w:rsid w:val="008076C6"/>
    <w:rsid w:val="00817C3F"/>
    <w:rsid w:val="00820649"/>
    <w:rsid w:val="008215D3"/>
    <w:rsid w:val="00821988"/>
    <w:rsid w:val="0082221F"/>
    <w:rsid w:val="0082384E"/>
    <w:rsid w:val="008307D8"/>
    <w:rsid w:val="008351FC"/>
    <w:rsid w:val="00842BDD"/>
    <w:rsid w:val="0084378A"/>
    <w:rsid w:val="00844E90"/>
    <w:rsid w:val="00845BB5"/>
    <w:rsid w:val="00851E7F"/>
    <w:rsid w:val="00852E3A"/>
    <w:rsid w:val="00853811"/>
    <w:rsid w:val="008538E6"/>
    <w:rsid w:val="00867479"/>
    <w:rsid w:val="00872868"/>
    <w:rsid w:val="00875626"/>
    <w:rsid w:val="00876088"/>
    <w:rsid w:val="00880372"/>
    <w:rsid w:val="0089105E"/>
    <w:rsid w:val="0089206B"/>
    <w:rsid w:val="008935E3"/>
    <w:rsid w:val="008942A8"/>
    <w:rsid w:val="008958A0"/>
    <w:rsid w:val="008A3A3D"/>
    <w:rsid w:val="008A40CE"/>
    <w:rsid w:val="008C0506"/>
    <w:rsid w:val="008C31D6"/>
    <w:rsid w:val="008C3BD5"/>
    <w:rsid w:val="008C5578"/>
    <w:rsid w:val="008C5D71"/>
    <w:rsid w:val="008D2BB0"/>
    <w:rsid w:val="008D3BCA"/>
    <w:rsid w:val="008D4297"/>
    <w:rsid w:val="008E6434"/>
    <w:rsid w:val="008E7A3A"/>
    <w:rsid w:val="008F24A9"/>
    <w:rsid w:val="008F3F0C"/>
    <w:rsid w:val="0090294B"/>
    <w:rsid w:val="00910786"/>
    <w:rsid w:val="00916219"/>
    <w:rsid w:val="0092075F"/>
    <w:rsid w:val="00920E00"/>
    <w:rsid w:val="009238BD"/>
    <w:rsid w:val="00924C48"/>
    <w:rsid w:val="009256D6"/>
    <w:rsid w:val="009257C1"/>
    <w:rsid w:val="00937BEF"/>
    <w:rsid w:val="009418E9"/>
    <w:rsid w:val="009466DA"/>
    <w:rsid w:val="00952324"/>
    <w:rsid w:val="0095418C"/>
    <w:rsid w:val="00970844"/>
    <w:rsid w:val="0097260E"/>
    <w:rsid w:val="00975539"/>
    <w:rsid w:val="00980164"/>
    <w:rsid w:val="00985F66"/>
    <w:rsid w:val="009963DF"/>
    <w:rsid w:val="00997843"/>
    <w:rsid w:val="009A08E8"/>
    <w:rsid w:val="009A3BE3"/>
    <w:rsid w:val="009A4B3F"/>
    <w:rsid w:val="009A7778"/>
    <w:rsid w:val="009B015C"/>
    <w:rsid w:val="009B4AFB"/>
    <w:rsid w:val="009B5803"/>
    <w:rsid w:val="009C0E2C"/>
    <w:rsid w:val="009C19E6"/>
    <w:rsid w:val="009D3B92"/>
    <w:rsid w:val="009D46AA"/>
    <w:rsid w:val="009E01F6"/>
    <w:rsid w:val="009E53BF"/>
    <w:rsid w:val="009E6B61"/>
    <w:rsid w:val="009E7120"/>
    <w:rsid w:val="009E746E"/>
    <w:rsid w:val="009F59D9"/>
    <w:rsid w:val="00A009B6"/>
    <w:rsid w:val="00A01788"/>
    <w:rsid w:val="00A02547"/>
    <w:rsid w:val="00A05695"/>
    <w:rsid w:val="00A05B4D"/>
    <w:rsid w:val="00A10ACE"/>
    <w:rsid w:val="00A22989"/>
    <w:rsid w:val="00A257DC"/>
    <w:rsid w:val="00A309D6"/>
    <w:rsid w:val="00A33BAF"/>
    <w:rsid w:val="00A34332"/>
    <w:rsid w:val="00A44A4A"/>
    <w:rsid w:val="00A5323A"/>
    <w:rsid w:val="00A55CA8"/>
    <w:rsid w:val="00A7464F"/>
    <w:rsid w:val="00A74CEE"/>
    <w:rsid w:val="00A82714"/>
    <w:rsid w:val="00A839D9"/>
    <w:rsid w:val="00A9235D"/>
    <w:rsid w:val="00A937C1"/>
    <w:rsid w:val="00AA3F85"/>
    <w:rsid w:val="00AA6844"/>
    <w:rsid w:val="00AB24D4"/>
    <w:rsid w:val="00AB3251"/>
    <w:rsid w:val="00AC02C1"/>
    <w:rsid w:val="00AC1251"/>
    <w:rsid w:val="00AC1C26"/>
    <w:rsid w:val="00AC6F70"/>
    <w:rsid w:val="00AD1C12"/>
    <w:rsid w:val="00AD270F"/>
    <w:rsid w:val="00AD39AF"/>
    <w:rsid w:val="00AD446B"/>
    <w:rsid w:val="00AE6543"/>
    <w:rsid w:val="00AF2304"/>
    <w:rsid w:val="00AF5AE1"/>
    <w:rsid w:val="00B00B9A"/>
    <w:rsid w:val="00B01C5D"/>
    <w:rsid w:val="00B13BD6"/>
    <w:rsid w:val="00B15072"/>
    <w:rsid w:val="00B27576"/>
    <w:rsid w:val="00B33BD4"/>
    <w:rsid w:val="00B36DE7"/>
    <w:rsid w:val="00B372D1"/>
    <w:rsid w:val="00B37927"/>
    <w:rsid w:val="00B4212B"/>
    <w:rsid w:val="00B45CDC"/>
    <w:rsid w:val="00B46775"/>
    <w:rsid w:val="00B51378"/>
    <w:rsid w:val="00B7005D"/>
    <w:rsid w:val="00B81F21"/>
    <w:rsid w:val="00B82A9F"/>
    <w:rsid w:val="00B83A43"/>
    <w:rsid w:val="00B84B62"/>
    <w:rsid w:val="00B864E0"/>
    <w:rsid w:val="00B9032C"/>
    <w:rsid w:val="00B93A4A"/>
    <w:rsid w:val="00B93E69"/>
    <w:rsid w:val="00B9567D"/>
    <w:rsid w:val="00BA3955"/>
    <w:rsid w:val="00BB0DF7"/>
    <w:rsid w:val="00BB34D4"/>
    <w:rsid w:val="00BC3F07"/>
    <w:rsid w:val="00BD248A"/>
    <w:rsid w:val="00BF3AB9"/>
    <w:rsid w:val="00C013E0"/>
    <w:rsid w:val="00C015F2"/>
    <w:rsid w:val="00C06013"/>
    <w:rsid w:val="00C162CA"/>
    <w:rsid w:val="00C2435B"/>
    <w:rsid w:val="00C26FC8"/>
    <w:rsid w:val="00C339EE"/>
    <w:rsid w:val="00C35F0E"/>
    <w:rsid w:val="00C40158"/>
    <w:rsid w:val="00C514CD"/>
    <w:rsid w:val="00C52A0F"/>
    <w:rsid w:val="00C56F5F"/>
    <w:rsid w:val="00C60F4D"/>
    <w:rsid w:val="00C62466"/>
    <w:rsid w:val="00C634B5"/>
    <w:rsid w:val="00C9223C"/>
    <w:rsid w:val="00C96C98"/>
    <w:rsid w:val="00CA281D"/>
    <w:rsid w:val="00CA3C3C"/>
    <w:rsid w:val="00CA40B8"/>
    <w:rsid w:val="00CC371D"/>
    <w:rsid w:val="00CC3B1A"/>
    <w:rsid w:val="00CC4CB1"/>
    <w:rsid w:val="00CC558C"/>
    <w:rsid w:val="00CD3312"/>
    <w:rsid w:val="00CE1D24"/>
    <w:rsid w:val="00CE390D"/>
    <w:rsid w:val="00D078F3"/>
    <w:rsid w:val="00D10078"/>
    <w:rsid w:val="00D15ACF"/>
    <w:rsid w:val="00D20725"/>
    <w:rsid w:val="00D215A4"/>
    <w:rsid w:val="00D23139"/>
    <w:rsid w:val="00D24522"/>
    <w:rsid w:val="00D27910"/>
    <w:rsid w:val="00D30D02"/>
    <w:rsid w:val="00D41865"/>
    <w:rsid w:val="00D463E4"/>
    <w:rsid w:val="00D52C76"/>
    <w:rsid w:val="00D55696"/>
    <w:rsid w:val="00D64E08"/>
    <w:rsid w:val="00D71ECE"/>
    <w:rsid w:val="00D77439"/>
    <w:rsid w:val="00D84509"/>
    <w:rsid w:val="00D85CCA"/>
    <w:rsid w:val="00D9418F"/>
    <w:rsid w:val="00DA160A"/>
    <w:rsid w:val="00DB0105"/>
    <w:rsid w:val="00DC02DC"/>
    <w:rsid w:val="00DC1328"/>
    <w:rsid w:val="00DD0646"/>
    <w:rsid w:val="00DD2468"/>
    <w:rsid w:val="00DD2E15"/>
    <w:rsid w:val="00DD6990"/>
    <w:rsid w:val="00DD7830"/>
    <w:rsid w:val="00DE1ED2"/>
    <w:rsid w:val="00DE588D"/>
    <w:rsid w:val="00DE6F7C"/>
    <w:rsid w:val="00DF37DA"/>
    <w:rsid w:val="00E03DB8"/>
    <w:rsid w:val="00E14C0B"/>
    <w:rsid w:val="00E24571"/>
    <w:rsid w:val="00E25DDC"/>
    <w:rsid w:val="00E279CF"/>
    <w:rsid w:val="00E306FE"/>
    <w:rsid w:val="00E3117E"/>
    <w:rsid w:val="00E3153E"/>
    <w:rsid w:val="00E378FD"/>
    <w:rsid w:val="00E41B0F"/>
    <w:rsid w:val="00E444D3"/>
    <w:rsid w:val="00E45CEB"/>
    <w:rsid w:val="00E57675"/>
    <w:rsid w:val="00E60352"/>
    <w:rsid w:val="00E76F74"/>
    <w:rsid w:val="00E848FC"/>
    <w:rsid w:val="00E864E9"/>
    <w:rsid w:val="00E91F4A"/>
    <w:rsid w:val="00E94752"/>
    <w:rsid w:val="00E96681"/>
    <w:rsid w:val="00EA151F"/>
    <w:rsid w:val="00EA5A45"/>
    <w:rsid w:val="00EB45AF"/>
    <w:rsid w:val="00EB5950"/>
    <w:rsid w:val="00EC0BF5"/>
    <w:rsid w:val="00EC558D"/>
    <w:rsid w:val="00ED2B71"/>
    <w:rsid w:val="00EE0910"/>
    <w:rsid w:val="00EE1A7C"/>
    <w:rsid w:val="00EF1B8A"/>
    <w:rsid w:val="00EF417E"/>
    <w:rsid w:val="00EF6DB1"/>
    <w:rsid w:val="00EF772F"/>
    <w:rsid w:val="00F03CAC"/>
    <w:rsid w:val="00F11961"/>
    <w:rsid w:val="00F13495"/>
    <w:rsid w:val="00F15C5F"/>
    <w:rsid w:val="00F16DF2"/>
    <w:rsid w:val="00F2161D"/>
    <w:rsid w:val="00F217D5"/>
    <w:rsid w:val="00F273BE"/>
    <w:rsid w:val="00F30465"/>
    <w:rsid w:val="00F312B9"/>
    <w:rsid w:val="00F32A32"/>
    <w:rsid w:val="00F52216"/>
    <w:rsid w:val="00F5505D"/>
    <w:rsid w:val="00F63A9C"/>
    <w:rsid w:val="00F73743"/>
    <w:rsid w:val="00F75B6D"/>
    <w:rsid w:val="00F7662B"/>
    <w:rsid w:val="00F91BE1"/>
    <w:rsid w:val="00FA5356"/>
    <w:rsid w:val="00FC6BD5"/>
    <w:rsid w:val="00FD2820"/>
    <w:rsid w:val="00FD3328"/>
    <w:rsid w:val="00FE0CB5"/>
    <w:rsid w:val="00FE2558"/>
    <w:rsid w:val="00FF2F78"/>
    <w:rsid w:val="00FF43D8"/>
    <w:rsid w:val="00FF4B12"/>
    <w:rsid w:val="00FF6A0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88C8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90294B"/>
    <w:rPr>
      <w:sz w:val="24"/>
      <w:szCs w:val="24"/>
    </w:rPr>
  </w:style>
  <w:style w:type="paragraph" w:styleId="Ttulo1">
    <w:name w:val="heading 1"/>
    <w:basedOn w:val="Normal"/>
    <w:next w:val="Normal"/>
    <w:link w:val="Ttulo1Car"/>
    <w:qFormat/>
    <w:rsid w:val="00B01C5D"/>
    <w:pPr>
      <w:spacing w:before="240" w:after="60"/>
      <w:outlineLvl w:val="0"/>
    </w:pPr>
    <w:rPr>
      <w:b/>
      <w:kern w:val="32"/>
      <w:sz w:val="32"/>
      <w:szCs w:val="32"/>
    </w:rPr>
  </w:style>
  <w:style w:type="paragraph" w:styleId="Ttulo2">
    <w:name w:val="heading 2"/>
    <w:basedOn w:val="Normal"/>
    <w:next w:val="Normal"/>
    <w:link w:val="Ttulo2Car"/>
    <w:qFormat/>
    <w:rsid w:val="00B01C5D"/>
    <w:pPr>
      <w:spacing w:before="240"/>
      <w:outlineLvl w:val="1"/>
    </w:pPr>
    <w:rPr>
      <w:b/>
      <w:i/>
      <w:kern w:val="28"/>
      <w:sz w:val="28"/>
      <w:szCs w:val="28"/>
    </w:rPr>
  </w:style>
  <w:style w:type="paragraph" w:styleId="Ttulo3">
    <w:name w:val="heading 3"/>
    <w:basedOn w:val="Normal"/>
    <w:next w:val="Normal"/>
    <w:link w:val="Ttulo3Car"/>
    <w:qFormat/>
    <w:rsid w:val="00B01C5D"/>
    <w:pPr>
      <w:spacing w:before="240" w:after="60"/>
      <w:outlineLvl w:val="2"/>
    </w:pPr>
    <w:rPr>
      <w:b/>
      <w:sz w:val="26"/>
    </w:rPr>
  </w:style>
  <w:style w:type="paragraph" w:styleId="Ttulo4">
    <w:name w:val="heading 4"/>
    <w:basedOn w:val="Normal"/>
    <w:next w:val="Normal"/>
    <w:link w:val="Ttulo4Car"/>
    <w:qFormat/>
    <w:rsid w:val="00B01C5D"/>
    <w:pPr>
      <w:spacing w:before="240" w:after="60"/>
      <w:outlineLvl w:val="3"/>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acktotop">
    <w:name w:val="Back to top"/>
    <w:basedOn w:val="Normal"/>
    <w:next w:val="Normal"/>
    <w:rsid w:val="00B01C5D"/>
  </w:style>
  <w:style w:type="paragraph" w:styleId="Descripcin">
    <w:name w:val="caption"/>
    <w:basedOn w:val="Normal"/>
    <w:next w:val="Normal"/>
    <w:qFormat/>
    <w:rsid w:val="00B01C5D"/>
    <w:rPr>
      <w:b/>
      <w:bCs/>
      <w:szCs w:val="20"/>
    </w:rPr>
  </w:style>
  <w:style w:type="character" w:customStyle="1" w:styleId="Ttulo1Car">
    <w:name w:val="Título 1 Car"/>
    <w:basedOn w:val="Fuentedeprrafopredeter"/>
    <w:link w:val="Ttulo1"/>
    <w:rsid w:val="00B01C5D"/>
    <w:rPr>
      <w:rFonts w:ascii="Arial" w:hAnsi="Arial"/>
      <w:b/>
      <w:kern w:val="32"/>
      <w:sz w:val="32"/>
      <w:szCs w:val="32"/>
      <w:lang w:eastAsia="en-US"/>
    </w:rPr>
  </w:style>
  <w:style w:type="character" w:customStyle="1" w:styleId="Ttulo2Car">
    <w:name w:val="Título 2 Car"/>
    <w:basedOn w:val="Fuentedeprrafopredeter"/>
    <w:link w:val="Ttulo2"/>
    <w:rsid w:val="00B01C5D"/>
    <w:rPr>
      <w:rFonts w:ascii="Arial" w:hAnsi="Arial"/>
      <w:b/>
      <w:i/>
      <w:kern w:val="28"/>
      <w:sz w:val="28"/>
      <w:szCs w:val="28"/>
      <w:lang w:eastAsia="en-US"/>
    </w:rPr>
  </w:style>
  <w:style w:type="character" w:customStyle="1" w:styleId="Ttulo3Car">
    <w:name w:val="Título 3 Car"/>
    <w:basedOn w:val="Fuentedeprrafopredeter"/>
    <w:link w:val="Ttulo3"/>
    <w:rsid w:val="00B01C5D"/>
    <w:rPr>
      <w:rFonts w:ascii="Arial" w:hAnsi="Arial"/>
      <w:b/>
      <w:sz w:val="26"/>
      <w:szCs w:val="24"/>
      <w:lang w:eastAsia="en-US"/>
    </w:rPr>
  </w:style>
  <w:style w:type="character" w:customStyle="1" w:styleId="Ttulo4Car">
    <w:name w:val="Título 4 Car"/>
    <w:basedOn w:val="Fuentedeprrafopredeter"/>
    <w:link w:val="Ttulo4"/>
    <w:rsid w:val="00B01C5D"/>
    <w:rPr>
      <w:rFonts w:ascii="Arial" w:hAnsi="Arial"/>
      <w:b/>
      <w:sz w:val="24"/>
      <w:szCs w:val="24"/>
      <w:lang w:eastAsia="en-US"/>
    </w:rPr>
  </w:style>
  <w:style w:type="paragraph" w:customStyle="1" w:styleId="HorizontalLine">
    <w:name w:val="Horizontal Line"/>
    <w:basedOn w:val="Normal"/>
    <w:rsid w:val="00B01C5D"/>
  </w:style>
  <w:style w:type="paragraph" w:customStyle="1" w:styleId="ParagraphImageWrapLeft">
    <w:name w:val="Paragraph Image Wrap Left"/>
    <w:basedOn w:val="Normal"/>
    <w:rsid w:val="00B01C5D"/>
  </w:style>
  <w:style w:type="paragraph" w:customStyle="1" w:styleId="ParagraphImageWrapRight">
    <w:name w:val="Paragraph Image Wrap Right"/>
    <w:basedOn w:val="Normal"/>
    <w:rsid w:val="00B01C5D"/>
  </w:style>
  <w:style w:type="paragraph" w:customStyle="1" w:styleId="Summary">
    <w:name w:val="Summary"/>
    <w:basedOn w:val="Normal"/>
    <w:link w:val="SummaryCharChar"/>
    <w:rsid w:val="00B01C5D"/>
    <w:pPr>
      <w:spacing w:after="77"/>
      <w:ind w:left="129" w:right="129"/>
    </w:pPr>
    <w:rPr>
      <w:rFonts w:ascii="Verdana" w:hAnsi="Verdana"/>
      <w:color w:val="666666"/>
      <w:sz w:val="15"/>
      <w:szCs w:val="15"/>
    </w:rPr>
  </w:style>
  <w:style w:type="character" w:customStyle="1" w:styleId="SummaryCharChar">
    <w:name w:val="Summary Char Char"/>
    <w:link w:val="Summary"/>
    <w:rsid w:val="00B01C5D"/>
    <w:rPr>
      <w:rFonts w:ascii="Verdana" w:hAnsi="Verdana"/>
      <w:color w:val="666666"/>
      <w:sz w:val="15"/>
      <w:szCs w:val="15"/>
    </w:rPr>
  </w:style>
  <w:style w:type="table" w:customStyle="1" w:styleId="TableDFID">
    <w:name w:val="Table DFID"/>
    <w:basedOn w:val="Tablanormal"/>
    <w:rsid w:val="00B01C5D"/>
    <w:rPr>
      <w:rFonts w:ascii="Arial Black" w:hAnsi="Arial Blac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rFonts w:ascii="Calibri" w:hAnsi="Calibri"/>
        <w:b w:val="0"/>
        <w:bCs/>
        <w:color w:val="FFFFFF"/>
        <w:sz w:val="20"/>
      </w:rPr>
      <w:tblPr/>
      <w:tcPr>
        <w:shd w:val="clear" w:color="auto" w:fill="006699"/>
      </w:tcPr>
    </w:tblStylePr>
    <w:tblStylePr w:type="lastRow">
      <w:rPr>
        <w:rFonts w:ascii="Calibri" w:hAnsi="Calibri"/>
        <w:b w:val="0"/>
        <w:color w:val="auto"/>
        <w:sz w:val="20"/>
      </w:rPr>
      <w:tblPr/>
      <w:tcPr>
        <w:shd w:val="clear" w:color="auto" w:fill="FFFFFF"/>
      </w:tcPr>
    </w:tblStylePr>
    <w:tblStylePr w:type="firstCol">
      <w:rPr>
        <w:rFonts w:ascii="Calibri" w:hAnsi="Calibri"/>
        <w:b w:val="0"/>
        <w:color w:val="FFFFFF"/>
        <w:sz w:val="20"/>
      </w:rPr>
      <w:tblPr/>
      <w:tcPr>
        <w:shd w:val="clear" w:color="auto" w:fill="006699"/>
      </w:tcPr>
    </w:tblStylePr>
    <w:tblStylePr w:type="lastCol">
      <w:rPr>
        <w:rFonts w:ascii="Calibri" w:hAnsi="Calibri"/>
        <w:b w:val="0"/>
        <w:color w:val="auto"/>
        <w:sz w:val="20"/>
      </w:rPr>
      <w:tblPr/>
      <w:tcPr>
        <w:shd w:val="clear" w:color="auto" w:fill="FFFFFF"/>
      </w:tcPr>
    </w:tblStylePr>
  </w:style>
  <w:style w:type="paragraph" w:customStyle="1" w:styleId="TableDFIDEnd">
    <w:name w:val="Table DFID End"/>
    <w:basedOn w:val="Normal"/>
    <w:rsid w:val="00B01C5D"/>
  </w:style>
  <w:style w:type="paragraph" w:customStyle="1" w:styleId="TableDFIDStart">
    <w:name w:val="Table DFID Start"/>
    <w:basedOn w:val="Normal"/>
    <w:rsid w:val="00B01C5D"/>
  </w:style>
  <w:style w:type="paragraph" w:customStyle="1" w:styleId="TableHeadings">
    <w:name w:val="Table Headings"/>
    <w:basedOn w:val="Normal"/>
    <w:rsid w:val="00B01C5D"/>
    <w:pPr>
      <w:spacing w:after="79"/>
    </w:pPr>
    <w:rPr>
      <w:b/>
      <w:bCs/>
      <w:color w:val="FFFFFF"/>
      <w:szCs w:val="20"/>
    </w:rPr>
  </w:style>
  <w:style w:type="table" w:customStyle="1" w:styleId="TableLayout">
    <w:name w:val="Table Layout"/>
    <w:basedOn w:val="Tablanormal"/>
    <w:rsid w:val="00B01C5D"/>
    <w:tblPr/>
  </w:style>
  <w:style w:type="paragraph" w:styleId="Prrafodelista">
    <w:name w:val="List Paragraph"/>
    <w:aliases w:val="RedR Bullet List"/>
    <w:basedOn w:val="Normal"/>
    <w:uiPriority w:val="34"/>
    <w:qFormat/>
    <w:rsid w:val="005266F7"/>
    <w:pPr>
      <w:ind w:left="720"/>
      <w:contextualSpacing/>
    </w:pPr>
  </w:style>
  <w:style w:type="character" w:styleId="Hipervnculo">
    <w:name w:val="Hyperlink"/>
    <w:basedOn w:val="Fuentedeprrafopredeter"/>
    <w:uiPriority w:val="99"/>
    <w:rsid w:val="003D31F4"/>
    <w:rPr>
      <w:color w:val="0000FF" w:themeColor="hyperlink"/>
      <w:u w:val="single"/>
    </w:rPr>
  </w:style>
  <w:style w:type="paragraph" w:styleId="Textodeglobo">
    <w:name w:val="Balloon Text"/>
    <w:basedOn w:val="Normal"/>
    <w:link w:val="TextodegloboCar"/>
    <w:rsid w:val="00FF6A05"/>
    <w:rPr>
      <w:rFonts w:ascii="Tahoma" w:hAnsi="Tahoma" w:cs="Tahoma"/>
      <w:sz w:val="16"/>
      <w:szCs w:val="16"/>
    </w:rPr>
  </w:style>
  <w:style w:type="character" w:customStyle="1" w:styleId="TextodegloboCar">
    <w:name w:val="Texto de globo Car"/>
    <w:basedOn w:val="Fuentedeprrafopredeter"/>
    <w:link w:val="Textodeglobo"/>
    <w:rsid w:val="00FF6A05"/>
    <w:rPr>
      <w:rFonts w:ascii="Tahoma" w:hAnsi="Tahoma" w:cs="Tahoma"/>
      <w:sz w:val="16"/>
      <w:szCs w:val="16"/>
      <w:lang w:eastAsia="en-US"/>
    </w:rPr>
  </w:style>
  <w:style w:type="table" w:styleId="Tablaconcuadrcula">
    <w:name w:val="Table Grid"/>
    <w:basedOn w:val="Tablanormal"/>
    <w:uiPriority w:val="39"/>
    <w:rsid w:val="00736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3">
    <w:name w:val="Light List Accent 3"/>
    <w:basedOn w:val="Tablanormal"/>
    <w:uiPriority w:val="61"/>
    <w:rsid w:val="00C40158"/>
    <w:rPr>
      <w:rFonts w:asciiTheme="minorHAnsi" w:eastAsiaTheme="minorEastAsia" w:hAnsiTheme="minorHAnsi" w:cstheme="minorBidi"/>
      <w:sz w:val="22"/>
      <w:szCs w:val="22"/>
      <w:lang w:eastAsia="ja-JP"/>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Encabezado">
    <w:name w:val="header"/>
    <w:basedOn w:val="Normal"/>
    <w:link w:val="EncabezadoCar"/>
    <w:uiPriority w:val="99"/>
    <w:rsid w:val="00B15072"/>
    <w:pPr>
      <w:tabs>
        <w:tab w:val="center" w:pos="4513"/>
        <w:tab w:val="right" w:pos="9026"/>
      </w:tabs>
    </w:pPr>
  </w:style>
  <w:style w:type="character" w:customStyle="1" w:styleId="EncabezadoCar">
    <w:name w:val="Encabezado Car"/>
    <w:basedOn w:val="Fuentedeprrafopredeter"/>
    <w:link w:val="Encabezado"/>
    <w:uiPriority w:val="99"/>
    <w:rsid w:val="00B15072"/>
    <w:rPr>
      <w:rFonts w:ascii="Arial" w:hAnsi="Arial"/>
      <w:sz w:val="24"/>
      <w:szCs w:val="24"/>
      <w:lang w:eastAsia="en-US"/>
    </w:rPr>
  </w:style>
  <w:style w:type="paragraph" w:styleId="Piedepgina">
    <w:name w:val="footer"/>
    <w:basedOn w:val="Normal"/>
    <w:link w:val="PiedepginaCar"/>
    <w:uiPriority w:val="99"/>
    <w:rsid w:val="00B15072"/>
    <w:pPr>
      <w:tabs>
        <w:tab w:val="center" w:pos="4513"/>
        <w:tab w:val="right" w:pos="9026"/>
      </w:tabs>
    </w:pPr>
  </w:style>
  <w:style w:type="character" w:customStyle="1" w:styleId="PiedepginaCar">
    <w:name w:val="Pie de página Car"/>
    <w:basedOn w:val="Fuentedeprrafopredeter"/>
    <w:link w:val="Piedepgina"/>
    <w:uiPriority w:val="99"/>
    <w:rsid w:val="00B15072"/>
    <w:rPr>
      <w:rFonts w:ascii="Arial" w:hAnsi="Arial"/>
      <w:sz w:val="24"/>
      <w:szCs w:val="24"/>
      <w:lang w:eastAsia="en-US"/>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rsid w:val="00C634B5"/>
    <w:rPr>
      <w:rFonts w:ascii="Arial" w:hAnsi="Arial"/>
      <w:lang w:eastAsia="en-US"/>
    </w:rPr>
  </w:style>
  <w:style w:type="paragraph" w:styleId="Asuntodelcomentario">
    <w:name w:val="annotation subject"/>
    <w:basedOn w:val="Textocomentario"/>
    <w:next w:val="Textocomentario"/>
    <w:link w:val="AsuntodelcomentarioCar"/>
    <w:rsid w:val="00C634B5"/>
    <w:rPr>
      <w:b/>
      <w:bCs/>
    </w:rPr>
  </w:style>
  <w:style w:type="character" w:customStyle="1" w:styleId="AsuntodelcomentarioCar">
    <w:name w:val="Asunto del comentario Car"/>
    <w:basedOn w:val="TextocomentarioCar"/>
    <w:link w:val="Asuntodelcomentario"/>
    <w:rsid w:val="00C634B5"/>
    <w:rPr>
      <w:rFonts w:ascii="Arial" w:hAnsi="Arial"/>
      <w:b/>
      <w:bCs/>
      <w:lang w:eastAsia="en-US"/>
    </w:rPr>
  </w:style>
  <w:style w:type="paragraph" w:styleId="Revisin">
    <w:name w:val="Revision"/>
    <w:hidden/>
    <w:uiPriority w:val="99"/>
    <w:semiHidden/>
    <w:rsid w:val="005B18D1"/>
    <w:rPr>
      <w:rFonts w:ascii="Arial" w:hAnsi="Arial"/>
      <w:sz w:val="24"/>
      <w:szCs w:val="24"/>
      <w:lang w:eastAsia="en-US"/>
    </w:rPr>
  </w:style>
  <w:style w:type="paragraph" w:styleId="Ttulo">
    <w:name w:val="Title"/>
    <w:basedOn w:val="Normal"/>
    <w:next w:val="Normal"/>
    <w:link w:val="TtuloCar"/>
    <w:uiPriority w:val="10"/>
    <w:qFormat/>
    <w:rsid w:val="00D30D02"/>
    <w:pPr>
      <w:spacing w:after="240"/>
      <w:contextualSpacing/>
      <w:jc w:val="center"/>
    </w:pPr>
    <w:rPr>
      <w:rFonts w:ascii="Gadugi" w:eastAsiaTheme="majorEastAsia" w:hAnsi="Gadugi" w:cstheme="majorBidi"/>
      <w:color w:val="7BA0CD" w:themeColor="accent1" w:themeTint="BF"/>
      <w:spacing w:val="-10"/>
      <w:sz w:val="36"/>
      <w:szCs w:val="56"/>
    </w:rPr>
  </w:style>
  <w:style w:type="character" w:customStyle="1" w:styleId="TtuloCar">
    <w:name w:val="Título Car"/>
    <w:basedOn w:val="Fuentedeprrafopredeter"/>
    <w:link w:val="Ttulo"/>
    <w:uiPriority w:val="10"/>
    <w:rsid w:val="00D30D02"/>
    <w:rPr>
      <w:rFonts w:ascii="Gadugi" w:eastAsiaTheme="majorEastAsia" w:hAnsi="Gadugi" w:cstheme="majorBidi"/>
      <w:color w:val="7BA0CD" w:themeColor="accent1" w:themeTint="BF"/>
      <w:spacing w:val="-10"/>
      <w:sz w:val="36"/>
      <w:szCs w:val="56"/>
      <w:lang w:eastAsia="en-US"/>
    </w:rPr>
  </w:style>
  <w:style w:type="paragraph" w:customStyle="1" w:styleId="Default">
    <w:name w:val="Default"/>
    <w:rsid w:val="00D30D02"/>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D30D02"/>
    <w:pPr>
      <w:spacing w:before="100" w:beforeAutospacing="1" w:after="100" w:afterAutospacing="1"/>
    </w:pPr>
    <w:rPr>
      <w:rFonts w:eastAsiaTheme="minorHAnsi"/>
    </w:rPr>
  </w:style>
  <w:style w:type="character" w:styleId="Mencinsinresolver">
    <w:name w:val="Unresolved Mention"/>
    <w:basedOn w:val="Fuentedeprrafopredeter"/>
    <w:rsid w:val="0097084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6912">
      <w:bodyDiv w:val="1"/>
      <w:marLeft w:val="0"/>
      <w:marRight w:val="0"/>
      <w:marTop w:val="0"/>
      <w:marBottom w:val="0"/>
      <w:divBdr>
        <w:top w:val="none" w:sz="0" w:space="0" w:color="auto"/>
        <w:left w:val="none" w:sz="0" w:space="0" w:color="auto"/>
        <w:bottom w:val="none" w:sz="0" w:space="0" w:color="auto"/>
        <w:right w:val="none" w:sz="0" w:space="0" w:color="auto"/>
      </w:divBdr>
      <w:divsChild>
        <w:div w:id="250941414">
          <w:marLeft w:val="0"/>
          <w:marRight w:val="0"/>
          <w:marTop w:val="0"/>
          <w:marBottom w:val="0"/>
          <w:divBdr>
            <w:top w:val="none" w:sz="0" w:space="0" w:color="auto"/>
            <w:left w:val="none" w:sz="0" w:space="0" w:color="auto"/>
            <w:bottom w:val="none" w:sz="0" w:space="0" w:color="auto"/>
            <w:right w:val="none" w:sz="0" w:space="0" w:color="auto"/>
          </w:divBdr>
        </w:div>
        <w:div w:id="1717583952">
          <w:marLeft w:val="0"/>
          <w:marRight w:val="0"/>
          <w:marTop w:val="0"/>
          <w:marBottom w:val="0"/>
          <w:divBdr>
            <w:top w:val="none" w:sz="0" w:space="0" w:color="auto"/>
            <w:left w:val="none" w:sz="0" w:space="0" w:color="auto"/>
            <w:bottom w:val="none" w:sz="0" w:space="0" w:color="auto"/>
            <w:right w:val="none" w:sz="0" w:space="0" w:color="auto"/>
          </w:divBdr>
        </w:div>
        <w:div w:id="1318344599">
          <w:marLeft w:val="0"/>
          <w:marRight w:val="0"/>
          <w:marTop w:val="0"/>
          <w:marBottom w:val="0"/>
          <w:divBdr>
            <w:top w:val="none" w:sz="0" w:space="0" w:color="auto"/>
            <w:left w:val="none" w:sz="0" w:space="0" w:color="auto"/>
            <w:bottom w:val="none" w:sz="0" w:space="0" w:color="auto"/>
            <w:right w:val="none" w:sz="0" w:space="0" w:color="auto"/>
          </w:divBdr>
        </w:div>
        <w:div w:id="1865094548">
          <w:marLeft w:val="0"/>
          <w:marRight w:val="0"/>
          <w:marTop w:val="0"/>
          <w:marBottom w:val="0"/>
          <w:divBdr>
            <w:top w:val="none" w:sz="0" w:space="0" w:color="auto"/>
            <w:left w:val="none" w:sz="0" w:space="0" w:color="auto"/>
            <w:bottom w:val="none" w:sz="0" w:space="0" w:color="auto"/>
            <w:right w:val="none" w:sz="0" w:space="0" w:color="auto"/>
          </w:divBdr>
        </w:div>
        <w:div w:id="329064852">
          <w:marLeft w:val="0"/>
          <w:marRight w:val="0"/>
          <w:marTop w:val="0"/>
          <w:marBottom w:val="0"/>
          <w:divBdr>
            <w:top w:val="none" w:sz="0" w:space="0" w:color="auto"/>
            <w:left w:val="none" w:sz="0" w:space="0" w:color="auto"/>
            <w:bottom w:val="none" w:sz="0" w:space="0" w:color="auto"/>
            <w:right w:val="none" w:sz="0" w:space="0" w:color="auto"/>
          </w:divBdr>
        </w:div>
        <w:div w:id="809832649">
          <w:marLeft w:val="0"/>
          <w:marRight w:val="0"/>
          <w:marTop w:val="0"/>
          <w:marBottom w:val="0"/>
          <w:divBdr>
            <w:top w:val="none" w:sz="0" w:space="0" w:color="auto"/>
            <w:left w:val="none" w:sz="0" w:space="0" w:color="auto"/>
            <w:bottom w:val="none" w:sz="0" w:space="0" w:color="auto"/>
            <w:right w:val="none" w:sz="0" w:space="0" w:color="auto"/>
          </w:divBdr>
        </w:div>
      </w:divsChild>
    </w:div>
    <w:div w:id="449398255">
      <w:bodyDiv w:val="1"/>
      <w:marLeft w:val="0"/>
      <w:marRight w:val="0"/>
      <w:marTop w:val="0"/>
      <w:marBottom w:val="0"/>
      <w:divBdr>
        <w:top w:val="none" w:sz="0" w:space="0" w:color="auto"/>
        <w:left w:val="none" w:sz="0" w:space="0" w:color="auto"/>
        <w:bottom w:val="none" w:sz="0" w:space="0" w:color="auto"/>
        <w:right w:val="none" w:sz="0" w:space="0" w:color="auto"/>
      </w:divBdr>
      <w:divsChild>
        <w:div w:id="312952884">
          <w:marLeft w:val="0"/>
          <w:marRight w:val="0"/>
          <w:marTop w:val="0"/>
          <w:marBottom w:val="0"/>
          <w:divBdr>
            <w:top w:val="none" w:sz="0" w:space="0" w:color="auto"/>
            <w:left w:val="none" w:sz="0" w:space="0" w:color="auto"/>
            <w:bottom w:val="none" w:sz="0" w:space="0" w:color="auto"/>
            <w:right w:val="none" w:sz="0" w:space="0" w:color="auto"/>
          </w:divBdr>
        </w:div>
        <w:div w:id="247234225">
          <w:marLeft w:val="0"/>
          <w:marRight w:val="0"/>
          <w:marTop w:val="0"/>
          <w:marBottom w:val="0"/>
          <w:divBdr>
            <w:top w:val="none" w:sz="0" w:space="0" w:color="auto"/>
            <w:left w:val="none" w:sz="0" w:space="0" w:color="auto"/>
            <w:bottom w:val="none" w:sz="0" w:space="0" w:color="auto"/>
            <w:right w:val="none" w:sz="0" w:space="0" w:color="auto"/>
          </w:divBdr>
        </w:div>
        <w:div w:id="2126847679">
          <w:marLeft w:val="0"/>
          <w:marRight w:val="0"/>
          <w:marTop w:val="0"/>
          <w:marBottom w:val="0"/>
          <w:divBdr>
            <w:top w:val="none" w:sz="0" w:space="0" w:color="auto"/>
            <w:left w:val="none" w:sz="0" w:space="0" w:color="auto"/>
            <w:bottom w:val="none" w:sz="0" w:space="0" w:color="auto"/>
            <w:right w:val="none" w:sz="0" w:space="0" w:color="auto"/>
          </w:divBdr>
        </w:div>
        <w:div w:id="139614999">
          <w:marLeft w:val="0"/>
          <w:marRight w:val="0"/>
          <w:marTop w:val="0"/>
          <w:marBottom w:val="0"/>
          <w:divBdr>
            <w:top w:val="none" w:sz="0" w:space="0" w:color="auto"/>
            <w:left w:val="none" w:sz="0" w:space="0" w:color="auto"/>
            <w:bottom w:val="none" w:sz="0" w:space="0" w:color="auto"/>
            <w:right w:val="none" w:sz="0" w:space="0" w:color="auto"/>
          </w:divBdr>
        </w:div>
        <w:div w:id="2146897425">
          <w:marLeft w:val="0"/>
          <w:marRight w:val="0"/>
          <w:marTop w:val="0"/>
          <w:marBottom w:val="0"/>
          <w:divBdr>
            <w:top w:val="none" w:sz="0" w:space="0" w:color="auto"/>
            <w:left w:val="none" w:sz="0" w:space="0" w:color="auto"/>
            <w:bottom w:val="none" w:sz="0" w:space="0" w:color="auto"/>
            <w:right w:val="none" w:sz="0" w:space="0" w:color="auto"/>
          </w:divBdr>
        </w:div>
        <w:div w:id="283539931">
          <w:marLeft w:val="0"/>
          <w:marRight w:val="0"/>
          <w:marTop w:val="0"/>
          <w:marBottom w:val="0"/>
          <w:divBdr>
            <w:top w:val="none" w:sz="0" w:space="0" w:color="auto"/>
            <w:left w:val="none" w:sz="0" w:space="0" w:color="auto"/>
            <w:bottom w:val="none" w:sz="0" w:space="0" w:color="auto"/>
            <w:right w:val="none" w:sz="0" w:space="0" w:color="auto"/>
          </w:divBdr>
          <w:divsChild>
            <w:div w:id="1081297862">
              <w:marLeft w:val="0"/>
              <w:marRight w:val="0"/>
              <w:marTop w:val="0"/>
              <w:marBottom w:val="0"/>
              <w:divBdr>
                <w:top w:val="none" w:sz="0" w:space="0" w:color="auto"/>
                <w:left w:val="none" w:sz="0" w:space="0" w:color="auto"/>
                <w:bottom w:val="none" w:sz="0" w:space="0" w:color="auto"/>
                <w:right w:val="none" w:sz="0" w:space="0" w:color="auto"/>
              </w:divBdr>
            </w:div>
          </w:divsChild>
        </w:div>
        <w:div w:id="1740445088">
          <w:marLeft w:val="0"/>
          <w:marRight w:val="0"/>
          <w:marTop w:val="0"/>
          <w:marBottom w:val="0"/>
          <w:divBdr>
            <w:top w:val="none" w:sz="0" w:space="0" w:color="auto"/>
            <w:left w:val="none" w:sz="0" w:space="0" w:color="auto"/>
            <w:bottom w:val="none" w:sz="0" w:space="0" w:color="auto"/>
            <w:right w:val="none" w:sz="0" w:space="0" w:color="auto"/>
          </w:divBdr>
        </w:div>
      </w:divsChild>
    </w:div>
    <w:div w:id="532811395">
      <w:bodyDiv w:val="1"/>
      <w:marLeft w:val="0"/>
      <w:marRight w:val="0"/>
      <w:marTop w:val="0"/>
      <w:marBottom w:val="0"/>
      <w:divBdr>
        <w:top w:val="none" w:sz="0" w:space="0" w:color="auto"/>
        <w:left w:val="none" w:sz="0" w:space="0" w:color="auto"/>
        <w:bottom w:val="none" w:sz="0" w:space="0" w:color="auto"/>
        <w:right w:val="none" w:sz="0" w:space="0" w:color="auto"/>
      </w:divBdr>
      <w:divsChild>
        <w:div w:id="1319961367">
          <w:marLeft w:val="0"/>
          <w:marRight w:val="0"/>
          <w:marTop w:val="0"/>
          <w:marBottom w:val="0"/>
          <w:divBdr>
            <w:top w:val="none" w:sz="0" w:space="0" w:color="auto"/>
            <w:left w:val="none" w:sz="0" w:space="0" w:color="auto"/>
            <w:bottom w:val="none" w:sz="0" w:space="0" w:color="auto"/>
            <w:right w:val="none" w:sz="0" w:space="0" w:color="auto"/>
          </w:divBdr>
        </w:div>
        <w:div w:id="53283221">
          <w:marLeft w:val="0"/>
          <w:marRight w:val="0"/>
          <w:marTop w:val="0"/>
          <w:marBottom w:val="0"/>
          <w:divBdr>
            <w:top w:val="none" w:sz="0" w:space="0" w:color="auto"/>
            <w:left w:val="none" w:sz="0" w:space="0" w:color="auto"/>
            <w:bottom w:val="none" w:sz="0" w:space="0" w:color="auto"/>
            <w:right w:val="none" w:sz="0" w:space="0" w:color="auto"/>
          </w:divBdr>
        </w:div>
        <w:div w:id="809131574">
          <w:marLeft w:val="0"/>
          <w:marRight w:val="0"/>
          <w:marTop w:val="0"/>
          <w:marBottom w:val="0"/>
          <w:divBdr>
            <w:top w:val="none" w:sz="0" w:space="0" w:color="auto"/>
            <w:left w:val="none" w:sz="0" w:space="0" w:color="auto"/>
            <w:bottom w:val="none" w:sz="0" w:space="0" w:color="auto"/>
            <w:right w:val="none" w:sz="0" w:space="0" w:color="auto"/>
          </w:divBdr>
        </w:div>
        <w:div w:id="1717119183">
          <w:marLeft w:val="0"/>
          <w:marRight w:val="0"/>
          <w:marTop w:val="0"/>
          <w:marBottom w:val="0"/>
          <w:divBdr>
            <w:top w:val="none" w:sz="0" w:space="0" w:color="auto"/>
            <w:left w:val="none" w:sz="0" w:space="0" w:color="auto"/>
            <w:bottom w:val="none" w:sz="0" w:space="0" w:color="auto"/>
            <w:right w:val="none" w:sz="0" w:space="0" w:color="auto"/>
          </w:divBdr>
        </w:div>
        <w:div w:id="474833678">
          <w:marLeft w:val="0"/>
          <w:marRight w:val="0"/>
          <w:marTop w:val="0"/>
          <w:marBottom w:val="0"/>
          <w:divBdr>
            <w:top w:val="none" w:sz="0" w:space="0" w:color="auto"/>
            <w:left w:val="none" w:sz="0" w:space="0" w:color="auto"/>
            <w:bottom w:val="none" w:sz="0" w:space="0" w:color="auto"/>
            <w:right w:val="none" w:sz="0" w:space="0" w:color="auto"/>
          </w:divBdr>
        </w:div>
        <w:div w:id="788596424">
          <w:marLeft w:val="0"/>
          <w:marRight w:val="0"/>
          <w:marTop w:val="0"/>
          <w:marBottom w:val="0"/>
          <w:divBdr>
            <w:top w:val="none" w:sz="0" w:space="0" w:color="auto"/>
            <w:left w:val="none" w:sz="0" w:space="0" w:color="auto"/>
            <w:bottom w:val="none" w:sz="0" w:space="0" w:color="auto"/>
            <w:right w:val="none" w:sz="0" w:space="0" w:color="auto"/>
          </w:divBdr>
          <w:divsChild>
            <w:div w:id="641155553">
              <w:marLeft w:val="0"/>
              <w:marRight w:val="0"/>
              <w:marTop w:val="0"/>
              <w:marBottom w:val="0"/>
              <w:divBdr>
                <w:top w:val="none" w:sz="0" w:space="0" w:color="auto"/>
                <w:left w:val="none" w:sz="0" w:space="0" w:color="auto"/>
                <w:bottom w:val="none" w:sz="0" w:space="0" w:color="auto"/>
                <w:right w:val="none" w:sz="0" w:space="0" w:color="auto"/>
              </w:divBdr>
            </w:div>
            <w:div w:id="1718747715">
              <w:marLeft w:val="0"/>
              <w:marRight w:val="0"/>
              <w:marTop w:val="0"/>
              <w:marBottom w:val="0"/>
              <w:divBdr>
                <w:top w:val="none" w:sz="0" w:space="0" w:color="auto"/>
                <w:left w:val="none" w:sz="0" w:space="0" w:color="auto"/>
                <w:bottom w:val="none" w:sz="0" w:space="0" w:color="auto"/>
                <w:right w:val="none" w:sz="0" w:space="0" w:color="auto"/>
              </w:divBdr>
            </w:div>
            <w:div w:id="1129588061">
              <w:marLeft w:val="0"/>
              <w:marRight w:val="0"/>
              <w:marTop w:val="0"/>
              <w:marBottom w:val="0"/>
              <w:divBdr>
                <w:top w:val="none" w:sz="0" w:space="0" w:color="auto"/>
                <w:left w:val="none" w:sz="0" w:space="0" w:color="auto"/>
                <w:bottom w:val="none" w:sz="0" w:space="0" w:color="auto"/>
                <w:right w:val="none" w:sz="0" w:space="0" w:color="auto"/>
              </w:divBdr>
            </w:div>
            <w:div w:id="191195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5718">
      <w:bodyDiv w:val="1"/>
      <w:marLeft w:val="0"/>
      <w:marRight w:val="0"/>
      <w:marTop w:val="0"/>
      <w:marBottom w:val="0"/>
      <w:divBdr>
        <w:top w:val="none" w:sz="0" w:space="0" w:color="auto"/>
        <w:left w:val="none" w:sz="0" w:space="0" w:color="auto"/>
        <w:bottom w:val="none" w:sz="0" w:space="0" w:color="auto"/>
        <w:right w:val="none" w:sz="0" w:space="0" w:color="auto"/>
      </w:divBdr>
      <w:divsChild>
        <w:div w:id="14661167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01229">
              <w:marLeft w:val="0"/>
              <w:marRight w:val="0"/>
              <w:marTop w:val="0"/>
              <w:marBottom w:val="0"/>
              <w:divBdr>
                <w:top w:val="none" w:sz="0" w:space="0" w:color="auto"/>
                <w:left w:val="none" w:sz="0" w:space="0" w:color="auto"/>
                <w:bottom w:val="none" w:sz="0" w:space="0" w:color="auto"/>
                <w:right w:val="none" w:sz="0" w:space="0" w:color="auto"/>
              </w:divBdr>
              <w:divsChild>
                <w:div w:id="1648973997">
                  <w:marLeft w:val="0"/>
                  <w:marRight w:val="0"/>
                  <w:marTop w:val="0"/>
                  <w:marBottom w:val="0"/>
                  <w:divBdr>
                    <w:top w:val="none" w:sz="0" w:space="0" w:color="auto"/>
                    <w:left w:val="none" w:sz="0" w:space="0" w:color="auto"/>
                    <w:bottom w:val="none" w:sz="0" w:space="0" w:color="auto"/>
                    <w:right w:val="none" w:sz="0" w:space="0" w:color="auto"/>
                  </w:divBdr>
                  <w:divsChild>
                    <w:div w:id="826169943">
                      <w:marLeft w:val="0"/>
                      <w:marRight w:val="0"/>
                      <w:marTop w:val="0"/>
                      <w:marBottom w:val="0"/>
                      <w:divBdr>
                        <w:top w:val="none" w:sz="0" w:space="0" w:color="auto"/>
                        <w:left w:val="none" w:sz="0" w:space="0" w:color="auto"/>
                        <w:bottom w:val="none" w:sz="0" w:space="0" w:color="auto"/>
                        <w:right w:val="none" w:sz="0" w:space="0" w:color="auto"/>
                      </w:divBdr>
                      <w:divsChild>
                        <w:div w:id="32061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0009671">
      <w:bodyDiv w:val="1"/>
      <w:marLeft w:val="0"/>
      <w:marRight w:val="0"/>
      <w:marTop w:val="0"/>
      <w:marBottom w:val="0"/>
      <w:divBdr>
        <w:top w:val="none" w:sz="0" w:space="0" w:color="auto"/>
        <w:left w:val="none" w:sz="0" w:space="0" w:color="auto"/>
        <w:bottom w:val="none" w:sz="0" w:space="0" w:color="auto"/>
        <w:right w:val="none" w:sz="0" w:space="0" w:color="auto"/>
      </w:divBdr>
      <w:divsChild>
        <w:div w:id="891769555">
          <w:marLeft w:val="0"/>
          <w:marRight w:val="0"/>
          <w:marTop w:val="0"/>
          <w:marBottom w:val="0"/>
          <w:divBdr>
            <w:top w:val="none" w:sz="0" w:space="0" w:color="auto"/>
            <w:left w:val="none" w:sz="0" w:space="0" w:color="auto"/>
            <w:bottom w:val="none" w:sz="0" w:space="0" w:color="auto"/>
            <w:right w:val="none" w:sz="0" w:space="0" w:color="auto"/>
          </w:divBdr>
        </w:div>
        <w:div w:id="428505423">
          <w:marLeft w:val="0"/>
          <w:marRight w:val="0"/>
          <w:marTop w:val="0"/>
          <w:marBottom w:val="0"/>
          <w:divBdr>
            <w:top w:val="none" w:sz="0" w:space="0" w:color="auto"/>
            <w:left w:val="none" w:sz="0" w:space="0" w:color="auto"/>
            <w:bottom w:val="none" w:sz="0" w:space="0" w:color="auto"/>
            <w:right w:val="none" w:sz="0" w:space="0" w:color="auto"/>
          </w:divBdr>
        </w:div>
        <w:div w:id="1693994531">
          <w:marLeft w:val="0"/>
          <w:marRight w:val="0"/>
          <w:marTop w:val="0"/>
          <w:marBottom w:val="0"/>
          <w:divBdr>
            <w:top w:val="none" w:sz="0" w:space="0" w:color="auto"/>
            <w:left w:val="none" w:sz="0" w:space="0" w:color="auto"/>
            <w:bottom w:val="none" w:sz="0" w:space="0" w:color="auto"/>
            <w:right w:val="none" w:sz="0" w:space="0" w:color="auto"/>
          </w:divBdr>
        </w:div>
        <w:div w:id="742289828">
          <w:marLeft w:val="0"/>
          <w:marRight w:val="0"/>
          <w:marTop w:val="0"/>
          <w:marBottom w:val="0"/>
          <w:divBdr>
            <w:top w:val="none" w:sz="0" w:space="0" w:color="auto"/>
            <w:left w:val="none" w:sz="0" w:space="0" w:color="auto"/>
            <w:bottom w:val="none" w:sz="0" w:space="0" w:color="auto"/>
            <w:right w:val="none" w:sz="0" w:space="0" w:color="auto"/>
          </w:divBdr>
        </w:div>
        <w:div w:id="1249579862">
          <w:marLeft w:val="0"/>
          <w:marRight w:val="0"/>
          <w:marTop w:val="0"/>
          <w:marBottom w:val="0"/>
          <w:divBdr>
            <w:top w:val="none" w:sz="0" w:space="0" w:color="auto"/>
            <w:left w:val="none" w:sz="0" w:space="0" w:color="auto"/>
            <w:bottom w:val="none" w:sz="0" w:space="0" w:color="auto"/>
            <w:right w:val="none" w:sz="0" w:space="0" w:color="auto"/>
          </w:divBdr>
        </w:div>
        <w:div w:id="213854473">
          <w:marLeft w:val="0"/>
          <w:marRight w:val="0"/>
          <w:marTop w:val="0"/>
          <w:marBottom w:val="0"/>
          <w:divBdr>
            <w:top w:val="none" w:sz="0" w:space="0" w:color="auto"/>
            <w:left w:val="none" w:sz="0" w:space="0" w:color="auto"/>
            <w:bottom w:val="none" w:sz="0" w:space="0" w:color="auto"/>
            <w:right w:val="none" w:sz="0" w:space="0" w:color="auto"/>
          </w:divBdr>
          <w:divsChild>
            <w:div w:id="1691297988">
              <w:marLeft w:val="0"/>
              <w:marRight w:val="0"/>
              <w:marTop w:val="0"/>
              <w:marBottom w:val="0"/>
              <w:divBdr>
                <w:top w:val="none" w:sz="0" w:space="0" w:color="auto"/>
                <w:left w:val="none" w:sz="0" w:space="0" w:color="auto"/>
                <w:bottom w:val="none" w:sz="0" w:space="0" w:color="auto"/>
                <w:right w:val="none" w:sz="0" w:space="0" w:color="auto"/>
              </w:divBdr>
            </w:div>
          </w:divsChild>
        </w:div>
        <w:div w:id="1178470555">
          <w:marLeft w:val="0"/>
          <w:marRight w:val="0"/>
          <w:marTop w:val="0"/>
          <w:marBottom w:val="0"/>
          <w:divBdr>
            <w:top w:val="none" w:sz="0" w:space="0" w:color="auto"/>
            <w:left w:val="none" w:sz="0" w:space="0" w:color="auto"/>
            <w:bottom w:val="none" w:sz="0" w:space="0" w:color="auto"/>
            <w:right w:val="none" w:sz="0" w:space="0" w:color="auto"/>
          </w:divBdr>
        </w:div>
      </w:divsChild>
    </w:div>
    <w:div w:id="700520806">
      <w:bodyDiv w:val="1"/>
      <w:marLeft w:val="0"/>
      <w:marRight w:val="0"/>
      <w:marTop w:val="0"/>
      <w:marBottom w:val="0"/>
      <w:divBdr>
        <w:top w:val="none" w:sz="0" w:space="0" w:color="auto"/>
        <w:left w:val="none" w:sz="0" w:space="0" w:color="auto"/>
        <w:bottom w:val="none" w:sz="0" w:space="0" w:color="auto"/>
        <w:right w:val="none" w:sz="0" w:space="0" w:color="auto"/>
      </w:divBdr>
    </w:div>
    <w:div w:id="813059035">
      <w:bodyDiv w:val="1"/>
      <w:marLeft w:val="0"/>
      <w:marRight w:val="0"/>
      <w:marTop w:val="0"/>
      <w:marBottom w:val="0"/>
      <w:divBdr>
        <w:top w:val="none" w:sz="0" w:space="0" w:color="auto"/>
        <w:left w:val="none" w:sz="0" w:space="0" w:color="auto"/>
        <w:bottom w:val="none" w:sz="0" w:space="0" w:color="auto"/>
        <w:right w:val="none" w:sz="0" w:space="0" w:color="auto"/>
      </w:divBdr>
      <w:divsChild>
        <w:div w:id="1649361778">
          <w:marLeft w:val="0"/>
          <w:marRight w:val="0"/>
          <w:marTop w:val="0"/>
          <w:marBottom w:val="0"/>
          <w:divBdr>
            <w:top w:val="none" w:sz="0" w:space="0" w:color="auto"/>
            <w:left w:val="none" w:sz="0" w:space="0" w:color="auto"/>
            <w:bottom w:val="none" w:sz="0" w:space="0" w:color="auto"/>
            <w:right w:val="none" w:sz="0" w:space="0" w:color="auto"/>
          </w:divBdr>
        </w:div>
        <w:div w:id="441655208">
          <w:marLeft w:val="0"/>
          <w:marRight w:val="0"/>
          <w:marTop w:val="0"/>
          <w:marBottom w:val="0"/>
          <w:divBdr>
            <w:top w:val="none" w:sz="0" w:space="0" w:color="auto"/>
            <w:left w:val="none" w:sz="0" w:space="0" w:color="auto"/>
            <w:bottom w:val="none" w:sz="0" w:space="0" w:color="auto"/>
            <w:right w:val="none" w:sz="0" w:space="0" w:color="auto"/>
          </w:divBdr>
        </w:div>
        <w:div w:id="1984192330">
          <w:marLeft w:val="0"/>
          <w:marRight w:val="0"/>
          <w:marTop w:val="0"/>
          <w:marBottom w:val="0"/>
          <w:divBdr>
            <w:top w:val="none" w:sz="0" w:space="0" w:color="auto"/>
            <w:left w:val="none" w:sz="0" w:space="0" w:color="auto"/>
            <w:bottom w:val="none" w:sz="0" w:space="0" w:color="auto"/>
            <w:right w:val="none" w:sz="0" w:space="0" w:color="auto"/>
          </w:divBdr>
        </w:div>
        <w:div w:id="1070350199">
          <w:marLeft w:val="0"/>
          <w:marRight w:val="0"/>
          <w:marTop w:val="0"/>
          <w:marBottom w:val="0"/>
          <w:divBdr>
            <w:top w:val="none" w:sz="0" w:space="0" w:color="auto"/>
            <w:left w:val="none" w:sz="0" w:space="0" w:color="auto"/>
            <w:bottom w:val="none" w:sz="0" w:space="0" w:color="auto"/>
            <w:right w:val="none" w:sz="0" w:space="0" w:color="auto"/>
          </w:divBdr>
        </w:div>
        <w:div w:id="1713536576">
          <w:marLeft w:val="0"/>
          <w:marRight w:val="0"/>
          <w:marTop w:val="0"/>
          <w:marBottom w:val="0"/>
          <w:divBdr>
            <w:top w:val="none" w:sz="0" w:space="0" w:color="auto"/>
            <w:left w:val="none" w:sz="0" w:space="0" w:color="auto"/>
            <w:bottom w:val="none" w:sz="0" w:space="0" w:color="auto"/>
            <w:right w:val="none" w:sz="0" w:space="0" w:color="auto"/>
          </w:divBdr>
        </w:div>
        <w:div w:id="496264267">
          <w:marLeft w:val="0"/>
          <w:marRight w:val="0"/>
          <w:marTop w:val="0"/>
          <w:marBottom w:val="0"/>
          <w:divBdr>
            <w:top w:val="none" w:sz="0" w:space="0" w:color="auto"/>
            <w:left w:val="none" w:sz="0" w:space="0" w:color="auto"/>
            <w:bottom w:val="none" w:sz="0" w:space="0" w:color="auto"/>
            <w:right w:val="none" w:sz="0" w:space="0" w:color="auto"/>
          </w:divBdr>
        </w:div>
      </w:divsChild>
    </w:div>
    <w:div w:id="884607507">
      <w:bodyDiv w:val="1"/>
      <w:marLeft w:val="0"/>
      <w:marRight w:val="0"/>
      <w:marTop w:val="0"/>
      <w:marBottom w:val="0"/>
      <w:divBdr>
        <w:top w:val="none" w:sz="0" w:space="0" w:color="auto"/>
        <w:left w:val="none" w:sz="0" w:space="0" w:color="auto"/>
        <w:bottom w:val="none" w:sz="0" w:space="0" w:color="auto"/>
        <w:right w:val="none" w:sz="0" w:space="0" w:color="auto"/>
      </w:divBdr>
      <w:divsChild>
        <w:div w:id="1626233022">
          <w:marLeft w:val="0"/>
          <w:marRight w:val="0"/>
          <w:marTop w:val="0"/>
          <w:marBottom w:val="0"/>
          <w:divBdr>
            <w:top w:val="none" w:sz="0" w:space="0" w:color="auto"/>
            <w:left w:val="none" w:sz="0" w:space="0" w:color="auto"/>
            <w:bottom w:val="none" w:sz="0" w:space="0" w:color="auto"/>
            <w:right w:val="none" w:sz="0" w:space="0" w:color="auto"/>
          </w:divBdr>
        </w:div>
        <w:div w:id="211425983">
          <w:marLeft w:val="0"/>
          <w:marRight w:val="0"/>
          <w:marTop w:val="0"/>
          <w:marBottom w:val="0"/>
          <w:divBdr>
            <w:top w:val="none" w:sz="0" w:space="0" w:color="auto"/>
            <w:left w:val="none" w:sz="0" w:space="0" w:color="auto"/>
            <w:bottom w:val="none" w:sz="0" w:space="0" w:color="auto"/>
            <w:right w:val="none" w:sz="0" w:space="0" w:color="auto"/>
          </w:divBdr>
        </w:div>
        <w:div w:id="1546331688">
          <w:marLeft w:val="0"/>
          <w:marRight w:val="0"/>
          <w:marTop w:val="0"/>
          <w:marBottom w:val="0"/>
          <w:divBdr>
            <w:top w:val="none" w:sz="0" w:space="0" w:color="auto"/>
            <w:left w:val="none" w:sz="0" w:space="0" w:color="auto"/>
            <w:bottom w:val="none" w:sz="0" w:space="0" w:color="auto"/>
            <w:right w:val="none" w:sz="0" w:space="0" w:color="auto"/>
          </w:divBdr>
        </w:div>
        <w:div w:id="1343319585">
          <w:marLeft w:val="0"/>
          <w:marRight w:val="0"/>
          <w:marTop w:val="0"/>
          <w:marBottom w:val="0"/>
          <w:divBdr>
            <w:top w:val="none" w:sz="0" w:space="0" w:color="auto"/>
            <w:left w:val="none" w:sz="0" w:space="0" w:color="auto"/>
            <w:bottom w:val="none" w:sz="0" w:space="0" w:color="auto"/>
            <w:right w:val="none" w:sz="0" w:space="0" w:color="auto"/>
          </w:divBdr>
        </w:div>
        <w:div w:id="307637977">
          <w:marLeft w:val="0"/>
          <w:marRight w:val="0"/>
          <w:marTop w:val="0"/>
          <w:marBottom w:val="0"/>
          <w:divBdr>
            <w:top w:val="none" w:sz="0" w:space="0" w:color="auto"/>
            <w:left w:val="none" w:sz="0" w:space="0" w:color="auto"/>
            <w:bottom w:val="none" w:sz="0" w:space="0" w:color="auto"/>
            <w:right w:val="none" w:sz="0" w:space="0" w:color="auto"/>
          </w:divBdr>
        </w:div>
        <w:div w:id="1496610058">
          <w:marLeft w:val="0"/>
          <w:marRight w:val="0"/>
          <w:marTop w:val="0"/>
          <w:marBottom w:val="0"/>
          <w:divBdr>
            <w:top w:val="none" w:sz="0" w:space="0" w:color="auto"/>
            <w:left w:val="none" w:sz="0" w:space="0" w:color="auto"/>
            <w:bottom w:val="none" w:sz="0" w:space="0" w:color="auto"/>
            <w:right w:val="none" w:sz="0" w:space="0" w:color="auto"/>
          </w:divBdr>
        </w:div>
      </w:divsChild>
    </w:div>
    <w:div w:id="1506752083">
      <w:bodyDiv w:val="1"/>
      <w:marLeft w:val="0"/>
      <w:marRight w:val="0"/>
      <w:marTop w:val="0"/>
      <w:marBottom w:val="0"/>
      <w:divBdr>
        <w:top w:val="none" w:sz="0" w:space="0" w:color="auto"/>
        <w:left w:val="none" w:sz="0" w:space="0" w:color="auto"/>
        <w:bottom w:val="none" w:sz="0" w:space="0" w:color="auto"/>
        <w:right w:val="none" w:sz="0" w:space="0" w:color="auto"/>
      </w:divBdr>
      <w:divsChild>
        <w:div w:id="280846241">
          <w:marLeft w:val="0"/>
          <w:marRight w:val="0"/>
          <w:marTop w:val="0"/>
          <w:marBottom w:val="0"/>
          <w:divBdr>
            <w:top w:val="none" w:sz="0" w:space="0" w:color="auto"/>
            <w:left w:val="none" w:sz="0" w:space="0" w:color="auto"/>
            <w:bottom w:val="none" w:sz="0" w:space="0" w:color="auto"/>
            <w:right w:val="none" w:sz="0" w:space="0" w:color="auto"/>
          </w:divBdr>
        </w:div>
        <w:div w:id="1037437108">
          <w:marLeft w:val="0"/>
          <w:marRight w:val="0"/>
          <w:marTop w:val="0"/>
          <w:marBottom w:val="0"/>
          <w:divBdr>
            <w:top w:val="none" w:sz="0" w:space="0" w:color="auto"/>
            <w:left w:val="none" w:sz="0" w:space="0" w:color="auto"/>
            <w:bottom w:val="none" w:sz="0" w:space="0" w:color="auto"/>
            <w:right w:val="none" w:sz="0" w:space="0" w:color="auto"/>
          </w:divBdr>
        </w:div>
        <w:div w:id="1525634660">
          <w:marLeft w:val="0"/>
          <w:marRight w:val="0"/>
          <w:marTop w:val="0"/>
          <w:marBottom w:val="0"/>
          <w:divBdr>
            <w:top w:val="none" w:sz="0" w:space="0" w:color="auto"/>
            <w:left w:val="none" w:sz="0" w:space="0" w:color="auto"/>
            <w:bottom w:val="none" w:sz="0" w:space="0" w:color="auto"/>
            <w:right w:val="none" w:sz="0" w:space="0" w:color="auto"/>
          </w:divBdr>
        </w:div>
        <w:div w:id="1775394413">
          <w:marLeft w:val="0"/>
          <w:marRight w:val="0"/>
          <w:marTop w:val="0"/>
          <w:marBottom w:val="0"/>
          <w:divBdr>
            <w:top w:val="none" w:sz="0" w:space="0" w:color="auto"/>
            <w:left w:val="none" w:sz="0" w:space="0" w:color="auto"/>
            <w:bottom w:val="none" w:sz="0" w:space="0" w:color="auto"/>
            <w:right w:val="none" w:sz="0" w:space="0" w:color="auto"/>
          </w:divBdr>
        </w:div>
        <w:div w:id="631449755">
          <w:marLeft w:val="0"/>
          <w:marRight w:val="0"/>
          <w:marTop w:val="0"/>
          <w:marBottom w:val="0"/>
          <w:divBdr>
            <w:top w:val="none" w:sz="0" w:space="0" w:color="auto"/>
            <w:left w:val="none" w:sz="0" w:space="0" w:color="auto"/>
            <w:bottom w:val="none" w:sz="0" w:space="0" w:color="auto"/>
            <w:right w:val="none" w:sz="0" w:space="0" w:color="auto"/>
          </w:divBdr>
        </w:div>
        <w:div w:id="1703941713">
          <w:marLeft w:val="0"/>
          <w:marRight w:val="0"/>
          <w:marTop w:val="0"/>
          <w:marBottom w:val="0"/>
          <w:divBdr>
            <w:top w:val="none" w:sz="0" w:space="0" w:color="auto"/>
            <w:left w:val="none" w:sz="0" w:space="0" w:color="auto"/>
            <w:bottom w:val="none" w:sz="0" w:space="0" w:color="auto"/>
            <w:right w:val="none" w:sz="0" w:space="0" w:color="auto"/>
          </w:divBdr>
        </w:div>
        <w:div w:id="834611685">
          <w:marLeft w:val="0"/>
          <w:marRight w:val="0"/>
          <w:marTop w:val="0"/>
          <w:marBottom w:val="0"/>
          <w:divBdr>
            <w:top w:val="none" w:sz="0" w:space="0" w:color="auto"/>
            <w:left w:val="none" w:sz="0" w:space="0" w:color="auto"/>
            <w:bottom w:val="none" w:sz="0" w:space="0" w:color="auto"/>
            <w:right w:val="none" w:sz="0" w:space="0" w:color="auto"/>
          </w:divBdr>
        </w:div>
        <w:div w:id="1521775564">
          <w:marLeft w:val="0"/>
          <w:marRight w:val="0"/>
          <w:marTop w:val="0"/>
          <w:marBottom w:val="0"/>
          <w:divBdr>
            <w:top w:val="none" w:sz="0" w:space="0" w:color="auto"/>
            <w:left w:val="none" w:sz="0" w:space="0" w:color="auto"/>
            <w:bottom w:val="none" w:sz="0" w:space="0" w:color="auto"/>
            <w:right w:val="none" w:sz="0" w:space="0" w:color="auto"/>
          </w:divBdr>
        </w:div>
        <w:div w:id="339739947">
          <w:marLeft w:val="0"/>
          <w:marRight w:val="0"/>
          <w:marTop w:val="0"/>
          <w:marBottom w:val="0"/>
          <w:divBdr>
            <w:top w:val="none" w:sz="0" w:space="0" w:color="auto"/>
            <w:left w:val="none" w:sz="0" w:space="0" w:color="auto"/>
            <w:bottom w:val="none" w:sz="0" w:space="0" w:color="auto"/>
            <w:right w:val="none" w:sz="0" w:space="0" w:color="auto"/>
          </w:divBdr>
        </w:div>
        <w:div w:id="1100105885">
          <w:marLeft w:val="0"/>
          <w:marRight w:val="0"/>
          <w:marTop w:val="0"/>
          <w:marBottom w:val="0"/>
          <w:divBdr>
            <w:top w:val="none" w:sz="0" w:space="0" w:color="auto"/>
            <w:left w:val="none" w:sz="0" w:space="0" w:color="auto"/>
            <w:bottom w:val="none" w:sz="0" w:space="0" w:color="auto"/>
            <w:right w:val="none" w:sz="0" w:space="0" w:color="auto"/>
          </w:divBdr>
        </w:div>
      </w:divsChild>
    </w:div>
    <w:div w:id="1707677605">
      <w:bodyDiv w:val="1"/>
      <w:marLeft w:val="0"/>
      <w:marRight w:val="0"/>
      <w:marTop w:val="0"/>
      <w:marBottom w:val="0"/>
      <w:divBdr>
        <w:top w:val="none" w:sz="0" w:space="0" w:color="auto"/>
        <w:left w:val="none" w:sz="0" w:space="0" w:color="auto"/>
        <w:bottom w:val="none" w:sz="0" w:space="0" w:color="auto"/>
        <w:right w:val="none" w:sz="0" w:space="0" w:color="auto"/>
      </w:divBdr>
      <w:divsChild>
        <w:div w:id="272833075">
          <w:marLeft w:val="0"/>
          <w:marRight w:val="0"/>
          <w:marTop w:val="0"/>
          <w:marBottom w:val="0"/>
          <w:divBdr>
            <w:top w:val="none" w:sz="0" w:space="0" w:color="auto"/>
            <w:left w:val="none" w:sz="0" w:space="0" w:color="auto"/>
            <w:bottom w:val="none" w:sz="0" w:space="0" w:color="auto"/>
            <w:right w:val="none" w:sz="0" w:space="0" w:color="auto"/>
          </w:divBdr>
        </w:div>
        <w:div w:id="926773513">
          <w:marLeft w:val="0"/>
          <w:marRight w:val="0"/>
          <w:marTop w:val="0"/>
          <w:marBottom w:val="0"/>
          <w:divBdr>
            <w:top w:val="none" w:sz="0" w:space="0" w:color="auto"/>
            <w:left w:val="none" w:sz="0" w:space="0" w:color="auto"/>
            <w:bottom w:val="none" w:sz="0" w:space="0" w:color="auto"/>
            <w:right w:val="none" w:sz="0" w:space="0" w:color="auto"/>
          </w:divBdr>
        </w:div>
        <w:div w:id="298265039">
          <w:marLeft w:val="0"/>
          <w:marRight w:val="0"/>
          <w:marTop w:val="0"/>
          <w:marBottom w:val="0"/>
          <w:divBdr>
            <w:top w:val="none" w:sz="0" w:space="0" w:color="auto"/>
            <w:left w:val="none" w:sz="0" w:space="0" w:color="auto"/>
            <w:bottom w:val="none" w:sz="0" w:space="0" w:color="auto"/>
            <w:right w:val="none" w:sz="0" w:space="0" w:color="auto"/>
          </w:divBdr>
        </w:div>
        <w:div w:id="280572642">
          <w:marLeft w:val="0"/>
          <w:marRight w:val="0"/>
          <w:marTop w:val="0"/>
          <w:marBottom w:val="0"/>
          <w:divBdr>
            <w:top w:val="none" w:sz="0" w:space="0" w:color="auto"/>
            <w:left w:val="none" w:sz="0" w:space="0" w:color="auto"/>
            <w:bottom w:val="none" w:sz="0" w:space="0" w:color="auto"/>
            <w:right w:val="none" w:sz="0" w:space="0" w:color="auto"/>
          </w:divBdr>
        </w:div>
        <w:div w:id="481391807">
          <w:marLeft w:val="0"/>
          <w:marRight w:val="0"/>
          <w:marTop w:val="0"/>
          <w:marBottom w:val="0"/>
          <w:divBdr>
            <w:top w:val="none" w:sz="0" w:space="0" w:color="auto"/>
            <w:left w:val="none" w:sz="0" w:space="0" w:color="auto"/>
            <w:bottom w:val="none" w:sz="0" w:space="0" w:color="auto"/>
            <w:right w:val="none" w:sz="0" w:space="0" w:color="auto"/>
          </w:divBdr>
        </w:div>
        <w:div w:id="1291545820">
          <w:marLeft w:val="0"/>
          <w:marRight w:val="0"/>
          <w:marTop w:val="0"/>
          <w:marBottom w:val="0"/>
          <w:divBdr>
            <w:top w:val="none" w:sz="0" w:space="0" w:color="auto"/>
            <w:left w:val="none" w:sz="0" w:space="0" w:color="auto"/>
            <w:bottom w:val="none" w:sz="0" w:space="0" w:color="auto"/>
            <w:right w:val="none" w:sz="0" w:space="0" w:color="auto"/>
          </w:divBdr>
          <w:divsChild>
            <w:div w:id="1474525683">
              <w:marLeft w:val="0"/>
              <w:marRight w:val="0"/>
              <w:marTop w:val="0"/>
              <w:marBottom w:val="0"/>
              <w:divBdr>
                <w:top w:val="none" w:sz="0" w:space="0" w:color="auto"/>
                <w:left w:val="none" w:sz="0" w:space="0" w:color="auto"/>
                <w:bottom w:val="none" w:sz="0" w:space="0" w:color="auto"/>
                <w:right w:val="none" w:sz="0" w:space="0" w:color="auto"/>
              </w:divBdr>
            </w:div>
            <w:div w:id="265503503">
              <w:marLeft w:val="0"/>
              <w:marRight w:val="0"/>
              <w:marTop w:val="0"/>
              <w:marBottom w:val="0"/>
              <w:divBdr>
                <w:top w:val="none" w:sz="0" w:space="0" w:color="auto"/>
                <w:left w:val="none" w:sz="0" w:space="0" w:color="auto"/>
                <w:bottom w:val="none" w:sz="0" w:space="0" w:color="auto"/>
                <w:right w:val="none" w:sz="0" w:space="0" w:color="auto"/>
              </w:divBdr>
            </w:div>
            <w:div w:id="801578948">
              <w:marLeft w:val="0"/>
              <w:marRight w:val="0"/>
              <w:marTop w:val="0"/>
              <w:marBottom w:val="0"/>
              <w:divBdr>
                <w:top w:val="none" w:sz="0" w:space="0" w:color="auto"/>
                <w:left w:val="none" w:sz="0" w:space="0" w:color="auto"/>
                <w:bottom w:val="none" w:sz="0" w:space="0" w:color="auto"/>
                <w:right w:val="none" w:sz="0" w:space="0" w:color="auto"/>
              </w:divBdr>
            </w:div>
            <w:div w:id="10200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584981">
      <w:bodyDiv w:val="1"/>
      <w:marLeft w:val="0"/>
      <w:marRight w:val="0"/>
      <w:marTop w:val="0"/>
      <w:marBottom w:val="0"/>
      <w:divBdr>
        <w:top w:val="none" w:sz="0" w:space="0" w:color="auto"/>
        <w:left w:val="none" w:sz="0" w:space="0" w:color="auto"/>
        <w:bottom w:val="none" w:sz="0" w:space="0" w:color="auto"/>
        <w:right w:val="none" w:sz="0" w:space="0" w:color="auto"/>
      </w:divBdr>
      <w:divsChild>
        <w:div w:id="1380476964">
          <w:marLeft w:val="0"/>
          <w:marRight w:val="0"/>
          <w:marTop w:val="0"/>
          <w:marBottom w:val="0"/>
          <w:divBdr>
            <w:top w:val="none" w:sz="0" w:space="0" w:color="auto"/>
            <w:left w:val="none" w:sz="0" w:space="0" w:color="auto"/>
            <w:bottom w:val="none" w:sz="0" w:space="0" w:color="auto"/>
            <w:right w:val="none" w:sz="0" w:space="0" w:color="auto"/>
          </w:divBdr>
        </w:div>
        <w:div w:id="1186092092">
          <w:marLeft w:val="0"/>
          <w:marRight w:val="0"/>
          <w:marTop w:val="0"/>
          <w:marBottom w:val="0"/>
          <w:divBdr>
            <w:top w:val="none" w:sz="0" w:space="0" w:color="auto"/>
            <w:left w:val="none" w:sz="0" w:space="0" w:color="auto"/>
            <w:bottom w:val="none" w:sz="0" w:space="0" w:color="auto"/>
            <w:right w:val="none" w:sz="0" w:space="0" w:color="auto"/>
          </w:divBdr>
        </w:div>
        <w:div w:id="358512763">
          <w:marLeft w:val="0"/>
          <w:marRight w:val="0"/>
          <w:marTop w:val="0"/>
          <w:marBottom w:val="0"/>
          <w:divBdr>
            <w:top w:val="none" w:sz="0" w:space="0" w:color="auto"/>
            <w:left w:val="none" w:sz="0" w:space="0" w:color="auto"/>
            <w:bottom w:val="none" w:sz="0" w:space="0" w:color="auto"/>
            <w:right w:val="none" w:sz="0" w:space="0" w:color="auto"/>
          </w:divBdr>
        </w:div>
        <w:div w:id="595942970">
          <w:marLeft w:val="0"/>
          <w:marRight w:val="0"/>
          <w:marTop w:val="0"/>
          <w:marBottom w:val="0"/>
          <w:divBdr>
            <w:top w:val="none" w:sz="0" w:space="0" w:color="auto"/>
            <w:left w:val="none" w:sz="0" w:space="0" w:color="auto"/>
            <w:bottom w:val="none" w:sz="0" w:space="0" w:color="auto"/>
            <w:right w:val="none" w:sz="0" w:space="0" w:color="auto"/>
          </w:divBdr>
        </w:div>
        <w:div w:id="1988703937">
          <w:marLeft w:val="0"/>
          <w:marRight w:val="0"/>
          <w:marTop w:val="0"/>
          <w:marBottom w:val="0"/>
          <w:divBdr>
            <w:top w:val="none" w:sz="0" w:space="0" w:color="auto"/>
            <w:left w:val="none" w:sz="0" w:space="0" w:color="auto"/>
            <w:bottom w:val="none" w:sz="0" w:space="0" w:color="auto"/>
            <w:right w:val="none" w:sz="0" w:space="0" w:color="auto"/>
          </w:divBdr>
        </w:div>
        <w:div w:id="582690637">
          <w:marLeft w:val="0"/>
          <w:marRight w:val="0"/>
          <w:marTop w:val="0"/>
          <w:marBottom w:val="0"/>
          <w:divBdr>
            <w:top w:val="none" w:sz="0" w:space="0" w:color="auto"/>
            <w:left w:val="none" w:sz="0" w:space="0" w:color="auto"/>
            <w:bottom w:val="none" w:sz="0" w:space="0" w:color="auto"/>
            <w:right w:val="none" w:sz="0" w:space="0" w:color="auto"/>
          </w:divBdr>
        </w:div>
        <w:div w:id="1126391016">
          <w:marLeft w:val="0"/>
          <w:marRight w:val="0"/>
          <w:marTop w:val="0"/>
          <w:marBottom w:val="0"/>
          <w:divBdr>
            <w:top w:val="none" w:sz="0" w:space="0" w:color="auto"/>
            <w:left w:val="none" w:sz="0" w:space="0" w:color="auto"/>
            <w:bottom w:val="none" w:sz="0" w:space="0" w:color="auto"/>
            <w:right w:val="none" w:sz="0" w:space="0" w:color="auto"/>
          </w:divBdr>
        </w:div>
        <w:div w:id="1383207986">
          <w:marLeft w:val="0"/>
          <w:marRight w:val="0"/>
          <w:marTop w:val="0"/>
          <w:marBottom w:val="0"/>
          <w:divBdr>
            <w:top w:val="none" w:sz="0" w:space="0" w:color="auto"/>
            <w:left w:val="none" w:sz="0" w:space="0" w:color="auto"/>
            <w:bottom w:val="none" w:sz="0" w:space="0" w:color="auto"/>
            <w:right w:val="none" w:sz="0" w:space="0" w:color="auto"/>
          </w:divBdr>
        </w:div>
        <w:div w:id="1350060627">
          <w:marLeft w:val="0"/>
          <w:marRight w:val="0"/>
          <w:marTop w:val="0"/>
          <w:marBottom w:val="0"/>
          <w:divBdr>
            <w:top w:val="none" w:sz="0" w:space="0" w:color="auto"/>
            <w:left w:val="none" w:sz="0" w:space="0" w:color="auto"/>
            <w:bottom w:val="none" w:sz="0" w:space="0" w:color="auto"/>
            <w:right w:val="none" w:sz="0" w:space="0" w:color="auto"/>
          </w:divBdr>
        </w:div>
        <w:div w:id="1787233009">
          <w:marLeft w:val="0"/>
          <w:marRight w:val="0"/>
          <w:marTop w:val="0"/>
          <w:marBottom w:val="0"/>
          <w:divBdr>
            <w:top w:val="none" w:sz="0" w:space="0" w:color="auto"/>
            <w:left w:val="none" w:sz="0" w:space="0" w:color="auto"/>
            <w:bottom w:val="none" w:sz="0" w:space="0" w:color="auto"/>
            <w:right w:val="none" w:sz="0" w:space="0" w:color="auto"/>
          </w:divBdr>
        </w:div>
      </w:divsChild>
    </w:div>
    <w:div w:id="208282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xx@unicef.org" TargetMode="External"/><Relationship Id="rId18" Type="http://schemas.openxmlformats.org/officeDocument/2006/relationships/hyperlink" Target="mailto:xx@unicef.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xx@unicef.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xx@unicef.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mailto:xx@unicef.org" TargetMode="External"/><Relationship Id="rId10" Type="http://schemas.openxmlformats.org/officeDocument/2006/relationships/footnotes" Target="footnotes.xml"/><Relationship Id="rId19" Type="http://schemas.openxmlformats.org/officeDocument/2006/relationships/hyperlink" Target="mailto:xx@unicef.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xx@unicef.org" TargetMode="External"/><Relationship Id="rId22" Type="http://schemas.openxmlformats.org/officeDocument/2006/relationships/hyperlink" Target="mailto:xx@unicef.org" TargetMode="Externa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192CA8317E1FF49B6A7FEB870A3A8D6" ma:contentTypeVersion="276" ma:contentTypeDescription="" ma:contentTypeScope="" ma:versionID="f4859b155344f1afd6dd86834ef8614c">
  <xsd:schema xmlns:xsd="http://www.w3.org/2001/XMLSchema" xmlns:xs="http://www.w3.org/2001/XMLSchema" xmlns:p="http://schemas.microsoft.com/office/2006/metadata/properties" xmlns:ns1="http://schemas.microsoft.com/sharepoint/v3" xmlns:ns2="ca283e0b-db31-4043-a2ef-b80661bf084a" xmlns:ns3="http://schemas.microsoft.com/sharepoint.v3" xmlns:ns4="5858627f-d058-4b92-9b52-677b5fd7d454" xmlns:ns5="a438dd15-07ca-4cdc-82a3-f2206b92025e" xmlns:ns6="http://schemas.microsoft.com/sharepoint/v4" targetNamespace="http://schemas.microsoft.com/office/2006/metadata/properties" ma:root="true" ma:fieldsID="d04d13db745a4be7754ccad7630a4fcb" ns1:_="" ns2:_="" ns3:_="" ns4:_="" ns5:_="" ns6:_="">
    <xsd:import namespace="http://schemas.microsoft.com/sharepoint/v3"/>
    <xsd:import namespace="ca283e0b-db31-4043-a2ef-b80661bf084a"/>
    <xsd:import namespace="http://schemas.microsoft.com/sharepoint.v3"/>
    <xsd:import namespace="5858627f-d058-4b92-9b52-677b5fd7d454"/>
    <xsd:import namespace="a438dd15-07ca-4cdc-82a3-f2206b92025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4:SharedWithUsers" minOccurs="0"/>
                <xsd:element ref="ns4:SharedWithDetails" minOccurs="0"/>
                <xsd:element ref="ns5:MediaServiceLocation"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2;#Office of Emergency Prog.-456F|98de697e-6403-48a0-9bce-654c90399d04"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129f4a5-dc42-4d6e-b210-548907d0accc}" ma:internalName="TaxCatchAllLabel" ma:readOnly="true" ma:showField="CatchAllDataLabel"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129f4a5-dc42-4d6e-b210-548907d0accc}" ma:internalName="TaxCatchAll" ma:showField="CatchAllData" ma:web="5858627f-d058-4b92-9b52-677b5fd7d454">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58627f-d058-4b92-9b52-677b5fd7d454" elementFormDefault="qualified">
    <xsd:import namespace="http://schemas.microsoft.com/office/2006/documentManagement/types"/>
    <xsd:import namespace="http://schemas.microsoft.com/office/infopath/2007/PartnerControls"/>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7" nillable="true" ma:displayName="Document ID Value" ma:description="The value of the document ID assigned to this item." ma:internalName="_dlc_DocId" ma:readOnly="true">
      <xsd:simpleType>
        <xsd:restriction base="dms:Text"/>
      </xsd:simpleType>
    </xsd:element>
    <xsd:element name="_dlc_DocIdUrl" ma:index="4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9" nillable="true" ma:displayName="Persist ID" ma:description="Keep ID on add." ma:hidden="true" ma:internalName="_dlc_DocIdPersistId" ma:readOnly="true">
      <xsd:simpleType>
        <xsd:restriction base="dms:Boolean"/>
      </xsd:simpleType>
    </xsd:element>
    <xsd:element name="SemaphoreItemMetadata" ma:index="50"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38dd15-07ca-4cdc-82a3-f2206b92025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OCR" ma:index="37"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LengthInSeconds" ma:index="5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Office of Emergency Prog.-456F</TermName>
          <TermId xmlns="http://schemas.microsoft.com/office/infopath/2007/PartnerControls">98de697e-6403-48a0-9bce-654c90399d04</TermId>
        </TermInfo>
      </Terms>
    </ga975397408f43e4b84ec8e5a598e523>
    <k8c968e8c72a4eda96b7e8fdbe192be2 xmlns="ca283e0b-db31-4043-a2ef-b80661bf084a">
      <Terms xmlns="http://schemas.microsoft.com/office/infopath/2007/PartnerControls"/>
    </k8c968e8c72a4eda96b7e8fdbe192be2>
    <ContentStatus xmlns="ca283e0b-db31-4043-a2ef-b80661bf084a" xsi:nil="true"/>
    <DateTransmittedEmail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TaxKeywordTaxHTField xmlns="5858627f-d058-4b92-9b52-677b5fd7d454">
      <Terms xmlns="http://schemas.microsoft.com/office/infopath/2007/PartnerControls"/>
    </TaxKeywordTaxHTField>
    <CategoryDescription xmlns="http://schemas.microsoft.com/sharepoint.v3" xsi:nil="true"/>
    <mda26ace941f4791a7314a339fee829c xmlns="ca283e0b-db31-4043-a2ef-b80661bf084a">
      <Terms xmlns="http://schemas.microsoft.com/office/infopath/2007/PartnerControls"/>
    </mda26ace941f4791a7314a339fee829c>
    <RecipientsEmail xmlns="ca283e0b-db31-4043-a2ef-b80661bf084a" xsi:nil="true"/>
    <WrittenBy xmlns="ca283e0b-db31-4043-a2ef-b80661bf084a">
      <UserInfo>
        <DisplayName/>
        <AccountId xsi:nil="true"/>
        <AccountType/>
      </UserInfo>
    </WrittenBy>
    <SemaphoreItemMetadata xmlns="5858627f-d058-4b92-9b52-677b5fd7d454" xsi:nil="true"/>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_dlc_DocId xmlns="5858627f-d058-4b92-9b52-677b5fd7d454">EMOPSGCCU-1435067120-37993</_dlc_DocId>
    <_dlc_DocIdUrl xmlns="5858627f-d058-4b92-9b52-677b5fd7d454">
      <Url>https://unicef.sharepoint.com/teams/EMOPS-GCCU/_layouts/15/DocIdRedir.aspx?ID=EMOPSGCCU-1435067120-37993</Url>
      <Description>EMOPSGCCU-1435067120-37993</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3EAEF11-B89E-4D5B-9DA0-2B8040BB94FD}">
  <ds:schemaRefs>
    <ds:schemaRef ds:uri="http://schemas.microsoft.com/sharepoint/v3/contenttype/forms"/>
  </ds:schemaRefs>
</ds:datastoreItem>
</file>

<file path=customXml/itemProps2.xml><?xml version="1.0" encoding="utf-8"?>
<ds:datastoreItem xmlns:ds="http://schemas.openxmlformats.org/officeDocument/2006/customXml" ds:itemID="{F15D5AE6-2D61-4EBE-8C58-F5B5DCC9BF92}"/>
</file>

<file path=customXml/itemProps3.xml><?xml version="1.0" encoding="utf-8"?>
<ds:datastoreItem xmlns:ds="http://schemas.openxmlformats.org/officeDocument/2006/customXml" ds:itemID="{3A286CF0-8467-4056-891B-C717DD22FAD2}">
  <ds:schemaRefs>
    <ds:schemaRef ds:uri="Microsoft.SharePoint.Taxonomy.ContentTypeSync"/>
  </ds:schemaRefs>
</ds:datastoreItem>
</file>

<file path=customXml/itemProps4.xml><?xml version="1.0" encoding="utf-8"?>
<ds:datastoreItem xmlns:ds="http://schemas.openxmlformats.org/officeDocument/2006/customXml" ds:itemID="{75889E7B-6A34-4256-BB70-D9C8EF126389}"/>
</file>

<file path=customXml/itemProps5.xml><?xml version="1.0" encoding="utf-8"?>
<ds:datastoreItem xmlns:ds="http://schemas.openxmlformats.org/officeDocument/2006/customXml" ds:itemID="{05E301B0-CEC3-4A65-B785-2FC9B4483C66}">
  <ds:schemaRefs>
    <ds:schemaRef ds:uri="http://schemas.microsoft.com/office/2006/metadata/properties"/>
    <ds:schemaRef ds:uri="http://schemas.microsoft.com/office/infopath/2007/PartnerControls"/>
    <ds:schemaRef ds:uri="ca283e0b-db31-4043-a2ef-b80661bf084a"/>
    <ds:schemaRef ds:uri="http://schemas.microsoft.com/sharepoint/v4"/>
    <ds:schemaRef ds:uri="5858627f-d058-4b92-9b52-677b5fd7d454"/>
    <ds:schemaRef ds:uri="http://schemas.microsoft.com/sharepoint.v3"/>
  </ds:schemaRefs>
</ds:datastoreItem>
</file>

<file path=customXml/itemProps6.xml><?xml version="1.0" encoding="utf-8"?>
<ds:datastoreItem xmlns:ds="http://schemas.openxmlformats.org/officeDocument/2006/customXml" ds:itemID="{E67829E2-EBE0-43BB-810A-0321B92654E9}"/>
</file>

<file path=docProps/app.xml><?xml version="1.0" encoding="utf-8"?>
<Properties xmlns="http://schemas.openxmlformats.org/officeDocument/2006/extended-properties" xmlns:vt="http://schemas.openxmlformats.org/officeDocument/2006/docPropsVTypes">
  <Template>Normal.dotm</Template>
  <TotalTime>25</TotalTime>
  <Pages>28</Pages>
  <Words>8384</Words>
  <Characters>45572</Characters>
  <Application>Microsoft Office Word</Application>
  <DocSecurity>0</DocSecurity>
  <Lines>379</Lines>
  <Paragraphs>107</Paragraphs>
  <ScaleCrop>false</ScaleCrop>
  <HeadingPairs>
    <vt:vector size="2" baseType="variant">
      <vt:variant>
        <vt:lpstr>Title</vt:lpstr>
      </vt:variant>
      <vt:variant>
        <vt:i4>1</vt:i4>
      </vt:variant>
    </vt:vector>
  </HeadingPairs>
  <TitlesOfParts>
    <vt:vector size="1" baseType="lpstr">
      <vt:lpstr/>
    </vt:vector>
  </TitlesOfParts>
  <Company>DFID</Company>
  <LinksUpToDate>false</LinksUpToDate>
  <CharactersWithSpaces>53849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O'Connell</dc:creator>
  <cp:lastModifiedBy>María Espejo</cp:lastModifiedBy>
  <cp:revision>37</cp:revision>
  <dcterms:created xsi:type="dcterms:W3CDTF">2019-06-28T13:15:00Z</dcterms:created>
  <dcterms:modified xsi:type="dcterms:W3CDTF">2021-12-09T15:19:00Z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0x0101009BA85F8052A6DA4FA3E31FF9F74C6970006192CA8317E1FF49B6A7FEB870A3A8D6</vt:lpwstr>
  </property>
  <property fmtid="{D5CDD505-2E9C-101B-9397-08002B2CF9AE}" pid="3" name="OfficeDivision">
    <vt:lpwstr>3;#Office of Emergency Prog.-456F|98de697e-6403-48a0-9bce-654c90399d04</vt:lpwstr>
  </property>
  <property fmtid="{D5CDD505-2E9C-101B-9397-08002B2CF9AE}" pid="4" name="_dlc_DocIdItemGuid">
    <vt:lpwstr>c13e9f64-9b1c-4d4b-8ddc-2e4f22ecee83</vt:lpwstr>
  </property>
  <property fmtid="{D5CDD505-2E9C-101B-9397-08002B2CF9AE}" pid="5" name="SystemDTAC">
    <vt:lpwstr/>
  </property>
  <property fmtid="{D5CDD505-2E9C-101B-9397-08002B2CF9AE}" pid="6" name="TaxKeyword">
    <vt:lpwstr/>
  </property>
  <property fmtid="{D5CDD505-2E9C-101B-9397-08002B2CF9AE}" pid="7" name="Topic">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ies>
</file>