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customXml/itemProps7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DA3868" w14:textId="1D30DCD8" w:rsidR="0063797C" w:rsidRPr="0063797C" w:rsidRDefault="0063797C" w:rsidP="008D1F93">
      <w:pPr>
        <w:spacing w:line="276" w:lineRule="auto"/>
        <w:rPr>
          <w:b/>
          <w:sz w:val="22"/>
          <w:szCs w:val="22"/>
          <w:u w:val="single"/>
          <w:rFonts w:asciiTheme="minorHAnsi" w:hAnsiTheme="minorHAnsi" w:cstheme="minorHAnsi"/>
        </w:rPr>
      </w:pPr>
      <w:r>
        <w:rPr>
          <w:b/>
          <w:sz w:val="22"/>
          <w:u w:val="single"/>
          <w:rFonts w:asciiTheme="minorHAnsi" w:hAnsiTheme="minorHAnsi"/>
        </w:rPr>
        <w:t xml:space="preserve">Lista de verificación de la primera reunión para tutorizados</w:t>
      </w:r>
    </w:p>
    <w:p w14:paraId="5394F233" w14:textId="5EF7F038" w:rsidR="0063797C" w:rsidRPr="0063797C" w:rsidRDefault="0063797C" w:rsidP="008D1F93">
      <w:pPr>
        <w:spacing w:line="276" w:lineRule="auto"/>
        <w:rPr>
          <w:sz w:val="22"/>
          <w:szCs w:val="22"/>
          <w:rFonts w:asciiTheme="minorHAnsi" w:hAnsiTheme="minorHAnsi" w:cstheme="minorHAnsi"/>
        </w:rPr>
      </w:pPr>
      <w:r>
        <w:rPr>
          <w:sz w:val="22"/>
          <w:rFonts w:asciiTheme="minorHAnsi" w:hAnsiTheme="minorHAnsi"/>
        </w:rPr>
        <w:t xml:space="preserve">En una relación de tutoría, la primera reunión es crucial, ya que es el momento en que tutor y tutorizado establecen cómo va a desarrollarse la relación y acuerdan los objetivos y resultados que desean obtener.</w:t>
      </w:r>
      <w:r>
        <w:rPr>
          <w:sz w:val="22"/>
          <w:rFonts w:asciiTheme="minorHAnsi" w:hAnsiTheme="minorHAnsi"/>
        </w:rPr>
        <w:t xml:space="preserve"> </w:t>
      </w:r>
      <w:r>
        <w:rPr>
          <w:sz w:val="22"/>
          <w:rFonts w:asciiTheme="minorHAnsi" w:hAnsiTheme="minorHAnsi"/>
        </w:rPr>
        <w:t xml:space="preserve">El objetivo principal de la reunión es llegar a un acuerdo que establezca cuáles serán las bases de la relación y cómo se desenvolverá.</w:t>
      </w:r>
      <w:r>
        <w:rPr>
          <w:sz w:val="22"/>
          <w:rFonts w:asciiTheme="minorHAnsi" w:hAnsiTheme="minorHAnsi"/>
        </w:rPr>
        <w:t xml:space="preserve"> </w:t>
      </w:r>
    </w:p>
    <w:p w14:paraId="141C642C" w14:textId="77777777" w:rsidR="0063797C" w:rsidRPr="0063797C" w:rsidRDefault="0063797C" w:rsidP="008D1F93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203BB711" w14:textId="77777777" w:rsidR="0063797C" w:rsidRPr="0063797C" w:rsidRDefault="0063797C" w:rsidP="008D1F93">
      <w:pPr>
        <w:spacing w:line="276" w:lineRule="auto"/>
        <w:rPr>
          <w:b/>
          <w:sz w:val="22"/>
          <w:szCs w:val="22"/>
          <w:rFonts w:asciiTheme="minorHAnsi" w:hAnsiTheme="minorHAnsi" w:cstheme="minorHAnsi"/>
        </w:rPr>
      </w:pPr>
      <w:r>
        <w:rPr>
          <w:b/>
          <w:sz w:val="22"/>
          <w:rFonts w:asciiTheme="minorHAnsi" w:hAnsiTheme="minorHAnsi"/>
        </w:rPr>
        <w:t xml:space="preserve">Tareas antes de la primera reunión:</w:t>
      </w:r>
    </w:p>
    <w:p w14:paraId="5EB0CFFA" w14:textId="6C4344BE" w:rsidR="0063797C" w:rsidRDefault="0063797C" w:rsidP="008D1F93">
      <w:pPr>
        <w:pStyle w:val="Default"/>
        <w:numPr>
          <w:ilvl w:val="0"/>
          <w:numId w:val="26"/>
        </w:numPr>
        <w:spacing w:line="276" w:lineRule="auto"/>
        <w:jc w:val="both"/>
        <w:rPr>
          <w:sz w:val="22"/>
          <w:szCs w:val="22"/>
          <w:rFonts w:asciiTheme="minorHAnsi" w:hAnsiTheme="minorHAnsi" w:cstheme="minorHAnsi"/>
        </w:rPr>
      </w:pPr>
      <w:r>
        <w:rPr>
          <w:sz w:val="22"/>
          <w:rFonts w:asciiTheme="minorHAnsi" w:hAnsiTheme="minorHAnsi"/>
        </w:rPr>
        <w:t xml:space="preserve">Utilizar la herramienta de autoevaluación para realizar una evaluación de las habilidades y competencias propias.</w:t>
      </w:r>
    </w:p>
    <w:p w14:paraId="2DEABACE" w14:textId="6BB11B64" w:rsidR="0063797C" w:rsidRPr="0063797C" w:rsidRDefault="0063797C" w:rsidP="008D1F93">
      <w:pPr>
        <w:pStyle w:val="Default"/>
        <w:numPr>
          <w:ilvl w:val="0"/>
          <w:numId w:val="26"/>
        </w:numPr>
        <w:spacing w:line="276" w:lineRule="auto"/>
        <w:jc w:val="both"/>
        <w:rPr>
          <w:sz w:val="22"/>
          <w:szCs w:val="22"/>
          <w:rFonts w:asciiTheme="minorHAnsi" w:hAnsiTheme="minorHAnsi" w:cstheme="minorHAnsi"/>
        </w:rPr>
      </w:pPr>
      <w:r>
        <w:rPr>
          <w:sz w:val="22"/>
          <w:rFonts w:asciiTheme="minorHAnsi" w:hAnsiTheme="minorHAnsi"/>
        </w:rPr>
        <w:t xml:space="preserve">Pensar en las metas, objetivos y resultados que desea lograr gracias a la relación de tutoría.</w:t>
      </w:r>
    </w:p>
    <w:p w14:paraId="210D2A15" w14:textId="77777777" w:rsidR="0063797C" w:rsidRPr="0063797C" w:rsidRDefault="0063797C" w:rsidP="008D1F93">
      <w:pPr>
        <w:pStyle w:val="Default"/>
        <w:numPr>
          <w:ilvl w:val="0"/>
          <w:numId w:val="26"/>
        </w:numPr>
        <w:spacing w:line="276" w:lineRule="auto"/>
        <w:jc w:val="both"/>
        <w:rPr>
          <w:sz w:val="22"/>
          <w:szCs w:val="22"/>
          <w:rFonts w:asciiTheme="minorHAnsi" w:hAnsiTheme="minorHAnsi" w:cstheme="minorHAnsi"/>
        </w:rPr>
      </w:pPr>
      <w:r>
        <w:rPr>
          <w:sz w:val="22"/>
          <w:rFonts w:asciiTheme="minorHAnsi" w:hAnsiTheme="minorHAnsi"/>
        </w:rPr>
        <w:t xml:space="preserve">¿Existen problemas concretos que quiera asegurarse de abordar como parte de esta relación?</w:t>
      </w:r>
    </w:p>
    <w:p w14:paraId="111438C8" w14:textId="77777777" w:rsidR="0063797C" w:rsidRPr="0063797C" w:rsidRDefault="0063797C" w:rsidP="008D1F93">
      <w:pPr>
        <w:pStyle w:val="Default"/>
        <w:numPr>
          <w:ilvl w:val="0"/>
          <w:numId w:val="26"/>
        </w:numPr>
        <w:spacing w:line="276" w:lineRule="auto"/>
        <w:jc w:val="both"/>
        <w:rPr>
          <w:sz w:val="22"/>
          <w:szCs w:val="22"/>
          <w:rFonts w:asciiTheme="minorHAnsi" w:hAnsiTheme="minorHAnsi" w:cstheme="minorHAnsi"/>
        </w:rPr>
      </w:pPr>
      <w:r>
        <w:rPr>
          <w:sz w:val="22"/>
          <w:rFonts w:asciiTheme="minorHAnsi" w:hAnsiTheme="minorHAnsi"/>
        </w:rPr>
        <w:t xml:space="preserve">¿Qué espera del tutor?</w:t>
      </w:r>
    </w:p>
    <w:p w14:paraId="4FD2F944" w14:textId="0474BA9A" w:rsidR="0063797C" w:rsidRPr="0063797C" w:rsidRDefault="0063797C" w:rsidP="008D1F93">
      <w:pPr>
        <w:pStyle w:val="Default"/>
        <w:numPr>
          <w:ilvl w:val="0"/>
          <w:numId w:val="26"/>
        </w:numPr>
        <w:spacing w:line="276" w:lineRule="auto"/>
        <w:jc w:val="both"/>
        <w:rPr>
          <w:sz w:val="22"/>
          <w:szCs w:val="22"/>
          <w:rFonts w:asciiTheme="minorHAnsi" w:hAnsiTheme="minorHAnsi" w:cstheme="minorHAnsi"/>
        </w:rPr>
      </w:pPr>
      <w:r>
        <w:rPr>
          <w:sz w:val="22"/>
          <w:rFonts w:asciiTheme="minorHAnsi" w:hAnsiTheme="minorHAnsi"/>
        </w:rPr>
        <w:t xml:space="preserve">¿Cuáles son sus metas profesionales a corto y largo plazo?</w:t>
      </w:r>
    </w:p>
    <w:p w14:paraId="6BB190C6" w14:textId="77777777" w:rsidR="0063797C" w:rsidRPr="0063797C" w:rsidRDefault="0063797C" w:rsidP="008D1F93">
      <w:pPr>
        <w:pStyle w:val="Default"/>
        <w:numPr>
          <w:ilvl w:val="0"/>
          <w:numId w:val="26"/>
        </w:numPr>
        <w:spacing w:line="276" w:lineRule="auto"/>
        <w:jc w:val="both"/>
        <w:rPr>
          <w:sz w:val="22"/>
          <w:szCs w:val="22"/>
          <w:rFonts w:asciiTheme="minorHAnsi" w:hAnsiTheme="minorHAnsi" w:cstheme="minorHAnsi"/>
        </w:rPr>
      </w:pPr>
      <w:r>
        <w:rPr>
          <w:sz w:val="22"/>
          <w:rFonts w:asciiTheme="minorHAnsi" w:hAnsiTheme="minorHAnsi"/>
        </w:rPr>
        <w:t xml:space="preserve">¿Qué ha hecho recientemente para intentar alcanzar estas metas?</w:t>
      </w:r>
    </w:p>
    <w:p w14:paraId="160BEB6D" w14:textId="77777777" w:rsidR="0063797C" w:rsidRPr="0063797C" w:rsidRDefault="0063797C" w:rsidP="008D1F93">
      <w:pPr>
        <w:pStyle w:val="Default"/>
        <w:numPr>
          <w:ilvl w:val="0"/>
          <w:numId w:val="26"/>
        </w:numPr>
        <w:spacing w:line="276" w:lineRule="auto"/>
        <w:jc w:val="both"/>
        <w:rPr>
          <w:sz w:val="22"/>
          <w:szCs w:val="22"/>
          <w:rFonts w:asciiTheme="minorHAnsi" w:hAnsiTheme="minorHAnsi" w:cstheme="minorHAnsi"/>
        </w:rPr>
      </w:pPr>
      <w:r>
        <w:rPr>
          <w:sz w:val="22"/>
          <w:rFonts w:asciiTheme="minorHAnsi" w:hAnsiTheme="minorHAnsi"/>
        </w:rPr>
        <w:t xml:space="preserve">Recabe toda la información necesaria antes de esta reunión para que pueda centrarse en el propósito de la relación cuando se reúnan por primera vez.</w:t>
      </w:r>
    </w:p>
    <w:p w14:paraId="625372DC" w14:textId="77777777" w:rsidR="0063797C" w:rsidRPr="0063797C" w:rsidRDefault="0063797C" w:rsidP="008D1F93">
      <w:pPr>
        <w:pStyle w:val="Default"/>
        <w:numPr>
          <w:ilvl w:val="0"/>
          <w:numId w:val="26"/>
        </w:numPr>
        <w:spacing w:line="276" w:lineRule="auto"/>
        <w:jc w:val="both"/>
        <w:rPr>
          <w:sz w:val="22"/>
          <w:szCs w:val="22"/>
          <w:rFonts w:asciiTheme="minorHAnsi" w:hAnsiTheme="minorHAnsi" w:cstheme="minorHAnsi"/>
        </w:rPr>
      </w:pPr>
      <w:r>
        <w:rPr>
          <w:sz w:val="22"/>
          <w:rFonts w:asciiTheme="minorHAnsi" w:hAnsiTheme="minorHAnsi"/>
        </w:rPr>
        <w:t xml:space="preserve">Piense qué estilo de aprendizaje prefiere seguir y coméntelo con el tutor.</w:t>
      </w:r>
    </w:p>
    <w:p w14:paraId="366A5FF4" w14:textId="77777777" w:rsidR="0063797C" w:rsidRPr="0063797C" w:rsidRDefault="0063797C" w:rsidP="008D1F93">
      <w:pPr>
        <w:pStyle w:val="Default"/>
        <w:numPr>
          <w:ilvl w:val="0"/>
          <w:numId w:val="26"/>
        </w:numPr>
        <w:spacing w:line="276" w:lineRule="auto"/>
        <w:jc w:val="both"/>
        <w:rPr>
          <w:sz w:val="22"/>
          <w:szCs w:val="22"/>
          <w:rFonts w:asciiTheme="minorHAnsi" w:hAnsiTheme="minorHAnsi" w:cstheme="minorHAnsi"/>
        </w:rPr>
      </w:pPr>
      <w:r>
        <w:rPr>
          <w:sz w:val="22"/>
          <w:rFonts w:asciiTheme="minorHAnsi" w:hAnsiTheme="minorHAnsi"/>
        </w:rPr>
        <w:t xml:space="preserve">Tenga en cuenta la disponibilidad del tutor y reserve ese tiempo en su agenda.</w:t>
      </w:r>
    </w:p>
    <w:p w14:paraId="29EFDB0D" w14:textId="77777777" w:rsidR="0063797C" w:rsidRPr="0063797C" w:rsidRDefault="0063797C" w:rsidP="008D1F93">
      <w:pPr>
        <w:pStyle w:val="Default"/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71B3392B" w14:textId="77777777" w:rsidR="0063797C" w:rsidRPr="0063797C" w:rsidRDefault="0063797C" w:rsidP="008D1F93">
      <w:pPr>
        <w:spacing w:before="120" w:after="160" w:line="276" w:lineRule="auto"/>
        <w:jc w:val="left"/>
        <w:rPr>
          <w:rFonts w:asciiTheme="minorHAnsi" w:hAnsiTheme="minorHAnsi" w:cstheme="minorHAnsi"/>
          <w:sz w:val="22"/>
          <w:szCs w:val="22"/>
        </w:rPr>
      </w:pPr>
    </w:p>
    <w:p w14:paraId="6A538CCF" w14:textId="7F3A7123" w:rsidR="008A381C" w:rsidRPr="0063797C" w:rsidRDefault="008A381C" w:rsidP="008D1F93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1A799C19" w14:textId="77777777" w:rsidR="0063797C" w:rsidRPr="0063797C" w:rsidRDefault="0063797C" w:rsidP="008D1F93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sectPr w:rsidR="0063797C" w:rsidRPr="0063797C" w:rsidSect="00FD200A">
      <w:headerReference w:type="default" r:id="rId8"/>
      <w:footerReference w:type="default" r:id="rId9"/>
      <w:endnotePr>
        <w:numFmt w:val="decimal"/>
      </w:endnotePr>
      <w:pgSz w:w="11906" w:h="16838"/>
      <w:pgMar w:top="1297" w:right="1080" w:bottom="1440" w:left="1080" w:header="18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767153" w14:textId="77777777" w:rsidR="009C737A" w:rsidRDefault="009C737A" w:rsidP="008A5047">
      <w:pPr>
        <w:spacing w:after="0"/>
      </w:pPr>
      <w:r>
        <w:separator/>
      </w:r>
    </w:p>
  </w:endnote>
  <w:endnote w:type="continuationSeparator" w:id="0">
    <w:p w14:paraId="6EEC2838" w14:textId="77777777" w:rsidR="009C737A" w:rsidRDefault="009C737A" w:rsidP="008A5047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Gadugi">
    <w:panose1 w:val="020B0502040204020203"/>
    <w:charset w:val="00"/>
    <w:family w:val="swiss"/>
    <w:pitch w:val="variable"/>
    <w:sig w:usb0="80000003" w:usb1="00000000" w:usb2="00003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T14Et00">
    <w:panose1 w:val="020B0604020202020204"/>
    <w:charset w:val="00"/>
    <w:family w:val="auto"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2B1137" w14:textId="0DDFCA5E" w:rsidR="008A5047" w:rsidRPr="007E758B" w:rsidRDefault="00B20315" w:rsidP="0063797C">
    <w:pPr>
      <w:pStyle w:val="Footer"/>
      <w:jc w:val="right"/>
      <w:rPr>
        <w:color w:val="808080" w:themeColor="background1" w:themeShade="80"/>
        <w:sz w:val="18"/>
        <w:rFonts w:ascii="Calibri" w:hAnsi="Calibri" w:cs="Calibri"/>
      </w:rPr>
    </w:pPr>
    <w:r>
      <w:rPr>
        <w:color w:val="808080" w:themeColor="background1" w:themeShade="80"/>
        <w:sz w:val="18"/>
        <w:rFonts w:ascii="Calibri" w:hAnsi="Calibri"/>
      </w:rPr>
      <w:tab/>
    </w:r>
    <w:r>
      <w:rPr>
        <w:color w:val="808080" w:themeColor="background1" w:themeShade="80"/>
        <w:sz w:val="18"/>
        <w:rFonts w:ascii="Calibri" w:hAnsi="Calibri"/>
      </w:rPr>
      <w:t xml:space="preserve">Página </w:t>
    </w:r>
    <w:r w:rsidR="00820F1D" w:rsidRPr="007E758B">
      <w:rPr>
        <w:color w:val="808080" w:themeColor="background1" w:themeShade="80"/>
        <w:sz w:val="18"/>
        <w:rFonts w:ascii="Calibri" w:hAnsi="Calibri" w:cs="Calibri"/>
      </w:rPr>
      <w:fldChar w:fldCharType="begin"/>
    </w:r>
    <w:r w:rsidR="00820F1D" w:rsidRPr="007E758B">
      <w:rPr>
        <w:color w:val="808080" w:themeColor="background1" w:themeShade="80"/>
        <w:sz w:val="18"/>
        <w:rFonts w:ascii="Calibri" w:hAnsi="Calibri" w:cs="Calibri"/>
      </w:rPr>
      <w:instrText xml:space="preserve"> PAGE  \* Arabic  \* MERGEFORMAT </w:instrText>
    </w:r>
    <w:r w:rsidR="00820F1D" w:rsidRPr="007E758B">
      <w:rPr>
        <w:color w:val="808080" w:themeColor="background1" w:themeShade="80"/>
        <w:sz w:val="18"/>
        <w:rFonts w:ascii="Calibri" w:hAnsi="Calibri" w:cs="Calibri"/>
      </w:rPr>
      <w:fldChar w:fldCharType="separate"/>
    </w:r>
    <w:r w:rsidR="00C8782F" w:rsidRPr="007E758B">
      <w:rPr>
        <w:color w:val="808080" w:themeColor="background1" w:themeShade="80"/>
        <w:sz w:val="18"/>
        <w:rFonts w:ascii="Calibri" w:hAnsi="Calibri" w:cs="Calibri"/>
      </w:rPr>
      <w:t>1</w:t>
    </w:r>
    <w:r w:rsidR="00820F1D" w:rsidRPr="007E758B">
      <w:rPr>
        <w:color w:val="808080" w:themeColor="background1" w:themeShade="80"/>
        <w:sz w:val="18"/>
        <w:rFonts w:ascii="Calibri" w:hAnsi="Calibri" w:cs="Calibri"/>
      </w:rPr>
      <w:fldChar w:fldCharType="end"/>
    </w:r>
    <w:r>
      <w:rPr>
        <w:color w:val="808080" w:themeColor="background1" w:themeShade="80"/>
        <w:sz w:val="18"/>
        <w:rFonts w:ascii="Calibri" w:hAnsi="Calibri"/>
      </w:rPr>
      <w:t xml:space="preserve"> de </w:t>
    </w:r>
    <w:r w:rsidR="00820F1D" w:rsidRPr="007E758B">
      <w:rPr>
        <w:color w:val="808080" w:themeColor="background1" w:themeShade="80"/>
        <w:sz w:val="18"/>
        <w:rFonts w:ascii="Calibri" w:hAnsi="Calibri" w:cs="Calibri"/>
      </w:rPr>
      <w:fldChar w:fldCharType="begin" w:dirty="true"/>
    </w:r>
    <w:r w:rsidR="00820F1D" w:rsidRPr="007E758B">
      <w:rPr>
        <w:color w:val="808080" w:themeColor="background1" w:themeShade="80"/>
        <w:sz w:val="18"/>
        <w:rFonts w:ascii="Calibri" w:hAnsi="Calibri" w:cs="Calibri"/>
      </w:rPr>
      <w:instrText xml:space="preserve"> NUMPAGES  \* Arabic  \* MERGEFORMAT </w:instrText>
    </w:r>
    <w:r w:rsidR="00820F1D" w:rsidRPr="007E758B">
      <w:rPr>
        <w:color w:val="808080" w:themeColor="background1" w:themeShade="80"/>
        <w:sz w:val="18"/>
        <w:rFonts w:ascii="Calibri" w:hAnsi="Calibri" w:cs="Calibri"/>
      </w:rPr>
      <w:fldChar w:fldCharType="separate"/>
    </w:r>
    <w:r w:rsidR="00C8782F" w:rsidRPr="007E758B">
      <w:rPr>
        <w:color w:val="808080" w:themeColor="background1" w:themeShade="80"/>
        <w:sz w:val="18"/>
        <w:rFonts w:ascii="Calibri" w:hAnsi="Calibri" w:cs="Calibri"/>
      </w:rPr>
      <w:t>2</w:t>
    </w:r>
    <w:r w:rsidR="00820F1D" w:rsidRPr="007E758B">
      <w:rPr>
        <w:color w:val="808080" w:themeColor="background1" w:themeShade="80"/>
        <w:sz w:val="18"/>
        <w:rFonts w:ascii="Calibri" w:hAnsi="Calibri" w:cs="Calibri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1A8950" w14:textId="77777777" w:rsidR="009C737A" w:rsidRDefault="009C737A" w:rsidP="008A5047">
      <w:pPr>
        <w:spacing w:after="0"/>
      </w:pPr>
      <w:r>
        <w:separator/>
      </w:r>
    </w:p>
  </w:footnote>
  <w:footnote w:type="continuationSeparator" w:id="0">
    <w:p w14:paraId="67304762" w14:textId="77777777" w:rsidR="009C737A" w:rsidRDefault="009C737A" w:rsidP="008A5047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D3800C" w14:textId="29ED81AE" w:rsidR="0063797C" w:rsidRDefault="0063797C" w:rsidP="0063797C">
    <w:pPr>
      <w:pStyle w:val="Title"/>
      <w:ind w:left="-993"/>
      <w:rPr>
        <w:color w:val="000000" w:themeColor="text1"/>
        <w:sz w:val="32"/>
        <w:szCs w:val="32"/>
        <w:rFonts w:ascii="Century Gothic" w:hAnsi="Century Gothic"/>
      </w:rPr>
    </w:pPr>
    <w:r>
      <w:rPr>
        <w:color w:val="000000"/>
      </w:rPr>
      <w:drawing>
        <wp:anchor distT="0" distB="0" distL="114300" distR="114300" simplePos="0" relativeHeight="251671552" behindDoc="0" locked="0" layoutInCell="1" allowOverlap="1" wp14:anchorId="73C04DD0" wp14:editId="1227C5EB">
          <wp:simplePos x="0" y="0"/>
          <wp:positionH relativeFrom="margin">
            <wp:posOffset>-622300</wp:posOffset>
          </wp:positionH>
          <wp:positionV relativeFrom="paragraph">
            <wp:posOffset>-28575</wp:posOffset>
          </wp:positionV>
          <wp:extent cx="1089025" cy="1089025"/>
          <wp:effectExtent l="0" t="0" r="0" b="0"/>
          <wp:wrapSquare wrapText="bothSides"/>
          <wp:docPr id="2" name="Picture 2" descr="C:\Users\aziolkovska\AppData\Local\Microsoft\Windows\Temporary Internet Files\Content.Outlook\RSI9AINX\cluster_nutrition_100px (002)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aziolkovska\AppData\Local\Microsoft\Windows\Temporary Internet Files\Content.Outlook\RSI9AINX\cluster_nutrition_100px (002)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9025" cy="1089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9E2AE46" w14:textId="4C9F55F5" w:rsidR="0063797C" w:rsidRDefault="0063797C" w:rsidP="0063797C">
    <w:pPr>
      <w:pStyle w:val="Title"/>
      <w:rPr>
        <w:b/>
        <w:color w:val="2E74B5" w:themeColor="accent1" w:themeShade="BF"/>
        <w:sz w:val="32"/>
        <w:szCs w:val="32"/>
        <w:rFonts w:ascii="Century Gothic" w:hAnsi="Century Gothic"/>
      </w:rPr>
    </w:pPr>
    <w:r>
      <w:rPr>
        <w:b/>
        <w:color w:val="0070C0"/>
        <w:sz w:val="52"/>
      </w:rPr>
      <w:t xml:space="preserve">Clúster Global de Nutrición</w:t>
    </w:r>
  </w:p>
  <w:p w14:paraId="28B7B268" w14:textId="54A2855A" w:rsidR="00B50389" w:rsidRPr="0063797C" w:rsidRDefault="007E758B" w:rsidP="0063797C">
    <w:pPr>
      <w:pStyle w:val="Title"/>
      <w:rPr>
        <w:b/>
        <w:color w:val="2E74B5" w:themeColor="accent1" w:themeShade="BF"/>
        <w:sz w:val="32"/>
        <w:szCs w:val="32"/>
        <w:rFonts w:ascii="Century Gothic" w:hAnsi="Century Gothic"/>
      </w:rPr>
    </w:pPr>
    <w:r>
      <w:rPr>
        <w:b/>
        <w:color w:val="2E74B5" w:themeColor="accent1" w:themeShade="BF"/>
        <w:sz w:val="32"/>
        <w:rFonts w:ascii="Century Gothic" w:hAnsi="Century Gothic"/>
      </w:rPr>
      <w:t xml:space="preserve">Programa de tutoría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457BE9"/>
    <w:multiLevelType w:val="hybridMultilevel"/>
    <w:tmpl w:val="B608CA9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0D0830"/>
    <w:multiLevelType w:val="hybridMultilevel"/>
    <w:tmpl w:val="8B0848D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2B7855"/>
    <w:multiLevelType w:val="hybridMultilevel"/>
    <w:tmpl w:val="4790D0A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B75169"/>
    <w:multiLevelType w:val="hybridMultilevel"/>
    <w:tmpl w:val="E5EAE768"/>
    <w:lvl w:ilvl="0" w:tplc="08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9E41EB6"/>
    <w:multiLevelType w:val="hybridMultilevel"/>
    <w:tmpl w:val="E3DCF66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EF6DCD"/>
    <w:multiLevelType w:val="hybridMultilevel"/>
    <w:tmpl w:val="55AC339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465B20"/>
    <w:multiLevelType w:val="hybridMultilevel"/>
    <w:tmpl w:val="283CFFD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FC23759"/>
    <w:multiLevelType w:val="hybridMultilevel"/>
    <w:tmpl w:val="3E12C0AA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D84E3C"/>
    <w:multiLevelType w:val="hybridMultilevel"/>
    <w:tmpl w:val="29143EA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9A33E60"/>
    <w:multiLevelType w:val="hybridMultilevel"/>
    <w:tmpl w:val="735E7F40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1DDD5315"/>
    <w:multiLevelType w:val="hybridMultilevel"/>
    <w:tmpl w:val="8542D2F2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9892A43"/>
    <w:multiLevelType w:val="hybridMultilevel"/>
    <w:tmpl w:val="0FC69B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3A86D3B"/>
    <w:multiLevelType w:val="hybridMultilevel"/>
    <w:tmpl w:val="70EEC8B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783685"/>
    <w:multiLevelType w:val="hybridMultilevel"/>
    <w:tmpl w:val="8084D1A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29874C2"/>
    <w:multiLevelType w:val="multilevel"/>
    <w:tmpl w:val="F42E46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6447479"/>
    <w:multiLevelType w:val="hybridMultilevel"/>
    <w:tmpl w:val="147A035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A83504B"/>
    <w:multiLevelType w:val="hybridMultilevel"/>
    <w:tmpl w:val="21FC4C9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4A915A4D"/>
    <w:multiLevelType w:val="hybridMultilevel"/>
    <w:tmpl w:val="2626E71E"/>
    <w:lvl w:ilvl="0" w:tplc="CDF246D0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C4943A2"/>
    <w:multiLevelType w:val="hybridMultilevel"/>
    <w:tmpl w:val="A2365F3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F512A19"/>
    <w:multiLevelType w:val="hybridMultilevel"/>
    <w:tmpl w:val="0B8EAB3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2636DC7"/>
    <w:multiLevelType w:val="hybridMultilevel"/>
    <w:tmpl w:val="7DCC91D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E355D88"/>
    <w:multiLevelType w:val="hybridMultilevel"/>
    <w:tmpl w:val="0382FB0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38B2656"/>
    <w:multiLevelType w:val="hybridMultilevel"/>
    <w:tmpl w:val="EAE2638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D778FC"/>
    <w:multiLevelType w:val="hybridMultilevel"/>
    <w:tmpl w:val="47DE5FE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66BF76B6"/>
    <w:multiLevelType w:val="hybridMultilevel"/>
    <w:tmpl w:val="F63E5D3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ED11FAE"/>
    <w:multiLevelType w:val="hybridMultilevel"/>
    <w:tmpl w:val="0CA8D7F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D60146A"/>
    <w:multiLevelType w:val="hybridMultilevel"/>
    <w:tmpl w:val="83444CC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DC2498C"/>
    <w:multiLevelType w:val="hybridMultilevel"/>
    <w:tmpl w:val="6AAA8DE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8"/>
  </w:num>
  <w:num w:numId="3">
    <w:abstractNumId w:val="1"/>
  </w:num>
  <w:num w:numId="4">
    <w:abstractNumId w:val="5"/>
  </w:num>
  <w:num w:numId="5">
    <w:abstractNumId w:val="11"/>
  </w:num>
  <w:num w:numId="6">
    <w:abstractNumId w:val="21"/>
  </w:num>
  <w:num w:numId="7">
    <w:abstractNumId w:val="4"/>
  </w:num>
  <w:num w:numId="8">
    <w:abstractNumId w:val="6"/>
  </w:num>
  <w:num w:numId="9">
    <w:abstractNumId w:val="19"/>
  </w:num>
  <w:num w:numId="10">
    <w:abstractNumId w:val="7"/>
  </w:num>
  <w:num w:numId="11">
    <w:abstractNumId w:val="9"/>
  </w:num>
  <w:num w:numId="12">
    <w:abstractNumId w:val="15"/>
  </w:num>
  <w:num w:numId="13">
    <w:abstractNumId w:val="0"/>
  </w:num>
  <w:num w:numId="14">
    <w:abstractNumId w:val="24"/>
  </w:num>
  <w:num w:numId="15">
    <w:abstractNumId w:val="23"/>
  </w:num>
  <w:num w:numId="16">
    <w:abstractNumId w:val="20"/>
  </w:num>
  <w:num w:numId="17">
    <w:abstractNumId w:val="17"/>
  </w:num>
  <w:num w:numId="18">
    <w:abstractNumId w:val="10"/>
  </w:num>
  <w:num w:numId="19">
    <w:abstractNumId w:val="25"/>
  </w:num>
  <w:num w:numId="20">
    <w:abstractNumId w:val="18"/>
  </w:num>
  <w:num w:numId="21">
    <w:abstractNumId w:val="22"/>
  </w:num>
  <w:num w:numId="22">
    <w:abstractNumId w:val="12"/>
  </w:num>
  <w:num w:numId="23">
    <w:abstractNumId w:val="13"/>
  </w:num>
  <w:num w:numId="24">
    <w:abstractNumId w:val="16"/>
  </w:num>
  <w:num w:numId="25">
    <w:abstractNumId w:val="28"/>
  </w:num>
  <w:num w:numId="26">
    <w:abstractNumId w:val="27"/>
  </w:num>
  <w:num w:numId="27">
    <w:abstractNumId w:val="2"/>
  </w:num>
  <w:num w:numId="28">
    <w:abstractNumId w:val="14"/>
  </w:num>
  <w:num w:numId="29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dirty" w:grammar="dirty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A"/>
    <w:rsid w:val="00012D3A"/>
    <w:rsid w:val="00013DB2"/>
    <w:rsid w:val="00027DEE"/>
    <w:rsid w:val="000417AF"/>
    <w:rsid w:val="0006424C"/>
    <w:rsid w:val="000B4D04"/>
    <w:rsid w:val="000D3A9A"/>
    <w:rsid w:val="00121199"/>
    <w:rsid w:val="00151283"/>
    <w:rsid w:val="00156A01"/>
    <w:rsid w:val="0017039B"/>
    <w:rsid w:val="001759F7"/>
    <w:rsid w:val="001859E4"/>
    <w:rsid w:val="001914A5"/>
    <w:rsid w:val="001974DD"/>
    <w:rsid w:val="001B4AAA"/>
    <w:rsid w:val="001C2DE4"/>
    <w:rsid w:val="00234213"/>
    <w:rsid w:val="0024465D"/>
    <w:rsid w:val="00295661"/>
    <w:rsid w:val="002C5B80"/>
    <w:rsid w:val="002D3CA4"/>
    <w:rsid w:val="002E00A2"/>
    <w:rsid w:val="00303803"/>
    <w:rsid w:val="00305D43"/>
    <w:rsid w:val="003179D8"/>
    <w:rsid w:val="003347E7"/>
    <w:rsid w:val="00361BA7"/>
    <w:rsid w:val="003A599A"/>
    <w:rsid w:val="003B13D4"/>
    <w:rsid w:val="003C0285"/>
    <w:rsid w:val="003C27AF"/>
    <w:rsid w:val="00416BF6"/>
    <w:rsid w:val="004217BB"/>
    <w:rsid w:val="0043065A"/>
    <w:rsid w:val="004A498E"/>
    <w:rsid w:val="004D6988"/>
    <w:rsid w:val="004F08C0"/>
    <w:rsid w:val="004F4867"/>
    <w:rsid w:val="00531C41"/>
    <w:rsid w:val="005522FD"/>
    <w:rsid w:val="00591E5C"/>
    <w:rsid w:val="005A498A"/>
    <w:rsid w:val="005B1351"/>
    <w:rsid w:val="005C2EE3"/>
    <w:rsid w:val="005C685E"/>
    <w:rsid w:val="005D7EFC"/>
    <w:rsid w:val="005E6CFF"/>
    <w:rsid w:val="006038BA"/>
    <w:rsid w:val="0063797C"/>
    <w:rsid w:val="0067080A"/>
    <w:rsid w:val="00684525"/>
    <w:rsid w:val="00697AFB"/>
    <w:rsid w:val="006D3F17"/>
    <w:rsid w:val="006D52CB"/>
    <w:rsid w:val="006D5445"/>
    <w:rsid w:val="006E2BDA"/>
    <w:rsid w:val="006E7BCA"/>
    <w:rsid w:val="006F6C8B"/>
    <w:rsid w:val="0072577D"/>
    <w:rsid w:val="007335B4"/>
    <w:rsid w:val="00746FC4"/>
    <w:rsid w:val="00750293"/>
    <w:rsid w:val="00783B7A"/>
    <w:rsid w:val="007979EF"/>
    <w:rsid w:val="007A333B"/>
    <w:rsid w:val="007A35C6"/>
    <w:rsid w:val="007C71BE"/>
    <w:rsid w:val="007E6B6C"/>
    <w:rsid w:val="007E758B"/>
    <w:rsid w:val="008136F8"/>
    <w:rsid w:val="00820F1D"/>
    <w:rsid w:val="00861889"/>
    <w:rsid w:val="008A381C"/>
    <w:rsid w:val="008A5047"/>
    <w:rsid w:val="008D1F93"/>
    <w:rsid w:val="008E42FA"/>
    <w:rsid w:val="008E699C"/>
    <w:rsid w:val="00923966"/>
    <w:rsid w:val="009248C2"/>
    <w:rsid w:val="00943CD3"/>
    <w:rsid w:val="00947B66"/>
    <w:rsid w:val="00956F56"/>
    <w:rsid w:val="00981890"/>
    <w:rsid w:val="009848AC"/>
    <w:rsid w:val="00993750"/>
    <w:rsid w:val="009C737A"/>
    <w:rsid w:val="009F3C69"/>
    <w:rsid w:val="009F61FD"/>
    <w:rsid w:val="00A27477"/>
    <w:rsid w:val="00A64BF5"/>
    <w:rsid w:val="00A73B76"/>
    <w:rsid w:val="00A90E48"/>
    <w:rsid w:val="00AD29EF"/>
    <w:rsid w:val="00AD6DFF"/>
    <w:rsid w:val="00B10EBB"/>
    <w:rsid w:val="00B20315"/>
    <w:rsid w:val="00B50389"/>
    <w:rsid w:val="00B507FA"/>
    <w:rsid w:val="00B51ACB"/>
    <w:rsid w:val="00B664FD"/>
    <w:rsid w:val="00BB0F92"/>
    <w:rsid w:val="00BD1213"/>
    <w:rsid w:val="00BF0F11"/>
    <w:rsid w:val="00BF1970"/>
    <w:rsid w:val="00C21036"/>
    <w:rsid w:val="00C54FB2"/>
    <w:rsid w:val="00C722AF"/>
    <w:rsid w:val="00C8552B"/>
    <w:rsid w:val="00C8782F"/>
    <w:rsid w:val="00C90D3F"/>
    <w:rsid w:val="00CB362C"/>
    <w:rsid w:val="00CC7789"/>
    <w:rsid w:val="00CD6641"/>
    <w:rsid w:val="00CE2340"/>
    <w:rsid w:val="00D25A97"/>
    <w:rsid w:val="00D34527"/>
    <w:rsid w:val="00D37152"/>
    <w:rsid w:val="00D478B7"/>
    <w:rsid w:val="00D90DF0"/>
    <w:rsid w:val="00D926C6"/>
    <w:rsid w:val="00DC0554"/>
    <w:rsid w:val="00DC5524"/>
    <w:rsid w:val="00DF0784"/>
    <w:rsid w:val="00E02F93"/>
    <w:rsid w:val="00E20CBE"/>
    <w:rsid w:val="00E22873"/>
    <w:rsid w:val="00E53A6E"/>
    <w:rsid w:val="00E772D9"/>
    <w:rsid w:val="00EC5D2A"/>
    <w:rsid w:val="00ED06B2"/>
    <w:rsid w:val="00EE58AB"/>
    <w:rsid w:val="00F106B7"/>
    <w:rsid w:val="00F1101F"/>
    <w:rsid w:val="00F12007"/>
    <w:rsid w:val="00F361EE"/>
    <w:rsid w:val="00F677F0"/>
    <w:rsid w:val="00F73224"/>
    <w:rsid w:val="00F766D7"/>
    <w:rsid w:val="00FB7D10"/>
    <w:rsid w:val="00FC6C90"/>
    <w:rsid w:val="00FC6F7B"/>
    <w:rsid w:val="00FD200A"/>
    <w:rsid w:val="00FE1858"/>
    <w:rsid w:val="00FF4A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4B7A0073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lang w:val="es-ES" w:eastAsia="en-US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8A5047"/>
    <w:pPr>
      <w:spacing w:line="240" w:lineRule="auto"/>
      <w:jc w:val="both"/>
    </w:pPr>
    <w:rPr>
      <w:rFonts w:ascii="Century Gothic" w:hAnsi="Century Gothic" w:cs="Arial"/>
      <w:color w:val="404040" w:themeColor="text1" w:themeTint="BF"/>
      <w:sz w:val="21"/>
      <w:szCs w:val="21"/>
    </w:rPr>
  </w:style>
  <w:style w:type="paragraph" w:styleId="Heading1">
    <w:name w:val="heading 1"/>
    <w:basedOn w:val="Normal"/>
    <w:next w:val="Normal"/>
    <w:link w:val="Heading1Char"/>
    <w:uiPriority w:val="9"/>
    <w:qFormat/>
    <w:rsid w:val="005C2EE3"/>
    <w:pPr>
      <w:keepNext/>
      <w:keepLines/>
      <w:spacing w:before="32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C2EE3"/>
    <w:pPr>
      <w:outlineLvl w:val="1"/>
    </w:pPr>
    <w:rPr>
      <w:rFonts w:ascii="Gadugi" w:hAnsi="Gadugi"/>
      <w:color w:val="2E74B5" w:themeColor="accent1" w:themeShade="BF"/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C2EE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44546A" w:themeColor="text2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C2EE3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color w:val="auto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C2EE3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44546A" w:themeColor="text2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C2EE3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olor w:val="44546A" w:themeColor="text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C2EE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C2EE3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color w:val="44546A" w:themeColor="text2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C2EE3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bCs/>
      <w:i/>
      <w:iCs/>
      <w:color w:val="44546A" w:themeColor="text2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C2EE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C2EE3"/>
    <w:rPr>
      <w:rFonts w:ascii="Gadugi" w:hAnsi="Gadugi" w:cs="Arial"/>
      <w:color w:val="2E74B5" w:themeColor="accent1" w:themeShade="BF"/>
      <w:sz w:val="22"/>
      <w:szCs w:val="2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C2EE3"/>
    <w:rPr>
      <w:rFonts w:asciiTheme="majorHAnsi" w:eastAsiaTheme="majorEastAsia" w:hAnsiTheme="majorHAnsi" w:cstheme="majorBidi"/>
      <w:color w:val="44546A" w:themeColor="text2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C2EE3"/>
    <w:rPr>
      <w:rFonts w:asciiTheme="majorHAnsi" w:eastAsiaTheme="majorEastAsia" w:hAnsiTheme="majorHAnsi" w:cstheme="majorBidi"/>
      <w:sz w:val="22"/>
      <w:szCs w:val="22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C2EE3"/>
    <w:rPr>
      <w:rFonts w:asciiTheme="majorHAnsi" w:eastAsiaTheme="majorEastAsia" w:hAnsiTheme="majorHAnsi" w:cstheme="majorBidi"/>
      <w:color w:val="44546A" w:themeColor="text2"/>
      <w:sz w:val="22"/>
      <w:szCs w:val="22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C2EE3"/>
    <w:rPr>
      <w:rFonts w:asciiTheme="majorHAnsi" w:eastAsiaTheme="majorEastAsia" w:hAnsiTheme="majorHAnsi" w:cstheme="majorBidi"/>
      <w:i/>
      <w:iCs/>
      <w:color w:val="44546A" w:themeColor="text2"/>
      <w:sz w:val="21"/>
      <w:szCs w:val="21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C2EE3"/>
    <w:rPr>
      <w:rFonts w:asciiTheme="majorHAnsi" w:eastAsiaTheme="majorEastAsia" w:hAnsiTheme="majorHAnsi" w:cstheme="majorBidi"/>
      <w:i/>
      <w:iCs/>
      <w:color w:val="1F4E79" w:themeColor="accent1" w:themeShade="80"/>
      <w:sz w:val="21"/>
      <w:szCs w:val="21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C2EE3"/>
    <w:rPr>
      <w:rFonts w:asciiTheme="majorHAnsi" w:eastAsiaTheme="majorEastAsia" w:hAnsiTheme="majorHAnsi" w:cstheme="majorBidi"/>
      <w:b/>
      <w:bCs/>
      <w:color w:val="44546A" w:themeColor="text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C2EE3"/>
    <w:rPr>
      <w:rFonts w:asciiTheme="majorHAnsi" w:eastAsiaTheme="majorEastAsia" w:hAnsiTheme="majorHAnsi" w:cstheme="majorBidi"/>
      <w:b/>
      <w:bCs/>
      <w:i/>
      <w:iCs/>
      <w:color w:val="44546A" w:themeColor="text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5C2EE3"/>
    <w:rPr>
      <w:b/>
      <w:bCs/>
      <w:smallCaps/>
      <w:color w:val="000000" w:themeColor="text1"/>
      <w:spacing w:val="6"/>
      <w14:textFill>
        <w14:solidFill>
          <w14:schemeClr w14:val="tx1">
            <w14:lumMod w14:val="65000"/>
            <w14:lumOff w14:val="35000"/>
            <w14:lumMod w14:val="75000"/>
            <w14:lumOff w14:val="25000"/>
          </w14:schemeClr>
        </w14:solidFill>
      </w14:textFill>
    </w:rPr>
  </w:style>
  <w:style w:type="paragraph" w:styleId="Title">
    <w:name w:val="Title"/>
    <w:basedOn w:val="Normal"/>
    <w:next w:val="Normal"/>
    <w:link w:val="TitleChar"/>
    <w:uiPriority w:val="10"/>
    <w:qFormat/>
    <w:rsid w:val="005C2EE3"/>
    <w:pPr>
      <w:spacing w:after="240"/>
      <w:contextualSpacing/>
      <w:jc w:val="center"/>
    </w:pPr>
    <w:rPr>
      <w:rFonts w:ascii="Gadugi" w:eastAsiaTheme="majorEastAsia" w:hAnsi="Gadugi" w:cstheme="majorBidi"/>
      <w:color w:val="84B3DF" w:themeColor="accent1" w:themeTint="BF"/>
      <w:spacing w:val="-10"/>
      <w:sz w:val="3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C2EE3"/>
    <w:rPr>
      <w:rFonts w:ascii="Gadugi" w:eastAsiaTheme="majorEastAsia" w:hAnsi="Gadugi" w:cstheme="majorBidi"/>
      <w:color w:val="84B3DF" w:themeColor="accent1" w:themeTint="BF"/>
      <w:spacing w:val="-10"/>
      <w:sz w:val="3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C2EE3"/>
    <w:pPr>
      <w:numPr>
        <w:ilvl w:val="1"/>
      </w:numPr>
    </w:pPr>
    <w:rPr>
      <w:rFonts w:asciiTheme="majorHAnsi" w:eastAsiaTheme="majorEastAsia" w:hAnsiTheme="majorHAnsi" w:cstheme="majorBidi"/>
      <w:color w:val="auto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5C2EE3"/>
    <w:rPr>
      <w:rFonts w:asciiTheme="majorHAnsi" w:eastAsiaTheme="majorEastAsia" w:hAnsiTheme="majorHAnsi" w:cstheme="majorBidi"/>
      <w:sz w:val="24"/>
      <w:szCs w:val="24"/>
    </w:rPr>
  </w:style>
  <w:style w:type="character" w:styleId="Strong">
    <w:name w:val="Strong"/>
    <w:basedOn w:val="DefaultParagraphFont"/>
    <w:uiPriority w:val="22"/>
    <w:qFormat/>
    <w:rsid w:val="005C2EE3"/>
    <w:rPr>
      <w:b/>
      <w:bCs/>
    </w:rPr>
  </w:style>
  <w:style w:type="character" w:styleId="Emphasis">
    <w:name w:val="Emphasis"/>
    <w:basedOn w:val="DefaultParagraphFont"/>
    <w:uiPriority w:val="20"/>
    <w:qFormat/>
    <w:rsid w:val="005C2EE3"/>
    <w:rPr>
      <w:i/>
      <w:iCs/>
    </w:rPr>
  </w:style>
  <w:style w:type="paragraph" w:styleId="NoSpacing">
    <w:name w:val="No Spacing"/>
    <w:uiPriority w:val="1"/>
    <w:qFormat/>
    <w:rsid w:val="005C2EE3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5C2EE3"/>
    <w:pPr>
      <w:spacing w:before="160"/>
      <w:ind w:left="720" w:right="720"/>
    </w:pPr>
    <w:rPr>
      <w:rFonts w:asciiTheme="minorHAnsi" w:hAnsiTheme="minorHAnsi" w:cstheme="minorBidi"/>
      <w:i/>
      <w:iCs/>
      <w:sz w:val="20"/>
      <w:szCs w:val="20"/>
    </w:rPr>
  </w:style>
  <w:style w:type="character" w:customStyle="1" w:styleId="QuoteChar">
    <w:name w:val="Quote Char"/>
    <w:basedOn w:val="DefaultParagraphFont"/>
    <w:link w:val="Quote"/>
    <w:uiPriority w:val="29"/>
    <w:rsid w:val="005C2EE3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C2EE3"/>
    <w:pPr>
      <w:pBdr>
        <w:left w:val="single" w:sz="18" w:space="12" w:color="5B9BD5" w:themeColor="accent1"/>
      </w:pBdr>
      <w:spacing w:before="100" w:beforeAutospacing="1" w:line="300" w:lineRule="auto"/>
      <w:ind w:left="1224" w:right="1224"/>
    </w:pPr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C2EE3"/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styleId="SubtleEmphasis">
    <w:name w:val="Subtle Emphasis"/>
    <w:basedOn w:val="DefaultParagraphFont"/>
    <w:uiPriority w:val="19"/>
    <w:qFormat/>
    <w:rsid w:val="005C2EE3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5C2EE3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5C2EE3"/>
    <w:rPr>
      <w:smallCaps/>
      <w:color w:val="404040" w:themeColor="text1" w:themeTint="BF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5C2EE3"/>
    <w:rPr>
      <w:b/>
      <w:bCs/>
      <w:smallCaps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5C2EE3"/>
    <w:rPr>
      <w:b/>
      <w:bCs/>
      <w:smallCaps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C2EE3"/>
    <w:pPr>
      <w:outlineLvl w:val="9"/>
    </w:pPr>
    <w:rPr>
      <w:color w:val="5B9BD5" w:themeColor="accent1"/>
      <w14:textFill>
        <w14:solidFill>
          <w14:schemeClr w14:val="accent1">
            <w14:lumMod w14:val="75000"/>
            <w14:lumMod w14:val="75000"/>
            <w14:lumOff w14:val="25000"/>
          </w14:schemeClr>
        </w14:solidFill>
      </w14:textFill>
    </w:rPr>
  </w:style>
  <w:style w:type="paragraph" w:styleId="ListParagraph">
    <w:name w:val="List Paragraph"/>
    <w:aliases w:val="RedR Bullet List"/>
    <w:basedOn w:val="Normal"/>
    <w:uiPriority w:val="34"/>
    <w:qFormat/>
    <w:rsid w:val="005C2EE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A5047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8A5047"/>
    <w:rPr>
      <w:rFonts w:ascii="Arial" w:hAnsi="Arial" w:cs="Arial"/>
      <w:color w:val="404040" w:themeColor="text1" w:themeTint="BF"/>
      <w:sz w:val="21"/>
      <w:szCs w:val="21"/>
    </w:rPr>
  </w:style>
  <w:style w:type="paragraph" w:styleId="Footer">
    <w:name w:val="footer"/>
    <w:basedOn w:val="Normal"/>
    <w:link w:val="FooterChar"/>
    <w:uiPriority w:val="99"/>
    <w:unhideWhenUsed/>
    <w:rsid w:val="008A5047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8A5047"/>
    <w:rPr>
      <w:rFonts w:ascii="Arial" w:hAnsi="Arial" w:cs="Arial"/>
      <w:color w:val="404040" w:themeColor="text1" w:themeTint="BF"/>
      <w:sz w:val="21"/>
      <w:szCs w:val="21"/>
    </w:rPr>
  </w:style>
  <w:style w:type="table" w:styleId="TableGrid">
    <w:name w:val="Table Grid"/>
    <w:basedOn w:val="TableNormal"/>
    <w:uiPriority w:val="39"/>
    <w:rsid w:val="008A50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24465D"/>
    <w:pPr>
      <w:spacing w:after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4465D"/>
    <w:rPr>
      <w:rFonts w:ascii="Century Gothic" w:hAnsi="Century Gothic" w:cs="Arial"/>
      <w:color w:val="404040" w:themeColor="text1" w:themeTint="BF"/>
    </w:rPr>
  </w:style>
  <w:style w:type="character" w:styleId="FootnoteReference">
    <w:name w:val="footnote reference"/>
    <w:basedOn w:val="DefaultParagraphFont"/>
    <w:uiPriority w:val="99"/>
    <w:semiHidden/>
    <w:unhideWhenUsed/>
    <w:rsid w:val="0024465D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5A498A"/>
    <w:pPr>
      <w:spacing w:after="0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5A498A"/>
    <w:rPr>
      <w:rFonts w:ascii="Century Gothic" w:hAnsi="Century Gothic" w:cs="Arial"/>
      <w:color w:val="404040" w:themeColor="text1" w:themeTint="BF"/>
    </w:rPr>
  </w:style>
  <w:style w:type="character" w:styleId="EndnoteReference">
    <w:name w:val="endnote reference"/>
    <w:basedOn w:val="DefaultParagraphFont"/>
    <w:uiPriority w:val="99"/>
    <w:semiHidden/>
    <w:unhideWhenUsed/>
    <w:rsid w:val="005A498A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EC5D2A"/>
    <w:rPr>
      <w:color w:val="0563C1" w:themeColor="hyperlink"/>
      <w:u w:val="single"/>
    </w:rPr>
  </w:style>
  <w:style w:type="paragraph" w:customStyle="1" w:styleId="Default">
    <w:name w:val="Default"/>
    <w:rsid w:val="001914A5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en-GB"/>
    </w:rPr>
  </w:style>
  <w:style w:type="paragraph" w:styleId="NormalWeb">
    <w:name w:val="Normal (Web)"/>
    <w:basedOn w:val="Normal"/>
    <w:uiPriority w:val="99"/>
    <w:unhideWhenUsed/>
    <w:rsid w:val="002D3CA4"/>
    <w:pPr>
      <w:spacing w:before="100" w:beforeAutospacing="1" w:after="100" w:afterAutospacing="1"/>
      <w:jc w:val="left"/>
    </w:pPr>
    <w:rPr>
      <w:rFonts w:ascii="Times New Roman" w:hAnsi="Times New Roman" w:cs="Times New Roman"/>
      <w:color w:val="auto"/>
      <w:sz w:val="24"/>
      <w:szCs w:val="24"/>
      <w:lang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92396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2396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23966"/>
    <w:rPr>
      <w:rFonts w:ascii="Century Gothic" w:hAnsi="Century Gothic" w:cs="Arial"/>
      <w:color w:val="404040" w:themeColor="text1" w:themeTint="BF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2396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23966"/>
    <w:rPr>
      <w:rFonts w:ascii="Century Gothic" w:hAnsi="Century Gothic" w:cs="Arial"/>
      <w:b/>
      <w:bCs/>
      <w:color w:val="404040" w:themeColor="text1" w:themeTint="BF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23966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3966"/>
    <w:rPr>
      <w:rFonts w:ascii="Tahoma" w:hAnsi="Tahoma" w:cs="Tahoma"/>
      <w:color w:val="404040" w:themeColor="text1" w:themeTint="BF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147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21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66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944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641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147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716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17" Type="http://schemas.openxmlformats.org/officeDocument/2006/relationships/customXml" Target="../customXml/item7.xml"/><Relationship Id="rId2" Type="http://schemas.openxmlformats.org/officeDocument/2006/relationships/numbering" Target="numbering.xml"/><Relationship Id="rId16" Type="http://schemas.openxmlformats.org/officeDocument/2006/relationships/customXml" Target="../customXml/item6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ICEF Document" ma:contentTypeID="0x0101009BA85F8052A6DA4FA3E31FF9F74C6970006192CA8317E1FF49B6A7FEB870A3A8D6" ma:contentTypeVersion="276" ma:contentTypeDescription="" ma:contentTypeScope="" ma:versionID="f4859b155344f1afd6dd86834ef8614c">
  <xsd:schema xmlns:xsd="http://www.w3.org/2001/XMLSchema" xmlns:xs="http://www.w3.org/2001/XMLSchema" xmlns:p="http://schemas.microsoft.com/office/2006/metadata/properties" xmlns:ns1="http://schemas.microsoft.com/sharepoint/v3" xmlns:ns2="ca283e0b-db31-4043-a2ef-b80661bf084a" xmlns:ns3="http://schemas.microsoft.com/sharepoint.v3" xmlns:ns4="5858627f-d058-4b92-9b52-677b5fd7d454" xmlns:ns5="a438dd15-07ca-4cdc-82a3-f2206b92025e" xmlns:ns6="http://schemas.microsoft.com/sharepoint/v4" targetNamespace="http://schemas.microsoft.com/office/2006/metadata/properties" ma:root="true" ma:fieldsID="d04d13db745a4be7754ccad7630a4fcb" ns1:_="" ns2:_="" ns3:_="" ns4:_="" ns5:_="" ns6:_="">
    <xsd:import namespace="http://schemas.microsoft.com/sharepoint/v3"/>
    <xsd:import namespace="ca283e0b-db31-4043-a2ef-b80661bf084a"/>
    <xsd:import namespace="http://schemas.microsoft.com/sharepoint.v3"/>
    <xsd:import namespace="5858627f-d058-4b92-9b52-677b5fd7d454"/>
    <xsd:import namespace="a438dd15-07ca-4cdc-82a3-f2206b92025e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WrittenBy" minOccurs="0"/>
                <xsd:element ref="ns2:ContentLanguage" minOccurs="0"/>
                <xsd:element ref="ns3:CategoryDescription" minOccurs="0"/>
                <xsd:element ref="ns2:RecipientsEmail" minOccurs="0"/>
                <xsd:element ref="ns2:SenderEmail" minOccurs="0"/>
                <xsd:element ref="ns2:DateTransmittedEmail" minOccurs="0"/>
                <xsd:element ref="ns2:k8c968e8c72a4eda96b7e8fdbe192be2" minOccurs="0"/>
                <xsd:element ref="ns2:ga975397408f43e4b84ec8e5a598e523" minOccurs="0"/>
                <xsd:element ref="ns2:mda26ace941f4791a7314a339fee829c" minOccurs="0"/>
                <xsd:element ref="ns2:TaxCatchAllLabel" minOccurs="0"/>
                <xsd:element ref="ns2:TaxCatchAll" minOccurs="0"/>
                <xsd:element ref="ns2:h6a71f3e574e4344bc34f3fc9dd20054" minOccurs="0"/>
                <xsd:element ref="ns2:ContentStatus" minOccurs="0"/>
                <xsd:element ref="ns2:j169e817e0ee4eb8974e6fc4a2762909" minOccurs="0"/>
                <xsd:element ref="ns2:j048a4f9aaad4a8990a1d5e5f53cb451" minOccurs="0"/>
                <xsd:element ref="ns5:MediaServiceMetadata" minOccurs="0"/>
                <xsd:element ref="ns5:MediaServiceFastMetadata" minOccurs="0"/>
                <xsd:element ref="ns5:MediaServiceDateTaken" minOccurs="0"/>
                <xsd:element ref="ns5:MediaServiceAutoTags" minOccurs="0"/>
                <xsd:element ref="ns5:MediaServiceGenerationTime" minOccurs="0"/>
                <xsd:element ref="ns5:MediaServiceEventHashCode" minOccurs="0"/>
                <xsd:element ref="ns5:MediaServiceOCR" minOccurs="0"/>
                <xsd:element ref="ns4:SharedWithUsers" minOccurs="0"/>
                <xsd:element ref="ns4:SharedWithDetails" minOccurs="0"/>
                <xsd:element ref="ns5:MediaServiceLocation" minOccurs="0"/>
                <xsd:element ref="ns5:MediaServiceAutoKeyPoints" minOccurs="0"/>
                <xsd:element ref="ns5:MediaServiceKeyPoints" minOccurs="0"/>
                <xsd:element ref="ns6:IconOverlay" minOccurs="0"/>
                <xsd:element ref="ns1:_vti_ItemDeclaredRecord" minOccurs="0"/>
                <xsd:element ref="ns1:_vti_ItemHoldRecordStatus" minOccurs="0"/>
                <xsd:element ref="ns4:TaxKeywordTaxHTField" minOccurs="0"/>
                <xsd:element ref="ns4:_dlc_DocId" minOccurs="0"/>
                <xsd:element ref="ns4:_dlc_DocIdUrl" minOccurs="0"/>
                <xsd:element ref="ns4:_dlc_DocIdPersistId" minOccurs="0"/>
                <xsd:element ref="ns4:SemaphoreItemMetadata" minOccurs="0"/>
                <xsd:element ref="ns5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vti_ItemDeclaredRecord" ma:index="44" nillable="true" ma:displayName="Declared Record" ma:hidden="true" ma:internalName="_vti_ItemDeclaredRecord" ma:readOnly="true">
      <xsd:simpleType>
        <xsd:restriction base="dms:DateTime"/>
      </xsd:simpleType>
    </xsd:element>
    <xsd:element name="_vti_ItemHoldRecordStatus" ma:index="45" nillable="true" ma:displayName="Hold and Record Status" ma:decimals="0" ma:description="" ma:hidden="true" ma:indexed="true" ma:internalName="_vti_ItemHoldRecordStatu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283e0b-db31-4043-a2ef-b80661bf084a" elementFormDefault="qualified">
    <xsd:import namespace="http://schemas.microsoft.com/office/2006/documentManagement/types"/>
    <xsd:import namespace="http://schemas.microsoft.com/office/infopath/2007/PartnerControls"/>
    <xsd:element name="WrittenBy" ma:index="3" nillable="true" ma:displayName="Written By" ma:description="‘Written By’ is auto-completed with the name of the uploader, but can be edited if you are uploading on behalf of someone else." ma:list="UserInfo" ma:SharePointGroup="0" ma:internalName="WrittenBy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ContentLanguage" ma:index="4" nillable="true" ma:displayName="Content Language *" ma:default="English" ma:format="RadioButtons" ma:indexed="true" ma:internalName="ContentLanguage" ma:readOnly="false">
      <xsd:simpleType>
        <xsd:restriction base="dms:Choice">
          <xsd:enumeration value="English"/>
          <xsd:enumeration value="French"/>
          <xsd:enumeration value="Spanish"/>
          <xsd:enumeration value="Russian"/>
          <xsd:enumeration value="Chinese"/>
          <xsd:enumeration value="Arabic"/>
          <xsd:enumeration value="other"/>
        </xsd:restriction>
      </xsd:simpleType>
    </xsd:element>
    <xsd:element name="RecipientsEmail" ma:index="9" nillable="true" ma:displayName="Recipients (email)" ma:hidden="true" ma:internalName="RecipientsEmail" ma:readOnly="false">
      <xsd:simpleType>
        <xsd:restriction base="dms:Text">
          <xsd:maxLength value="255"/>
        </xsd:restriction>
      </xsd:simpleType>
    </xsd:element>
    <xsd:element name="SenderEmail" ma:index="10" nillable="true" ma:displayName="Sender (email)" ma:hidden="true" ma:internalName="SenderEmail" ma:readOnly="false">
      <xsd:simpleType>
        <xsd:restriction base="dms:Text">
          <xsd:maxLength value="255"/>
        </xsd:restriction>
      </xsd:simpleType>
    </xsd:element>
    <xsd:element name="DateTransmittedEmail" ma:index="11" nillable="true" ma:displayName="Date transmitted (email)" ma:format="DateTime" ma:hidden="true" ma:internalName="DateTransmittedEmail" ma:readOnly="false">
      <xsd:simpleType>
        <xsd:restriction base="dms:DateTime"/>
      </xsd:simpleType>
    </xsd:element>
    <xsd:element name="k8c968e8c72a4eda96b7e8fdbe192be2" ma:index="12" nillable="true" ma:taxonomy="true" ma:internalName="k8c968e8c72a4eda96b7e8fdbe192be2" ma:taxonomyFieldName="GeographicScope" ma:displayName="Geographic Scope" ma:default="" ma:fieldId="{48c968e8-c72a-4eda-96b7-e8fdbe192be2}" ma:taxonomyMulti="true" ma:sspId="73f51738-d318-4883-9d64-4f0bd0ccc55e" ma:termSetId="0a00fedf-defc-4fe3-a3bf-9929b29a638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ga975397408f43e4b84ec8e5a598e523" ma:index="16" nillable="true" ma:taxonomy="true" ma:internalName="ga975397408f43e4b84ec8e5a598e523" ma:taxonomyFieldName="OfficeDivision" ma:displayName="Office/Division *" ma:default="32;#Office of Emergency Prog.-456F|98de697e-6403-48a0-9bce-654c90399d04" ma:fieldId="{0a975397-408f-43e4-b84e-c8e5a598e523}" ma:sspId="73f51738-d318-4883-9d64-4f0bd0ccc55e" ma:termSetId="1761a25e-44f4-4213-964a-f96c515e12c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da26ace941f4791a7314a339fee829c" ma:index="17" nillable="true" ma:taxonomy="true" ma:internalName="mda26ace941f4791a7314a339fee829c" ma:taxonomyFieldName="DocumentType" ma:displayName="Document Type *" ma:indexed="true" ma:readOnly="false" ma:default="" ma:fieldId="{6da26ace-941f-4791-a731-4a339fee829c}" ma:sspId="73f51738-d318-4883-9d64-4f0bd0ccc55e" ma:termSetId="f93b6877-8902-4378-8587-5ec85f36ead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Label" ma:index="18" nillable="true" ma:displayName="Taxonomy Catch All Column1" ma:hidden="true" ma:list="{e129f4a5-dc42-4d6e-b210-548907d0accc}" ma:internalName="TaxCatchAllLabel" ma:readOnly="true" ma:showField="CatchAllDataLabel" ma:web="5858627f-d058-4b92-9b52-677b5fd7d4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" ma:index="22" nillable="true" ma:displayName="Taxonomy Catch All Column" ma:hidden="true" ma:list="{e129f4a5-dc42-4d6e-b210-548907d0accc}" ma:internalName="TaxCatchAll" ma:showField="CatchAllData" ma:web="5858627f-d058-4b92-9b52-677b5fd7d4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h6a71f3e574e4344bc34f3fc9dd20054" ma:index="23" nillable="true" ma:taxonomy="true" ma:internalName="h6a71f3e574e4344bc34f3fc9dd20054" ma:taxonomyFieldName="Topic" ma:displayName="Topic *" ma:readOnly="false" ma:default="" ma:fieldId="{16a71f3e-574e-4344-bc34-f3fc9dd20054}" ma:taxonomyMulti="true" ma:sspId="73f51738-d318-4883-9d64-4f0bd0ccc55e" ma:termSetId="9561e0e6-71cf-4f3c-87c3-08a6b5d907e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ontentStatus" ma:index="25" nillable="true" ma:displayName="Content Status" ma:description="Optional column to indicate document status: no status, draft, final or expired.​" ma:format="RadioButtons" ma:internalName="ContentStatus">
      <xsd:simpleType>
        <xsd:restriction base="dms:Choice">
          <xsd:enumeration value="­"/>
          <xsd:enumeration value="Draft"/>
          <xsd:enumeration value="Final"/>
          <xsd:enumeration value="Expired"/>
        </xsd:restriction>
      </xsd:simpleType>
    </xsd:element>
    <xsd:element name="j169e817e0ee4eb8974e6fc4a2762909" ma:index="26" nillable="true" ma:taxonomy="true" ma:internalName="j169e817e0ee4eb8974e6fc4a2762909" ma:taxonomyFieldName="CriticalForLongTermRetention" ma:displayName="Critical for long-term retention?" ma:default="" ma:fieldId="{3169e817-e0ee-4eb8-974e-6fc4a2762909}" ma:sspId="73f51738-d318-4883-9d64-4f0bd0ccc55e" ma:termSetId="59f85175-3dbf-4592-9c1d-453af9da4e8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j048a4f9aaad4a8990a1d5e5f53cb451" ma:index="28" nillable="true" ma:taxonomy="true" ma:internalName="j048a4f9aaad4a8990a1d5e5f53cb451" ma:taxonomyFieldName="SystemDTAC" ma:displayName="System-DT-AC" ma:default="" ma:fieldId="{3048a4f9-aaad-4a89-90a1-d5e5f53cb451}" ma:sspId="73f51738-d318-4883-9d64-4f0bd0ccc55e" ma:termSetId="1e3381f3-a35f-499a-9a3c-017e5423e02a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.v3" elementFormDefault="qualified">
    <xsd:import namespace="http://schemas.microsoft.com/office/2006/documentManagement/types"/>
    <xsd:import namespace="http://schemas.microsoft.com/office/infopath/2007/PartnerControls"/>
    <xsd:element name="CategoryDescription" ma:index="6" nillable="true" ma:displayName="Description" ma:internalName="Category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58627f-d058-4b92-9b52-677b5fd7d454" elementFormDefault="qualified">
    <xsd:import namespace="http://schemas.microsoft.com/office/2006/documentManagement/types"/>
    <xsd:import namespace="http://schemas.microsoft.com/office/infopath/2007/PartnerControls"/>
    <xsd:element name="SharedWithUsers" ma:index="3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KeywordTaxHTField" ma:index="46" nillable="true" ma:taxonomy="true" ma:internalName="TaxKeywordTaxHTField" ma:taxonomyFieldName="TaxKeyword" ma:displayName="Enterprise Keywords" ma:fieldId="{23f27201-bee3-471e-b2e7-b64fd8b7ca38}" ma:taxonomyMulti="true" ma:sspId="73f51738-d318-4883-9d64-4f0bd0ccc55e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_dlc_DocId" ma:index="47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48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49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emaphoreItemMetadata" ma:index="50" nillable="true" ma:displayName="Semaphore Status" ma:hidden="true" ma:internalName="SemaphoreItemMetadata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38dd15-07ca-4cdc-82a3-f2206b92025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3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34" nillable="true" ma:displayName="Tags" ma:internalName="MediaServiceAutoTags" ma:readOnly="true">
      <xsd:simpleType>
        <xsd:restriction base="dms:Text"/>
      </xsd:simpleType>
    </xsd:element>
    <xsd:element name="MediaServiceGenerationTime" ma:index="3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3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40" nillable="true" ma:displayName="Location" ma:internalName="MediaServiceLocation" ma:readOnly="true">
      <xsd:simpleType>
        <xsd:restriction base="dms:Text"/>
      </xsd:simpleType>
    </xsd:element>
    <xsd:element name="MediaServiceAutoKeyPoints" ma:index="4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4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5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43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0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haredContentType xmlns="Microsoft.SharePoint.Taxonomy.ContentTypeSync" SourceId="73f51738-d318-4883-9d64-4f0bd0ccc55e" ContentTypeId="0x0101009BA85F8052A6DA4FA3E31FF9F74C6970" PreviousValue="false"/>
</file>

<file path=customXml/item4.xml><?xml version="1.0" encoding="utf-8"?>
<?mso-contentType ?>
<customXsn xmlns="http://schemas.microsoft.com/office/2006/metadata/customXsn">
  <xsnLocation/>
  <cached>True</cached>
  <openByDefault>True</openByDefault>
  <xsnScope/>
</customXsn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a283e0b-db31-4043-a2ef-b80661bf084a">
      <Value>3</Value>
    </TaxCatchAll>
    <ga975397408f43e4b84ec8e5a598e523 xmlns="ca283e0b-db31-4043-a2ef-b80661bf084a">
      <Terms xmlns="http://schemas.microsoft.com/office/infopath/2007/PartnerControls">
        <TermInfo xmlns="http://schemas.microsoft.com/office/infopath/2007/PartnerControls">
          <TermName xmlns="http://schemas.microsoft.com/office/infopath/2007/PartnerControls">Office of Emergency Prog.-456F</TermName>
          <TermId xmlns="http://schemas.microsoft.com/office/infopath/2007/PartnerControls">98de697e-6403-48a0-9bce-654c90399d04</TermId>
        </TermInfo>
      </Terms>
    </ga975397408f43e4b84ec8e5a598e523>
    <k8c968e8c72a4eda96b7e8fdbe192be2 xmlns="ca283e0b-db31-4043-a2ef-b80661bf084a">
      <Terms xmlns="http://schemas.microsoft.com/office/infopath/2007/PartnerControls"/>
    </k8c968e8c72a4eda96b7e8fdbe192be2>
    <ContentStatus xmlns="ca283e0b-db31-4043-a2ef-b80661bf084a" xsi:nil="true"/>
    <DateTransmittedEmail xmlns="ca283e0b-db31-4043-a2ef-b80661bf084a" xsi:nil="true"/>
    <SenderEmail xmlns="ca283e0b-db31-4043-a2ef-b80661bf084a" xsi:nil="true"/>
    <IconOverlay xmlns="http://schemas.microsoft.com/sharepoint/v4" xsi:nil="true"/>
    <ContentLanguage xmlns="ca283e0b-db31-4043-a2ef-b80661bf084a">English</ContentLanguage>
    <h6a71f3e574e4344bc34f3fc9dd20054 xmlns="ca283e0b-db31-4043-a2ef-b80661bf084a">
      <Terms xmlns="http://schemas.microsoft.com/office/infopath/2007/PartnerControls"/>
    </h6a71f3e574e4344bc34f3fc9dd20054>
    <TaxKeywordTaxHTField xmlns="5858627f-d058-4b92-9b52-677b5fd7d454">
      <Terms xmlns="http://schemas.microsoft.com/office/infopath/2007/PartnerControls"/>
    </TaxKeywordTaxHTField>
    <CategoryDescription xmlns="http://schemas.microsoft.com/sharepoint.v3" xsi:nil="true"/>
    <mda26ace941f4791a7314a339fee829c xmlns="ca283e0b-db31-4043-a2ef-b80661bf084a">
      <Terms xmlns="http://schemas.microsoft.com/office/infopath/2007/PartnerControls"/>
    </mda26ace941f4791a7314a339fee829c>
    <RecipientsEmail xmlns="ca283e0b-db31-4043-a2ef-b80661bf084a" xsi:nil="true"/>
    <WrittenBy xmlns="ca283e0b-db31-4043-a2ef-b80661bf084a">
      <UserInfo>
        <DisplayName/>
        <AccountId xsi:nil="true"/>
        <AccountType/>
      </UserInfo>
    </WrittenBy>
    <SemaphoreItemMetadata xmlns="5858627f-d058-4b92-9b52-677b5fd7d454" xsi:nil="true"/>
    <j169e817e0ee4eb8974e6fc4a2762909 xmlns="ca283e0b-db31-4043-a2ef-b80661bf084a">
      <Terms xmlns="http://schemas.microsoft.com/office/infopath/2007/PartnerControls"/>
    </j169e817e0ee4eb8974e6fc4a2762909>
    <j048a4f9aaad4a8990a1d5e5f53cb451 xmlns="ca283e0b-db31-4043-a2ef-b80661bf084a">
      <Terms xmlns="http://schemas.microsoft.com/office/infopath/2007/PartnerControls"/>
    </j048a4f9aaad4a8990a1d5e5f53cb451>
    <_dlc_DocId xmlns="5858627f-d058-4b92-9b52-677b5fd7d454">EMOPSGCCU-1435067120-37966</_dlc_DocId>
    <_dlc_DocIdUrl xmlns="5858627f-d058-4b92-9b52-677b5fd7d454">
      <Url>https://unicef.sharepoint.com/teams/EMOPS-GCCU/_layouts/15/DocIdRedir.aspx?ID=EMOPSGCCU-1435067120-37966</Url>
      <Description>EMOPSGCCU-1435067120-37966</Description>
    </_dlc_DocIdUrl>
  </documentManagement>
</p:properties>
</file>

<file path=customXml/item7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BC71116E-977C-AB41-B248-BB76B653023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8D445C6-B0A5-40A2-9E62-8FC1EEF2305D}"/>
</file>

<file path=customXml/itemProps3.xml><?xml version="1.0" encoding="utf-8"?>
<ds:datastoreItem xmlns:ds="http://schemas.openxmlformats.org/officeDocument/2006/customXml" ds:itemID="{74255E10-3374-45B8-BE2C-FCC465F1B198}"/>
</file>

<file path=customXml/itemProps4.xml><?xml version="1.0" encoding="utf-8"?>
<ds:datastoreItem xmlns:ds="http://schemas.openxmlformats.org/officeDocument/2006/customXml" ds:itemID="{DF2C2528-12AA-489C-AD5C-1867C18BDB86}"/>
</file>

<file path=customXml/itemProps5.xml><?xml version="1.0" encoding="utf-8"?>
<ds:datastoreItem xmlns:ds="http://schemas.openxmlformats.org/officeDocument/2006/customXml" ds:itemID="{39BADD19-C485-4298-A9D8-F8D87A5E8912}"/>
</file>

<file path=customXml/itemProps6.xml><?xml version="1.0" encoding="utf-8"?>
<ds:datastoreItem xmlns:ds="http://schemas.openxmlformats.org/officeDocument/2006/customXml" ds:itemID="{E1E121B4-A0DE-4668-B80F-71F420F6C30F}"/>
</file>

<file path=customXml/itemProps7.xml><?xml version="1.0" encoding="utf-8"?>
<ds:datastoreItem xmlns:ds="http://schemas.openxmlformats.org/officeDocument/2006/customXml" ds:itemID="{DAB453B6-7B54-4465-A9D8-1773222D260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185</Words>
  <Characters>964</Characters>
  <Application>Microsoft Office Word</Application>
  <DocSecurity>0</DocSecurity>
  <Lines>40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1130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Perry Seymour</dc:creator>
  <cp:keywords/>
  <dc:description/>
  <cp:lastModifiedBy>Perry Seymour</cp:lastModifiedBy>
  <cp:revision>3</cp:revision>
  <dcterms:created xsi:type="dcterms:W3CDTF">2019-03-18T15:59:00Z</dcterms:created>
  <dcterms:modified xsi:type="dcterms:W3CDTF">2019-03-18T16:06:00Z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0x0101009BA85F8052A6DA4FA3E31FF9F74C6970006192CA8317E1FF49B6A7FEB870A3A8D6</vt:lpwstr>
  </property>
  <property fmtid="{D5CDD505-2E9C-101B-9397-08002B2CF9AE}" pid="3" name="OfficeDivision">
    <vt:lpwstr>3;#Office of Emergency Prog.-456F|98de697e-6403-48a0-9bce-654c90399d04</vt:lpwstr>
  </property>
  <property fmtid="{D5CDD505-2E9C-101B-9397-08002B2CF9AE}" pid="4" name="_dlc_DocIdItemGuid">
    <vt:lpwstr>4d7f7912-b0fc-41c5-b992-80d5264dd1ce</vt:lpwstr>
  </property>
  <property fmtid="{D5CDD505-2E9C-101B-9397-08002B2CF9AE}" pid="5" name="SystemDTAC">
    <vt:lpwstr/>
  </property>
  <property fmtid="{D5CDD505-2E9C-101B-9397-08002B2CF9AE}" pid="6" name="TaxKeyword">
    <vt:lpwstr/>
  </property>
  <property fmtid="{D5CDD505-2E9C-101B-9397-08002B2CF9AE}" pid="7" name="Topic">
    <vt:lpwstr/>
  </property>
  <property fmtid="{D5CDD505-2E9C-101B-9397-08002B2CF9AE}" pid="8" name="CriticalForLongTermRetention">
    <vt:lpwstr/>
  </property>
  <property fmtid="{D5CDD505-2E9C-101B-9397-08002B2CF9AE}" pid="9" name="DocumentType">
    <vt:lpwstr/>
  </property>
  <property fmtid="{D5CDD505-2E9C-101B-9397-08002B2CF9AE}" pid="10" name="GeographicScope">
    <vt:lpwstr/>
  </property>
</Properties>
</file>