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12D8D" w14:textId="0E7E08E3" w:rsidR="00F238ED" w:rsidRPr="00AC45F5" w:rsidRDefault="00730705" w:rsidP="00AC45F5">
      <w:pPr>
        <w:spacing w:line="360" w:lineRule="auto"/>
        <w:jc w:val="center"/>
        <w:rPr>
          <w:b/>
        </w:rPr>
      </w:pPr>
      <w:r w:rsidRPr="00AC45F5">
        <w:rPr>
          <w:b/>
        </w:rPr>
        <w:t xml:space="preserve">Case Study: </w:t>
      </w:r>
      <w:r w:rsidR="001C04C1" w:rsidRPr="00AC45F5">
        <w:rPr>
          <w:b/>
        </w:rPr>
        <w:t>#4</w:t>
      </w:r>
    </w:p>
    <w:p w14:paraId="044D5D48" w14:textId="77777777" w:rsidR="00810447" w:rsidRPr="00AC45F5" w:rsidRDefault="00810447" w:rsidP="00AC45F5">
      <w:pPr>
        <w:spacing w:line="360" w:lineRule="auto"/>
        <w:jc w:val="center"/>
      </w:pPr>
    </w:p>
    <w:p w14:paraId="51603DFD" w14:textId="77777777" w:rsidR="00810447" w:rsidRPr="00AC45F5" w:rsidRDefault="00810447" w:rsidP="00AC45F5">
      <w:pPr>
        <w:spacing w:line="360" w:lineRule="auto"/>
      </w:pPr>
    </w:p>
    <w:p w14:paraId="3C13866B" w14:textId="77777777" w:rsidR="00AC45F5" w:rsidRPr="00AC45F5" w:rsidRDefault="00AC45F5" w:rsidP="00AC45F5">
      <w:pPr>
        <w:widowControl w:val="0"/>
        <w:autoSpaceDE w:val="0"/>
        <w:autoSpaceDN w:val="0"/>
        <w:adjustRightInd w:val="0"/>
        <w:spacing w:line="360" w:lineRule="auto"/>
        <w:rPr>
          <w:rFonts w:eastAsia="Ｍ2lＳ2r Ｐ2oゴ3Sシ3Vッ3bク3N" w:cs="Arial"/>
          <w:color w:val="000000"/>
          <w:kern w:val="24"/>
        </w:rPr>
      </w:pPr>
      <w:bookmarkStart w:id="0" w:name="_GoBack"/>
      <w:bookmarkEnd w:id="0"/>
      <w:r w:rsidRPr="00AC45F5">
        <w:rPr>
          <w:rFonts w:eastAsia="Ｍ2lＳ2r Ｐ2oゴ3Sシ3Vッ3bク3N" w:cs="Arial"/>
          <w:color w:val="000000"/>
          <w:kern w:val="24"/>
        </w:rPr>
        <w:t xml:space="preserve">You arrive at </w:t>
      </w:r>
      <w:proofErr w:type="spellStart"/>
      <w:r w:rsidRPr="00AC45F5">
        <w:rPr>
          <w:rFonts w:eastAsia="Ｍ2lＳ2r Ｐ2oゴ3Sシ3Vッ3bク3N" w:cs="Arial"/>
          <w:color w:val="000000"/>
          <w:kern w:val="24"/>
        </w:rPr>
        <w:t>Margibi</w:t>
      </w:r>
      <w:proofErr w:type="spellEnd"/>
      <w:r w:rsidRPr="00AC45F5">
        <w:rPr>
          <w:rFonts w:eastAsia="Ｍ2lＳ2r Ｐ2oゴ3Sシ3Vッ3bク3N" w:cs="Arial"/>
          <w:color w:val="000000"/>
          <w:kern w:val="24"/>
        </w:rPr>
        <w:t xml:space="preserve"> Health Post to find 2 HEW present in the OTP. There has been a recent outbreak of AWD in the area and admissions in the OTP have gone up in the past month. The HEW have been handing out </w:t>
      </w:r>
      <w:proofErr w:type="spellStart"/>
      <w:r w:rsidRPr="00AC45F5">
        <w:rPr>
          <w:rFonts w:eastAsia="Ｍ2lＳ2r Ｐ2oゴ3Sシ3Vッ3bク3N" w:cs="Arial"/>
          <w:color w:val="000000"/>
          <w:kern w:val="24"/>
        </w:rPr>
        <w:t>ReSoMal</w:t>
      </w:r>
      <w:proofErr w:type="spellEnd"/>
      <w:r w:rsidRPr="00AC45F5">
        <w:rPr>
          <w:rFonts w:eastAsia="Ｍ2lＳ2r Ｐ2oゴ3Sシ3Vッ3bク3N" w:cs="Arial"/>
          <w:color w:val="000000"/>
          <w:kern w:val="24"/>
        </w:rPr>
        <w:t xml:space="preserve"> to each child with AWD on OTP day. The health post is well organized and there is a nice shaded waiting area for caregivers to wait on OTP day. </w:t>
      </w:r>
    </w:p>
    <w:p w14:paraId="54187BE1" w14:textId="77777777" w:rsidR="00AC45F5" w:rsidRPr="00AC45F5" w:rsidRDefault="00AC45F5" w:rsidP="00AC45F5">
      <w:pPr>
        <w:widowControl w:val="0"/>
        <w:autoSpaceDE w:val="0"/>
        <w:autoSpaceDN w:val="0"/>
        <w:adjustRightInd w:val="0"/>
        <w:spacing w:line="360" w:lineRule="auto"/>
        <w:ind w:left="540" w:hanging="540"/>
        <w:rPr>
          <w:rFonts w:eastAsia="Ｍ2lＳ2r Ｐ2oゴ3Sシ3Vッ3bク3N" w:cs="Arial"/>
          <w:color w:val="000000"/>
          <w:kern w:val="24"/>
        </w:rPr>
      </w:pPr>
    </w:p>
    <w:p w14:paraId="17B15B15" w14:textId="4A554BBE" w:rsidR="005A2C76" w:rsidRPr="00AC45F5" w:rsidRDefault="00AC45F5" w:rsidP="00AC45F5">
      <w:pPr>
        <w:spacing w:line="360" w:lineRule="auto"/>
      </w:pPr>
      <w:r w:rsidRPr="00AC45F5">
        <w:rPr>
          <w:rFonts w:eastAsia="Ｍ2lＳ2r Ｐ2oゴ3Sシ3Vッ3bク3N" w:cs="Arial"/>
          <w:color w:val="000000"/>
          <w:kern w:val="24"/>
        </w:rPr>
        <w:t>You start to look at the OTP cards and the HEW are doing very well filling them out. You find a child and ask the HEW to take their anthropometric measurements and they perform this task well. When you ask what type of education they provide to caregivers before discharge, the HEW say they tell caregivers that RUTF is a medicine and should not be shared with other children who are not malnourished. They don’t provide any other education to the caregivers. The register, monthly report and stock reports are accurately filled out and the stock room is well organized.</w:t>
      </w:r>
    </w:p>
    <w:sectPr w:rsidR="005A2C76" w:rsidRPr="00AC45F5" w:rsidSect="00871E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E4A03" w14:textId="77777777" w:rsidR="00CD1C23" w:rsidRDefault="00CD1C23" w:rsidP="00810447">
      <w:r>
        <w:separator/>
      </w:r>
    </w:p>
  </w:endnote>
  <w:endnote w:type="continuationSeparator" w:id="0">
    <w:p w14:paraId="7C7E5674" w14:textId="77777777" w:rsidR="00CD1C23" w:rsidRDefault="00CD1C23" w:rsidP="0081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2lＳ2r Ｐ2oゴ3Sシ3Vッ3bク3N">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5B548" w14:textId="42E4A786" w:rsidR="00810447" w:rsidRDefault="000A30A7">
    <w:pPr>
      <w:pStyle w:val="Footer"/>
    </w:pPr>
    <w:r>
      <w:rPr>
        <w:i/>
        <w:noProof/>
        <w:color w:val="262626" w:themeColor="text1" w:themeTint="D9"/>
        <w:sz w:val="26"/>
        <w:szCs w:val="26"/>
        <w:lang w:val="en-GB" w:eastAsia="en-GB"/>
      </w:rPr>
      <mc:AlternateContent>
        <mc:Choice Requires="wps">
          <w:drawing>
            <wp:anchor distT="0" distB="0" distL="114300" distR="114300" simplePos="0" relativeHeight="251659264" behindDoc="0" locked="0" layoutInCell="1" allowOverlap="1" wp14:anchorId="36C5F6B7" wp14:editId="011F532F">
              <wp:simplePos x="0" y="0"/>
              <wp:positionH relativeFrom="column">
                <wp:posOffset>51435</wp:posOffset>
              </wp:positionH>
              <wp:positionV relativeFrom="paragraph">
                <wp:posOffset>929005</wp:posOffset>
              </wp:positionV>
              <wp:extent cx="5715635" cy="231140"/>
              <wp:effectExtent l="0" t="0" r="0" b="0"/>
              <wp:wrapNone/>
              <wp:docPr id="8" name="Text Box 8"/>
              <wp:cNvGraphicFramePr/>
              <a:graphic xmlns:a="http://schemas.openxmlformats.org/drawingml/2006/main">
                <a:graphicData uri="http://schemas.microsoft.com/office/word/2010/wordprocessingShape">
                  <wps:wsp>
                    <wps:cNvSpPr txBox="1"/>
                    <wps:spPr>
                      <a:xfrm>
                        <a:off x="0" y="0"/>
                        <a:ext cx="571563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2C5872" w14:textId="77777777" w:rsidR="000A30A7" w:rsidRDefault="000A30A7" w:rsidP="000A30A7">
                          <w:pPr>
                            <w:jc w:val="center"/>
                          </w:pPr>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C5F6B7" id="_x0000_t202" coordsize="21600,21600" o:spt="202" path="m0,0l0,21600,21600,21600,21600,0xe">
              <v:stroke joinstyle="miter"/>
              <v:path gradientshapeok="t" o:connecttype="rect"/>
            </v:shapetype>
            <v:shape id="Text Box 8" o:spid="_x0000_s1026" type="#_x0000_t202" style="position:absolute;margin-left:4.05pt;margin-top:73.15pt;width:450.05pt;height:1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" filled="f" stroked="f">
              <v:textbox>
                <w:txbxContent>
                  <w:p w14:paraId="202C5872" w14:textId="77777777" w:rsidR="000A30A7" w:rsidRDefault="000A30A7" w:rsidP="000A30A7">
                    <w:pPr>
                      <w:jc w:val="center"/>
                    </w:pPr>
                    <w:r w:rsidRPr="0079738D">
                      <w:rPr>
                        <w:rFonts w:eastAsia="Times New Roman"/>
                        <w:i/>
                        <w:color w:val="000000" w:themeColor="text1"/>
                        <w:sz w:val="13"/>
                        <w:szCs w:val="13"/>
                      </w:rPr>
                      <w:t xml:space="preserve">The contents are the </w:t>
                    </w:r>
                    <w:r>
                      <w:rPr>
                        <w:rFonts w:eastAsia="Times New Roman"/>
                        <w:i/>
                        <w:color w:val="000000" w:themeColor="text1"/>
                        <w:sz w:val="13"/>
                        <w:szCs w:val="13"/>
                      </w:rPr>
                      <w:t xml:space="preserve">responsibility of the Tech RRT </w:t>
                    </w:r>
                    <w:r w:rsidRPr="0079738D">
                      <w:rPr>
                        <w:rFonts w:eastAsia="Times New Roman"/>
                        <w:i/>
                        <w:color w:val="000000" w:themeColor="text1"/>
                        <w:sz w:val="13"/>
                        <w:szCs w:val="13"/>
                      </w:rPr>
                      <w:t>and do not necessarily reflect the views of USAID or the United States</w:t>
                    </w:r>
                    <w:r w:rsidRPr="00831D7B">
                      <w:rPr>
                        <w:rFonts w:eastAsia="Times New Roman"/>
                        <w:i/>
                        <w:color w:val="000000" w:themeColor="text1"/>
                        <w:sz w:val="20"/>
                        <w:szCs w:val="20"/>
                      </w:rPr>
                      <w:t xml:space="preserve"> </w:t>
                    </w:r>
                    <w:r w:rsidRPr="0079738D">
                      <w:rPr>
                        <w:rFonts w:eastAsia="Times New Roman"/>
                        <w:i/>
                        <w:color w:val="000000" w:themeColor="text1"/>
                        <w:sz w:val="13"/>
                        <w:szCs w:val="13"/>
                      </w:rPr>
                      <w:t>Government</w:t>
                    </w:r>
                  </w:p>
                </w:txbxContent>
              </v:textbox>
            </v:shape>
          </w:pict>
        </mc:Fallback>
      </mc:AlternateContent>
    </w:r>
    <w:r w:rsidR="00810447" w:rsidRPr="00B852FF">
      <w:rPr>
        <w:noProof/>
        <w:lang w:val="en-GB" w:eastAsia="en-GB"/>
      </w:rPr>
      <w:drawing>
        <wp:inline distT="0" distB="0" distL="0" distR="0" wp14:anchorId="34E0A6C6" wp14:editId="296ABD38">
          <wp:extent cx="1257300" cy="802640"/>
          <wp:effectExtent l="0" t="0" r="12700" b="10160"/>
          <wp:docPr id="3" name="Picture 3"/>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1276978" cy="815202"/>
                  </a:xfrm>
                  <a:prstGeom prst="rect">
                    <a:avLst/>
                  </a:prstGeom>
                  <a:noFill/>
                </pic:spPr>
              </pic:pic>
            </a:graphicData>
          </a:graphic>
        </wp:inline>
      </w:drawing>
    </w:r>
    <w:r w:rsidR="00810447">
      <w:t xml:space="preserve">                                                                                         </w:t>
    </w:r>
    <w:r w:rsidR="00810447" w:rsidRPr="00B852FF">
      <w:rPr>
        <w:noProof/>
        <w:lang w:val="en-GB" w:eastAsia="en-GB"/>
      </w:rPr>
      <w:drawing>
        <wp:inline distT="0" distB="0" distL="0" distR="0" wp14:anchorId="7EE9C529" wp14:editId="693DC275">
          <wp:extent cx="1563429" cy="608174"/>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616689" cy="628892"/>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78016" w14:textId="77777777" w:rsidR="00CD1C23" w:rsidRDefault="00CD1C23" w:rsidP="00810447">
      <w:r>
        <w:separator/>
      </w:r>
    </w:p>
  </w:footnote>
  <w:footnote w:type="continuationSeparator" w:id="0">
    <w:p w14:paraId="32A390F8" w14:textId="77777777" w:rsidR="00CD1C23" w:rsidRDefault="00CD1C23" w:rsidP="0081044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D8F36C"/>
    <w:lvl w:ilvl="0">
      <w:numFmt w:val="bullet"/>
      <w:lvlText w:val="*"/>
      <w:lvlJc w:val="left"/>
    </w:lvl>
  </w:abstractNum>
  <w:abstractNum w:abstractNumId="1">
    <w:nsid w:val="020B199D"/>
    <w:multiLevelType w:val="hybridMultilevel"/>
    <w:tmpl w:val="C344A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32586"/>
    <w:multiLevelType w:val="hybridMultilevel"/>
    <w:tmpl w:val="78B679C2"/>
    <w:lvl w:ilvl="0" w:tplc="ADF29238">
      <w:start w:val="1"/>
      <w:numFmt w:val="bullet"/>
      <w:lvlText w:val="•"/>
      <w:lvlJc w:val="left"/>
      <w:pPr>
        <w:tabs>
          <w:tab w:val="num" w:pos="720"/>
        </w:tabs>
        <w:ind w:left="720" w:hanging="360"/>
      </w:pPr>
      <w:rPr>
        <w:rFonts w:ascii="Arial" w:hAnsi="Arial" w:hint="default"/>
      </w:rPr>
    </w:lvl>
    <w:lvl w:ilvl="1" w:tplc="0A20B8B2" w:tentative="1">
      <w:start w:val="1"/>
      <w:numFmt w:val="bullet"/>
      <w:lvlText w:val="•"/>
      <w:lvlJc w:val="left"/>
      <w:pPr>
        <w:tabs>
          <w:tab w:val="num" w:pos="1440"/>
        </w:tabs>
        <w:ind w:left="1440" w:hanging="360"/>
      </w:pPr>
      <w:rPr>
        <w:rFonts w:ascii="Arial" w:hAnsi="Arial" w:hint="default"/>
      </w:rPr>
    </w:lvl>
    <w:lvl w:ilvl="2" w:tplc="15D4E848" w:tentative="1">
      <w:start w:val="1"/>
      <w:numFmt w:val="bullet"/>
      <w:lvlText w:val="•"/>
      <w:lvlJc w:val="left"/>
      <w:pPr>
        <w:tabs>
          <w:tab w:val="num" w:pos="2160"/>
        </w:tabs>
        <w:ind w:left="2160" w:hanging="360"/>
      </w:pPr>
      <w:rPr>
        <w:rFonts w:ascii="Arial" w:hAnsi="Arial" w:hint="default"/>
      </w:rPr>
    </w:lvl>
    <w:lvl w:ilvl="3" w:tplc="ADC03C86" w:tentative="1">
      <w:start w:val="1"/>
      <w:numFmt w:val="bullet"/>
      <w:lvlText w:val="•"/>
      <w:lvlJc w:val="left"/>
      <w:pPr>
        <w:tabs>
          <w:tab w:val="num" w:pos="2880"/>
        </w:tabs>
        <w:ind w:left="2880" w:hanging="360"/>
      </w:pPr>
      <w:rPr>
        <w:rFonts w:ascii="Arial" w:hAnsi="Arial" w:hint="default"/>
      </w:rPr>
    </w:lvl>
    <w:lvl w:ilvl="4" w:tplc="2A00AF88" w:tentative="1">
      <w:start w:val="1"/>
      <w:numFmt w:val="bullet"/>
      <w:lvlText w:val="•"/>
      <w:lvlJc w:val="left"/>
      <w:pPr>
        <w:tabs>
          <w:tab w:val="num" w:pos="3600"/>
        </w:tabs>
        <w:ind w:left="3600" w:hanging="360"/>
      </w:pPr>
      <w:rPr>
        <w:rFonts w:ascii="Arial" w:hAnsi="Arial" w:hint="default"/>
      </w:rPr>
    </w:lvl>
    <w:lvl w:ilvl="5" w:tplc="A0D47C1C" w:tentative="1">
      <w:start w:val="1"/>
      <w:numFmt w:val="bullet"/>
      <w:lvlText w:val="•"/>
      <w:lvlJc w:val="left"/>
      <w:pPr>
        <w:tabs>
          <w:tab w:val="num" w:pos="4320"/>
        </w:tabs>
        <w:ind w:left="4320" w:hanging="360"/>
      </w:pPr>
      <w:rPr>
        <w:rFonts w:ascii="Arial" w:hAnsi="Arial" w:hint="default"/>
      </w:rPr>
    </w:lvl>
    <w:lvl w:ilvl="6" w:tplc="C92E90A8" w:tentative="1">
      <w:start w:val="1"/>
      <w:numFmt w:val="bullet"/>
      <w:lvlText w:val="•"/>
      <w:lvlJc w:val="left"/>
      <w:pPr>
        <w:tabs>
          <w:tab w:val="num" w:pos="5040"/>
        </w:tabs>
        <w:ind w:left="5040" w:hanging="360"/>
      </w:pPr>
      <w:rPr>
        <w:rFonts w:ascii="Arial" w:hAnsi="Arial" w:hint="default"/>
      </w:rPr>
    </w:lvl>
    <w:lvl w:ilvl="7" w:tplc="DFCC1E32" w:tentative="1">
      <w:start w:val="1"/>
      <w:numFmt w:val="bullet"/>
      <w:lvlText w:val="•"/>
      <w:lvlJc w:val="left"/>
      <w:pPr>
        <w:tabs>
          <w:tab w:val="num" w:pos="5760"/>
        </w:tabs>
        <w:ind w:left="5760" w:hanging="360"/>
      </w:pPr>
      <w:rPr>
        <w:rFonts w:ascii="Arial" w:hAnsi="Arial" w:hint="default"/>
      </w:rPr>
    </w:lvl>
    <w:lvl w:ilvl="8" w:tplc="C8BC80F6" w:tentative="1">
      <w:start w:val="1"/>
      <w:numFmt w:val="bullet"/>
      <w:lvlText w:val="•"/>
      <w:lvlJc w:val="left"/>
      <w:pPr>
        <w:tabs>
          <w:tab w:val="num" w:pos="6480"/>
        </w:tabs>
        <w:ind w:left="6480" w:hanging="360"/>
      </w:pPr>
      <w:rPr>
        <w:rFonts w:ascii="Arial" w:hAnsi="Arial" w:hint="default"/>
      </w:rPr>
    </w:lvl>
  </w:abstractNum>
  <w:abstractNum w:abstractNumId="3">
    <w:nsid w:val="19D96219"/>
    <w:multiLevelType w:val="hybridMultilevel"/>
    <w:tmpl w:val="D67E4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206A54"/>
    <w:multiLevelType w:val="hybridMultilevel"/>
    <w:tmpl w:val="BAF24B12"/>
    <w:lvl w:ilvl="0" w:tplc="71CAED1A">
      <w:start w:val="1"/>
      <w:numFmt w:val="bullet"/>
      <w:lvlText w:val="•"/>
      <w:lvlJc w:val="left"/>
      <w:pPr>
        <w:tabs>
          <w:tab w:val="num" w:pos="720"/>
        </w:tabs>
        <w:ind w:left="720" w:hanging="360"/>
      </w:pPr>
      <w:rPr>
        <w:rFonts w:ascii="Arial" w:hAnsi="Arial" w:hint="default"/>
      </w:rPr>
    </w:lvl>
    <w:lvl w:ilvl="1" w:tplc="7BBAEE50" w:tentative="1">
      <w:start w:val="1"/>
      <w:numFmt w:val="bullet"/>
      <w:lvlText w:val="•"/>
      <w:lvlJc w:val="left"/>
      <w:pPr>
        <w:tabs>
          <w:tab w:val="num" w:pos="1440"/>
        </w:tabs>
        <w:ind w:left="1440" w:hanging="360"/>
      </w:pPr>
      <w:rPr>
        <w:rFonts w:ascii="Arial" w:hAnsi="Arial" w:hint="default"/>
      </w:rPr>
    </w:lvl>
    <w:lvl w:ilvl="2" w:tplc="399EE9AE" w:tentative="1">
      <w:start w:val="1"/>
      <w:numFmt w:val="bullet"/>
      <w:lvlText w:val="•"/>
      <w:lvlJc w:val="left"/>
      <w:pPr>
        <w:tabs>
          <w:tab w:val="num" w:pos="2160"/>
        </w:tabs>
        <w:ind w:left="2160" w:hanging="360"/>
      </w:pPr>
      <w:rPr>
        <w:rFonts w:ascii="Arial" w:hAnsi="Arial" w:hint="default"/>
      </w:rPr>
    </w:lvl>
    <w:lvl w:ilvl="3" w:tplc="3BA8231C" w:tentative="1">
      <w:start w:val="1"/>
      <w:numFmt w:val="bullet"/>
      <w:lvlText w:val="•"/>
      <w:lvlJc w:val="left"/>
      <w:pPr>
        <w:tabs>
          <w:tab w:val="num" w:pos="2880"/>
        </w:tabs>
        <w:ind w:left="2880" w:hanging="360"/>
      </w:pPr>
      <w:rPr>
        <w:rFonts w:ascii="Arial" w:hAnsi="Arial" w:hint="default"/>
      </w:rPr>
    </w:lvl>
    <w:lvl w:ilvl="4" w:tplc="70D411AA" w:tentative="1">
      <w:start w:val="1"/>
      <w:numFmt w:val="bullet"/>
      <w:lvlText w:val="•"/>
      <w:lvlJc w:val="left"/>
      <w:pPr>
        <w:tabs>
          <w:tab w:val="num" w:pos="3600"/>
        </w:tabs>
        <w:ind w:left="3600" w:hanging="360"/>
      </w:pPr>
      <w:rPr>
        <w:rFonts w:ascii="Arial" w:hAnsi="Arial" w:hint="default"/>
      </w:rPr>
    </w:lvl>
    <w:lvl w:ilvl="5" w:tplc="179E4834" w:tentative="1">
      <w:start w:val="1"/>
      <w:numFmt w:val="bullet"/>
      <w:lvlText w:val="•"/>
      <w:lvlJc w:val="left"/>
      <w:pPr>
        <w:tabs>
          <w:tab w:val="num" w:pos="4320"/>
        </w:tabs>
        <w:ind w:left="4320" w:hanging="360"/>
      </w:pPr>
      <w:rPr>
        <w:rFonts w:ascii="Arial" w:hAnsi="Arial" w:hint="default"/>
      </w:rPr>
    </w:lvl>
    <w:lvl w:ilvl="6" w:tplc="7A36F410" w:tentative="1">
      <w:start w:val="1"/>
      <w:numFmt w:val="bullet"/>
      <w:lvlText w:val="•"/>
      <w:lvlJc w:val="left"/>
      <w:pPr>
        <w:tabs>
          <w:tab w:val="num" w:pos="5040"/>
        </w:tabs>
        <w:ind w:left="5040" w:hanging="360"/>
      </w:pPr>
      <w:rPr>
        <w:rFonts w:ascii="Arial" w:hAnsi="Arial" w:hint="default"/>
      </w:rPr>
    </w:lvl>
    <w:lvl w:ilvl="7" w:tplc="D124E81A" w:tentative="1">
      <w:start w:val="1"/>
      <w:numFmt w:val="bullet"/>
      <w:lvlText w:val="•"/>
      <w:lvlJc w:val="left"/>
      <w:pPr>
        <w:tabs>
          <w:tab w:val="num" w:pos="5760"/>
        </w:tabs>
        <w:ind w:left="5760" w:hanging="360"/>
      </w:pPr>
      <w:rPr>
        <w:rFonts w:ascii="Arial" w:hAnsi="Arial" w:hint="default"/>
      </w:rPr>
    </w:lvl>
    <w:lvl w:ilvl="8" w:tplc="C782503A" w:tentative="1">
      <w:start w:val="1"/>
      <w:numFmt w:val="bullet"/>
      <w:lvlText w:val="•"/>
      <w:lvlJc w:val="left"/>
      <w:pPr>
        <w:tabs>
          <w:tab w:val="num" w:pos="6480"/>
        </w:tabs>
        <w:ind w:left="6480" w:hanging="360"/>
      </w:pPr>
      <w:rPr>
        <w:rFonts w:ascii="Arial" w:hAnsi="Arial" w:hint="default"/>
      </w:rPr>
    </w:lvl>
  </w:abstractNum>
  <w:abstractNum w:abstractNumId="5">
    <w:nsid w:val="23C2150C"/>
    <w:multiLevelType w:val="hybridMultilevel"/>
    <w:tmpl w:val="CC3A5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B27E95"/>
    <w:multiLevelType w:val="hybridMultilevel"/>
    <w:tmpl w:val="F522AFDE"/>
    <w:lvl w:ilvl="0" w:tplc="6AF0D64E">
      <w:start w:val="1"/>
      <w:numFmt w:val="bullet"/>
      <w:lvlText w:val="•"/>
      <w:lvlJc w:val="left"/>
      <w:pPr>
        <w:tabs>
          <w:tab w:val="num" w:pos="720"/>
        </w:tabs>
        <w:ind w:left="720" w:hanging="360"/>
      </w:pPr>
      <w:rPr>
        <w:rFonts w:ascii="Arial" w:hAnsi="Arial" w:hint="default"/>
      </w:rPr>
    </w:lvl>
    <w:lvl w:ilvl="1" w:tplc="F5FA36B2" w:tentative="1">
      <w:start w:val="1"/>
      <w:numFmt w:val="bullet"/>
      <w:lvlText w:val="•"/>
      <w:lvlJc w:val="left"/>
      <w:pPr>
        <w:tabs>
          <w:tab w:val="num" w:pos="1440"/>
        </w:tabs>
        <w:ind w:left="1440" w:hanging="360"/>
      </w:pPr>
      <w:rPr>
        <w:rFonts w:ascii="Arial" w:hAnsi="Arial" w:hint="default"/>
      </w:rPr>
    </w:lvl>
    <w:lvl w:ilvl="2" w:tplc="D318C362" w:tentative="1">
      <w:start w:val="1"/>
      <w:numFmt w:val="bullet"/>
      <w:lvlText w:val="•"/>
      <w:lvlJc w:val="left"/>
      <w:pPr>
        <w:tabs>
          <w:tab w:val="num" w:pos="2160"/>
        </w:tabs>
        <w:ind w:left="2160" w:hanging="360"/>
      </w:pPr>
      <w:rPr>
        <w:rFonts w:ascii="Arial" w:hAnsi="Arial" w:hint="default"/>
      </w:rPr>
    </w:lvl>
    <w:lvl w:ilvl="3" w:tplc="0F82465C" w:tentative="1">
      <w:start w:val="1"/>
      <w:numFmt w:val="bullet"/>
      <w:lvlText w:val="•"/>
      <w:lvlJc w:val="left"/>
      <w:pPr>
        <w:tabs>
          <w:tab w:val="num" w:pos="2880"/>
        </w:tabs>
        <w:ind w:left="2880" w:hanging="360"/>
      </w:pPr>
      <w:rPr>
        <w:rFonts w:ascii="Arial" w:hAnsi="Arial" w:hint="default"/>
      </w:rPr>
    </w:lvl>
    <w:lvl w:ilvl="4" w:tplc="95A2095A" w:tentative="1">
      <w:start w:val="1"/>
      <w:numFmt w:val="bullet"/>
      <w:lvlText w:val="•"/>
      <w:lvlJc w:val="left"/>
      <w:pPr>
        <w:tabs>
          <w:tab w:val="num" w:pos="3600"/>
        </w:tabs>
        <w:ind w:left="3600" w:hanging="360"/>
      </w:pPr>
      <w:rPr>
        <w:rFonts w:ascii="Arial" w:hAnsi="Arial" w:hint="default"/>
      </w:rPr>
    </w:lvl>
    <w:lvl w:ilvl="5" w:tplc="0622C216" w:tentative="1">
      <w:start w:val="1"/>
      <w:numFmt w:val="bullet"/>
      <w:lvlText w:val="•"/>
      <w:lvlJc w:val="left"/>
      <w:pPr>
        <w:tabs>
          <w:tab w:val="num" w:pos="4320"/>
        </w:tabs>
        <w:ind w:left="4320" w:hanging="360"/>
      </w:pPr>
      <w:rPr>
        <w:rFonts w:ascii="Arial" w:hAnsi="Arial" w:hint="default"/>
      </w:rPr>
    </w:lvl>
    <w:lvl w:ilvl="6" w:tplc="3CEA5E8C" w:tentative="1">
      <w:start w:val="1"/>
      <w:numFmt w:val="bullet"/>
      <w:lvlText w:val="•"/>
      <w:lvlJc w:val="left"/>
      <w:pPr>
        <w:tabs>
          <w:tab w:val="num" w:pos="5040"/>
        </w:tabs>
        <w:ind w:left="5040" w:hanging="360"/>
      </w:pPr>
      <w:rPr>
        <w:rFonts w:ascii="Arial" w:hAnsi="Arial" w:hint="default"/>
      </w:rPr>
    </w:lvl>
    <w:lvl w:ilvl="7" w:tplc="B0E85426" w:tentative="1">
      <w:start w:val="1"/>
      <w:numFmt w:val="bullet"/>
      <w:lvlText w:val="•"/>
      <w:lvlJc w:val="left"/>
      <w:pPr>
        <w:tabs>
          <w:tab w:val="num" w:pos="5760"/>
        </w:tabs>
        <w:ind w:left="5760" w:hanging="360"/>
      </w:pPr>
      <w:rPr>
        <w:rFonts w:ascii="Arial" w:hAnsi="Arial" w:hint="default"/>
      </w:rPr>
    </w:lvl>
    <w:lvl w:ilvl="8" w:tplc="904E84A4" w:tentative="1">
      <w:start w:val="1"/>
      <w:numFmt w:val="bullet"/>
      <w:lvlText w:val="•"/>
      <w:lvlJc w:val="left"/>
      <w:pPr>
        <w:tabs>
          <w:tab w:val="num" w:pos="6480"/>
        </w:tabs>
        <w:ind w:left="6480" w:hanging="360"/>
      </w:pPr>
      <w:rPr>
        <w:rFonts w:ascii="Arial" w:hAnsi="Arial" w:hint="default"/>
      </w:rPr>
    </w:lvl>
  </w:abstractNum>
  <w:abstractNum w:abstractNumId="7">
    <w:nsid w:val="40124385"/>
    <w:multiLevelType w:val="hybridMultilevel"/>
    <w:tmpl w:val="299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913F6A"/>
    <w:multiLevelType w:val="hybridMultilevel"/>
    <w:tmpl w:val="C978B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592F24"/>
    <w:multiLevelType w:val="hybridMultilevel"/>
    <w:tmpl w:val="B5A8A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D55502"/>
    <w:multiLevelType w:val="hybridMultilevel"/>
    <w:tmpl w:val="CFC41D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5"/>
  </w:num>
  <w:num w:numId="3">
    <w:abstractNumId w:val="7"/>
  </w:num>
  <w:num w:numId="4">
    <w:abstractNumId w:val="1"/>
  </w:num>
  <w:num w:numId="5">
    <w:abstractNumId w:val="8"/>
  </w:num>
  <w:num w:numId="6">
    <w:abstractNumId w:val="3"/>
  </w:num>
  <w:num w:numId="7">
    <w:abstractNumId w:val="2"/>
  </w:num>
  <w:num w:numId="8">
    <w:abstractNumId w:val="6"/>
  </w:num>
  <w:num w:numId="9">
    <w:abstractNumId w:val="4"/>
  </w:num>
  <w:num w:numId="10">
    <w:abstractNumId w:val="10"/>
  </w:num>
  <w:num w:numId="11">
    <w:abstractNumId w:val="0"/>
    <w:lvlOverride w:ilvl="0">
      <w:lvl w:ilvl="0">
        <w:numFmt w:val="bullet"/>
        <w:lvlText w:val="•"/>
        <w:legacy w:legacy="1" w:legacySpace="0" w:legacyIndent="0"/>
        <w:lvlJc w:val="left"/>
        <w:rPr>
          <w:rFonts w:ascii="Arial" w:hAnsi="Arial" w:cs="Arial" w:hint="default"/>
          <w:sz w:val="4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47"/>
    <w:rsid w:val="00003725"/>
    <w:rsid w:val="000A30A7"/>
    <w:rsid w:val="000D3C70"/>
    <w:rsid w:val="001C04C1"/>
    <w:rsid w:val="001F0277"/>
    <w:rsid w:val="002813AA"/>
    <w:rsid w:val="002A065B"/>
    <w:rsid w:val="00381CF1"/>
    <w:rsid w:val="00391F9B"/>
    <w:rsid w:val="004D3214"/>
    <w:rsid w:val="004F2EF8"/>
    <w:rsid w:val="005736A2"/>
    <w:rsid w:val="005A2C76"/>
    <w:rsid w:val="00672AB3"/>
    <w:rsid w:val="00730705"/>
    <w:rsid w:val="00780F4A"/>
    <w:rsid w:val="00810447"/>
    <w:rsid w:val="00871E9F"/>
    <w:rsid w:val="008A7229"/>
    <w:rsid w:val="008D1A68"/>
    <w:rsid w:val="00AC45F5"/>
    <w:rsid w:val="00AF14FA"/>
    <w:rsid w:val="00BA534F"/>
    <w:rsid w:val="00C06B63"/>
    <w:rsid w:val="00CD1C23"/>
    <w:rsid w:val="00E345F0"/>
    <w:rsid w:val="00E73A9B"/>
    <w:rsid w:val="00F23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4E3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47"/>
    <w:pPr>
      <w:tabs>
        <w:tab w:val="center" w:pos="4680"/>
        <w:tab w:val="right" w:pos="9360"/>
      </w:tabs>
    </w:pPr>
  </w:style>
  <w:style w:type="character" w:customStyle="1" w:styleId="HeaderChar">
    <w:name w:val="Header Char"/>
    <w:basedOn w:val="DefaultParagraphFont"/>
    <w:link w:val="Header"/>
    <w:uiPriority w:val="99"/>
    <w:rsid w:val="00810447"/>
  </w:style>
  <w:style w:type="paragraph" w:styleId="Footer">
    <w:name w:val="footer"/>
    <w:basedOn w:val="Normal"/>
    <w:link w:val="FooterChar"/>
    <w:uiPriority w:val="99"/>
    <w:unhideWhenUsed/>
    <w:rsid w:val="00810447"/>
    <w:pPr>
      <w:tabs>
        <w:tab w:val="center" w:pos="4680"/>
        <w:tab w:val="right" w:pos="9360"/>
      </w:tabs>
    </w:pPr>
  </w:style>
  <w:style w:type="character" w:customStyle="1" w:styleId="FooterChar">
    <w:name w:val="Footer Char"/>
    <w:basedOn w:val="DefaultParagraphFont"/>
    <w:link w:val="Footer"/>
    <w:uiPriority w:val="99"/>
    <w:rsid w:val="00810447"/>
  </w:style>
  <w:style w:type="paragraph" w:styleId="ListParagraph">
    <w:name w:val="List Paragraph"/>
    <w:basedOn w:val="Normal"/>
    <w:uiPriority w:val="34"/>
    <w:qFormat/>
    <w:rsid w:val="00810447"/>
    <w:pPr>
      <w:ind w:left="720"/>
      <w:contextualSpacing/>
    </w:pPr>
  </w:style>
  <w:style w:type="character" w:styleId="LineNumber">
    <w:name w:val="line number"/>
    <w:basedOn w:val="DefaultParagraphFont"/>
    <w:uiPriority w:val="99"/>
    <w:semiHidden/>
    <w:unhideWhenUsed/>
    <w:rsid w:val="002A065B"/>
  </w:style>
  <w:style w:type="table" w:styleId="TableGrid">
    <w:name w:val="Table Grid"/>
    <w:basedOn w:val="TableNormal"/>
    <w:uiPriority w:val="39"/>
    <w:rsid w:val="005A2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57667">
      <w:bodyDiv w:val="1"/>
      <w:marLeft w:val="0"/>
      <w:marRight w:val="0"/>
      <w:marTop w:val="0"/>
      <w:marBottom w:val="0"/>
      <w:divBdr>
        <w:top w:val="none" w:sz="0" w:space="0" w:color="auto"/>
        <w:left w:val="none" w:sz="0" w:space="0" w:color="auto"/>
        <w:bottom w:val="none" w:sz="0" w:space="0" w:color="auto"/>
        <w:right w:val="none" w:sz="0" w:space="0" w:color="auto"/>
      </w:divBdr>
      <w:divsChild>
        <w:div w:id="513763585">
          <w:marLeft w:val="547"/>
          <w:marRight w:val="0"/>
          <w:marTop w:val="115"/>
          <w:marBottom w:val="0"/>
          <w:divBdr>
            <w:top w:val="none" w:sz="0" w:space="0" w:color="auto"/>
            <w:left w:val="none" w:sz="0" w:space="0" w:color="auto"/>
            <w:bottom w:val="none" w:sz="0" w:space="0" w:color="auto"/>
            <w:right w:val="none" w:sz="0" w:space="0" w:color="auto"/>
          </w:divBdr>
        </w:div>
        <w:div w:id="1545950329">
          <w:marLeft w:val="547"/>
          <w:marRight w:val="0"/>
          <w:marTop w:val="115"/>
          <w:marBottom w:val="0"/>
          <w:divBdr>
            <w:top w:val="none" w:sz="0" w:space="0" w:color="auto"/>
            <w:left w:val="none" w:sz="0" w:space="0" w:color="auto"/>
            <w:bottom w:val="none" w:sz="0" w:space="0" w:color="auto"/>
            <w:right w:val="none" w:sz="0" w:space="0" w:color="auto"/>
          </w:divBdr>
        </w:div>
        <w:div w:id="2113279575">
          <w:marLeft w:val="547"/>
          <w:marRight w:val="0"/>
          <w:marTop w:val="115"/>
          <w:marBottom w:val="0"/>
          <w:divBdr>
            <w:top w:val="none" w:sz="0" w:space="0" w:color="auto"/>
            <w:left w:val="none" w:sz="0" w:space="0" w:color="auto"/>
            <w:bottom w:val="none" w:sz="0" w:space="0" w:color="auto"/>
            <w:right w:val="none" w:sz="0" w:space="0" w:color="auto"/>
          </w:divBdr>
        </w:div>
      </w:divsChild>
    </w:div>
    <w:div w:id="888107012">
      <w:bodyDiv w:val="1"/>
      <w:marLeft w:val="0"/>
      <w:marRight w:val="0"/>
      <w:marTop w:val="0"/>
      <w:marBottom w:val="0"/>
      <w:divBdr>
        <w:top w:val="none" w:sz="0" w:space="0" w:color="auto"/>
        <w:left w:val="none" w:sz="0" w:space="0" w:color="auto"/>
        <w:bottom w:val="none" w:sz="0" w:space="0" w:color="auto"/>
        <w:right w:val="none" w:sz="0" w:space="0" w:color="auto"/>
      </w:divBdr>
      <w:divsChild>
        <w:div w:id="1522278240">
          <w:marLeft w:val="547"/>
          <w:marRight w:val="0"/>
          <w:marTop w:val="86"/>
          <w:marBottom w:val="0"/>
          <w:divBdr>
            <w:top w:val="none" w:sz="0" w:space="0" w:color="auto"/>
            <w:left w:val="none" w:sz="0" w:space="0" w:color="auto"/>
            <w:bottom w:val="none" w:sz="0" w:space="0" w:color="auto"/>
            <w:right w:val="none" w:sz="0" w:space="0" w:color="auto"/>
          </w:divBdr>
        </w:div>
      </w:divsChild>
    </w:div>
    <w:div w:id="1449277741">
      <w:bodyDiv w:val="1"/>
      <w:marLeft w:val="0"/>
      <w:marRight w:val="0"/>
      <w:marTop w:val="0"/>
      <w:marBottom w:val="0"/>
      <w:divBdr>
        <w:top w:val="none" w:sz="0" w:space="0" w:color="auto"/>
        <w:left w:val="none" w:sz="0" w:space="0" w:color="auto"/>
        <w:bottom w:val="none" w:sz="0" w:space="0" w:color="auto"/>
        <w:right w:val="none" w:sz="0" w:space="0" w:color="auto"/>
      </w:divBdr>
    </w:div>
    <w:div w:id="2073039052">
      <w:bodyDiv w:val="1"/>
      <w:marLeft w:val="0"/>
      <w:marRight w:val="0"/>
      <w:marTop w:val="0"/>
      <w:marBottom w:val="0"/>
      <w:divBdr>
        <w:top w:val="none" w:sz="0" w:space="0" w:color="auto"/>
        <w:left w:val="none" w:sz="0" w:space="0" w:color="auto"/>
        <w:bottom w:val="none" w:sz="0" w:space="0" w:color="auto"/>
        <w:right w:val="none" w:sz="0" w:space="0" w:color="auto"/>
      </w:divBdr>
      <w:divsChild>
        <w:div w:id="15585086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141</Words>
  <Characters>809</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2017-12-10T08:53:00Z</dcterms:created>
  <dcterms:modified xsi:type="dcterms:W3CDTF">2019-06-14T06:11:00Z</dcterms:modified>
</cp:coreProperties>
</file>