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92C" w:rsidRPr="005F4F08" w:rsidRDefault="00171585" w:rsidP="00171585">
      <w:pPr>
        <w:pStyle w:val="Heading1"/>
        <w:rPr>
          <w:lang w:val="en-GB"/>
        </w:rPr>
      </w:pPr>
      <w:bookmarkStart w:id="0" w:name="_Toc232411999"/>
      <w:bookmarkStart w:id="1" w:name="_Toc232486723"/>
      <w:bookmarkStart w:id="2" w:name="_Toc232837443"/>
      <w:bookmarkStart w:id="3" w:name="_Toc232850572"/>
      <w:bookmarkStart w:id="4" w:name="_Toc240796646"/>
      <w:bookmarkStart w:id="5" w:name="_Toc206819341"/>
      <w:bookmarkStart w:id="6" w:name="_GoBack"/>
      <w:bookmarkEnd w:id="6"/>
      <w:r w:rsidRPr="00C76EFE">
        <w:rPr>
          <w:lang w:val="en-GB"/>
        </w:rPr>
        <w:t>Community Outreach</w:t>
      </w:r>
      <w:r w:rsidR="00A0092C" w:rsidRPr="00C76EFE">
        <w:rPr>
          <w:lang w:val="en-GB"/>
        </w:rPr>
        <w:t xml:space="preserve"> Checklist</w:t>
      </w:r>
      <w:bookmarkEnd w:id="0"/>
      <w:bookmarkEnd w:id="1"/>
      <w:bookmarkEnd w:id="2"/>
      <w:bookmarkEnd w:id="3"/>
      <w:bookmarkEnd w:id="4"/>
    </w:p>
    <w:tbl>
      <w:tblPr>
        <w:tblW w:w="9191" w:type="dxa"/>
        <w:tblInd w:w="108" w:type="dxa"/>
        <w:tblBorders>
          <w:top w:val="double" w:sz="4" w:space="0" w:color="auto"/>
          <w:insideH w:val="single" w:sz="4" w:space="0" w:color="BFBFBF"/>
          <w:insideV w:val="single" w:sz="4" w:space="0" w:color="BFBFBF"/>
        </w:tblBorders>
        <w:shd w:val="clear" w:color="auto" w:fill="FFFFFF"/>
        <w:tblCellMar>
          <w:top w:w="14" w:type="dxa"/>
          <w:left w:w="29" w:type="dxa"/>
          <w:bottom w:w="14" w:type="dxa"/>
          <w:right w:w="29" w:type="dxa"/>
        </w:tblCellMar>
        <w:tblLook w:val="01E0" w:firstRow="1" w:lastRow="1" w:firstColumn="1" w:lastColumn="1" w:noHBand="0" w:noVBand="0"/>
      </w:tblPr>
      <w:tblGrid>
        <w:gridCol w:w="1361"/>
        <w:gridCol w:w="4050"/>
        <w:gridCol w:w="3780"/>
      </w:tblGrid>
      <w:tr w:rsidR="00123AC9" w:rsidRPr="005F4F08" w:rsidTr="00123AC9">
        <w:trPr>
          <w:trHeight w:val="388"/>
        </w:trPr>
        <w:tc>
          <w:tcPr>
            <w:tcW w:w="5411" w:type="dxa"/>
            <w:gridSpan w:val="2"/>
            <w:shd w:val="clear" w:color="auto" w:fill="FFFFFF"/>
          </w:tcPr>
          <w:p w:rsidR="00123AC9" w:rsidRPr="00123AC9" w:rsidRDefault="00123AC9" w:rsidP="00123AC9">
            <w:pPr>
              <w:spacing w:before="60" w:after="60"/>
              <w:rPr>
                <w:rFonts w:ascii="Calibri" w:hAnsi="Calibri"/>
                <w:b/>
                <w:sz w:val="18"/>
                <w:szCs w:val="18"/>
                <w:lang w:val="en-GB"/>
              </w:rPr>
            </w:pPr>
            <w:r w:rsidRPr="00123AC9">
              <w:rPr>
                <w:rFonts w:ascii="Calibri" w:hAnsi="Calibri"/>
                <w:b/>
                <w:sz w:val="18"/>
                <w:szCs w:val="18"/>
                <w:lang w:val="en-GB"/>
              </w:rPr>
              <w:t>Communities of Health Facility:</w:t>
            </w:r>
          </w:p>
        </w:tc>
        <w:tc>
          <w:tcPr>
            <w:tcW w:w="3780" w:type="dxa"/>
            <w:shd w:val="clear" w:color="auto" w:fill="FFFFFF"/>
            <w:vAlign w:val="center"/>
          </w:tcPr>
          <w:p w:rsidR="00123AC9" w:rsidRPr="00123AC9" w:rsidRDefault="00123AC9" w:rsidP="00123AC9">
            <w:pPr>
              <w:spacing w:before="60" w:after="60"/>
              <w:rPr>
                <w:rFonts w:ascii="Calibri" w:hAnsi="Calibri"/>
                <w:b/>
                <w:sz w:val="18"/>
                <w:szCs w:val="18"/>
                <w:lang w:val="en-GB"/>
              </w:rPr>
            </w:pPr>
            <w:r w:rsidRPr="00123AC9">
              <w:rPr>
                <w:rFonts w:ascii="Calibri" w:hAnsi="Calibri"/>
                <w:b/>
                <w:sz w:val="18"/>
                <w:szCs w:val="18"/>
                <w:lang w:val="en-GB"/>
              </w:rPr>
              <w:t>Date:</w:t>
            </w:r>
          </w:p>
        </w:tc>
      </w:tr>
      <w:tr w:rsidR="00123AC9" w:rsidRPr="005F4F08" w:rsidTr="00123AC9">
        <w:trPr>
          <w:trHeight w:val="318"/>
        </w:trPr>
        <w:tc>
          <w:tcPr>
            <w:tcW w:w="1361" w:type="dxa"/>
            <w:tcBorders>
              <w:bottom w:val="single" w:sz="4" w:space="0" w:color="auto"/>
              <w:right w:val="nil"/>
            </w:tcBorders>
            <w:shd w:val="clear" w:color="auto" w:fill="FFFFFF"/>
          </w:tcPr>
          <w:p w:rsidR="00123AC9" w:rsidRPr="005F4F08" w:rsidRDefault="00123AC9" w:rsidP="00B23163">
            <w:pPr>
              <w:spacing w:before="60" w:after="60"/>
              <w:jc w:val="center"/>
              <w:rPr>
                <w:rFonts w:ascii="Calibri" w:hAnsi="Calibri"/>
                <w:b/>
                <w:sz w:val="18"/>
                <w:lang w:val="en-GB"/>
              </w:rPr>
            </w:pPr>
          </w:p>
        </w:tc>
        <w:tc>
          <w:tcPr>
            <w:tcW w:w="4050" w:type="dxa"/>
            <w:tcBorders>
              <w:top w:val="single" w:sz="4" w:space="0" w:color="BFBFBF"/>
              <w:left w:val="nil"/>
              <w:bottom w:val="single" w:sz="4" w:space="0" w:color="auto"/>
            </w:tcBorders>
            <w:shd w:val="clear" w:color="auto" w:fill="FFFFFF"/>
            <w:vAlign w:val="center"/>
          </w:tcPr>
          <w:p w:rsidR="00123AC9" w:rsidRPr="005F4F08" w:rsidRDefault="00123AC9" w:rsidP="00B23163">
            <w:pPr>
              <w:spacing w:before="60" w:after="60"/>
              <w:jc w:val="center"/>
              <w:rPr>
                <w:rFonts w:ascii="Calibri" w:hAnsi="Calibri"/>
                <w:b/>
                <w:sz w:val="18"/>
                <w:lang w:val="en-GB"/>
              </w:rPr>
            </w:pPr>
            <w:r w:rsidRPr="005F4F08">
              <w:rPr>
                <w:rFonts w:ascii="Calibri" w:hAnsi="Calibri"/>
                <w:b/>
                <w:sz w:val="18"/>
                <w:lang w:val="en-GB"/>
              </w:rPr>
              <w:t>Question/Issue</w:t>
            </w:r>
          </w:p>
        </w:tc>
        <w:tc>
          <w:tcPr>
            <w:tcW w:w="3780" w:type="dxa"/>
            <w:tcBorders>
              <w:bottom w:val="single" w:sz="4" w:space="0" w:color="auto"/>
            </w:tcBorders>
            <w:shd w:val="clear" w:color="auto" w:fill="FFFFFF"/>
            <w:vAlign w:val="center"/>
          </w:tcPr>
          <w:p w:rsidR="00123AC9" w:rsidRPr="00AD3CD7" w:rsidRDefault="00123AC9" w:rsidP="00B23163">
            <w:pPr>
              <w:spacing w:before="60" w:after="60"/>
              <w:jc w:val="center"/>
              <w:rPr>
                <w:rFonts w:ascii="Calibri" w:hAnsi="Calibri"/>
                <w:b/>
                <w:bCs/>
                <w:i/>
                <w:sz w:val="18"/>
                <w:lang w:val="en-GB"/>
              </w:rPr>
            </w:pPr>
            <w:r w:rsidRPr="00AD3CD7">
              <w:rPr>
                <w:rFonts w:ascii="Calibri" w:hAnsi="Calibri"/>
                <w:b/>
                <w:i/>
                <w:sz w:val="18"/>
                <w:lang w:val="en-GB"/>
              </w:rPr>
              <w:t>Why?</w:t>
            </w:r>
          </w:p>
        </w:tc>
      </w:tr>
      <w:tr w:rsidR="00123AC9" w:rsidRPr="005F4F08" w:rsidTr="00123AC9">
        <w:tc>
          <w:tcPr>
            <w:tcW w:w="1361" w:type="dxa"/>
            <w:vMerge w:val="restart"/>
            <w:tcBorders>
              <w:top w:val="single" w:sz="4" w:space="0" w:color="auto"/>
            </w:tcBorders>
            <w:shd w:val="clear" w:color="auto" w:fill="FFFFFF"/>
          </w:tcPr>
          <w:p w:rsidR="00123AC9" w:rsidRPr="005F4F08" w:rsidRDefault="00123AC9" w:rsidP="00B23163">
            <w:pPr>
              <w:spacing w:before="60" w:after="60"/>
              <w:rPr>
                <w:rFonts w:ascii="Calibri" w:hAnsi="Calibri"/>
                <w:bCs/>
                <w:sz w:val="18"/>
                <w:lang w:val="en-GB"/>
              </w:rPr>
            </w:pPr>
            <w:r w:rsidRPr="005F4F08">
              <w:rPr>
                <w:rFonts w:ascii="Calibri" w:hAnsi="Calibri"/>
                <w:b/>
                <w:sz w:val="18"/>
                <w:lang w:val="en-GB"/>
              </w:rPr>
              <w:t>COORDINATION OF COMMUNITY OUTREACH</w:t>
            </w:r>
          </w:p>
        </w:tc>
        <w:tc>
          <w:tcPr>
            <w:tcW w:w="4050" w:type="dxa"/>
            <w:tcBorders>
              <w:top w:val="single" w:sz="4" w:space="0" w:color="auto"/>
            </w:tcBorders>
            <w:shd w:val="clear" w:color="auto" w:fill="FFFFFF"/>
          </w:tcPr>
          <w:p w:rsidR="00123AC9" w:rsidRPr="005F4F08" w:rsidRDefault="00123AC9" w:rsidP="00B23163">
            <w:pPr>
              <w:spacing w:before="60" w:after="60"/>
              <w:rPr>
                <w:rFonts w:ascii="Calibri" w:hAnsi="Calibri"/>
                <w:sz w:val="18"/>
                <w:lang w:val="en-GB"/>
              </w:rPr>
            </w:pPr>
            <w:r w:rsidRPr="005F4F08">
              <w:rPr>
                <w:rFonts w:ascii="Calibri" w:hAnsi="Calibri"/>
                <w:bCs/>
                <w:sz w:val="18"/>
                <w:lang w:val="en-GB"/>
              </w:rPr>
              <w:t>Has someone at the facility level been designated as responsible for managing/coordinating community outreach efforts?</w:t>
            </w:r>
          </w:p>
        </w:tc>
        <w:tc>
          <w:tcPr>
            <w:tcW w:w="3780" w:type="dxa"/>
            <w:tcBorders>
              <w:top w:val="single" w:sz="4" w:space="0" w:color="auto"/>
            </w:tcBorders>
            <w:shd w:val="clear" w:color="auto" w:fill="FFFFFF"/>
          </w:tcPr>
          <w:p w:rsidR="00123AC9" w:rsidRPr="00AD3CD7" w:rsidRDefault="00123AC9" w:rsidP="00B23163">
            <w:pPr>
              <w:spacing w:before="60" w:after="60"/>
              <w:rPr>
                <w:rFonts w:ascii="Calibri" w:hAnsi="Calibri"/>
                <w:i/>
                <w:sz w:val="18"/>
                <w:lang w:val="en-GB"/>
              </w:rPr>
            </w:pPr>
            <w:r w:rsidRPr="00AD3CD7">
              <w:rPr>
                <w:rFonts w:ascii="Calibri" w:hAnsi="Calibri"/>
                <w:bCs/>
                <w:i/>
                <w:sz w:val="18"/>
                <w:lang w:val="en-GB"/>
              </w:rPr>
              <w:t>Outreach is less clear-cut and less glamorous than clinical work, and health managers and health care providers might need reminding that outreach is also part of CMAM.</w:t>
            </w:r>
          </w:p>
        </w:tc>
      </w:tr>
      <w:tr w:rsidR="00123AC9" w:rsidRPr="005F4F08" w:rsidTr="00123AC9">
        <w:tc>
          <w:tcPr>
            <w:tcW w:w="1361" w:type="dxa"/>
            <w:vMerge/>
            <w:shd w:val="clear" w:color="auto" w:fill="FFFFFF"/>
          </w:tcPr>
          <w:p w:rsidR="00123AC9" w:rsidRPr="005F4F08" w:rsidRDefault="00123AC9" w:rsidP="00B23163">
            <w:pPr>
              <w:spacing w:before="60" w:after="60"/>
              <w:rPr>
                <w:rFonts w:ascii="Calibri" w:hAnsi="Calibri"/>
                <w:bCs/>
                <w:sz w:val="18"/>
                <w:lang w:val="en-GB"/>
              </w:rPr>
            </w:pPr>
          </w:p>
        </w:tc>
        <w:tc>
          <w:tcPr>
            <w:tcW w:w="4050" w:type="dxa"/>
            <w:shd w:val="clear" w:color="auto" w:fill="FFFFFF"/>
          </w:tcPr>
          <w:p w:rsidR="00123AC9" w:rsidRPr="005F4F08" w:rsidRDefault="00123AC9" w:rsidP="00B23163">
            <w:pPr>
              <w:spacing w:before="60" w:after="60"/>
              <w:rPr>
                <w:rFonts w:ascii="Calibri" w:hAnsi="Calibri"/>
                <w:sz w:val="18"/>
                <w:lang w:val="en-GB"/>
              </w:rPr>
            </w:pPr>
            <w:r w:rsidRPr="005F4F08">
              <w:rPr>
                <w:rFonts w:ascii="Calibri" w:hAnsi="Calibri"/>
                <w:bCs/>
                <w:sz w:val="18"/>
                <w:lang w:val="en-GB"/>
              </w:rPr>
              <w:t>Has the job of the outreach worker (case-finder) been clearly defined, including the range of responsibilities and level of effort?</w:t>
            </w:r>
          </w:p>
        </w:tc>
        <w:tc>
          <w:tcPr>
            <w:tcW w:w="3780" w:type="dxa"/>
            <w:shd w:val="clear" w:color="auto" w:fill="FFFFFF"/>
          </w:tcPr>
          <w:p w:rsidR="00123AC9" w:rsidRPr="00AD3CD7" w:rsidRDefault="00123AC9" w:rsidP="00B23163">
            <w:pPr>
              <w:spacing w:before="60" w:after="60"/>
              <w:rPr>
                <w:rFonts w:ascii="Calibri" w:hAnsi="Calibri"/>
                <w:i/>
                <w:sz w:val="18"/>
                <w:lang w:val="en-GB"/>
              </w:rPr>
            </w:pPr>
            <w:r w:rsidRPr="00AD3CD7">
              <w:rPr>
                <w:rFonts w:ascii="Calibri" w:hAnsi="Calibri"/>
                <w:bCs/>
                <w:i/>
                <w:sz w:val="18"/>
                <w:lang w:val="en-GB"/>
              </w:rPr>
              <w:t xml:space="preserve">Case-finders are sometimes recruited before the amount of work required is specified. </w:t>
            </w:r>
          </w:p>
        </w:tc>
      </w:tr>
      <w:tr w:rsidR="00123AC9" w:rsidRPr="005F4F08" w:rsidTr="00123AC9">
        <w:tc>
          <w:tcPr>
            <w:tcW w:w="1361" w:type="dxa"/>
            <w:vMerge/>
            <w:shd w:val="clear" w:color="auto" w:fill="FFFFFF"/>
          </w:tcPr>
          <w:p w:rsidR="00123AC9" w:rsidRPr="005F4F08" w:rsidRDefault="00123AC9" w:rsidP="00B23163">
            <w:pPr>
              <w:spacing w:before="60" w:after="60"/>
              <w:rPr>
                <w:rFonts w:ascii="Calibri" w:hAnsi="Calibri"/>
                <w:bCs/>
                <w:sz w:val="18"/>
                <w:lang w:val="en-GB"/>
              </w:rPr>
            </w:pPr>
          </w:p>
        </w:tc>
        <w:tc>
          <w:tcPr>
            <w:tcW w:w="4050" w:type="dxa"/>
            <w:shd w:val="clear" w:color="auto" w:fill="FFFFFF"/>
          </w:tcPr>
          <w:p w:rsidR="00123AC9" w:rsidRPr="005F4F08" w:rsidRDefault="00123AC9" w:rsidP="00B23163">
            <w:pPr>
              <w:spacing w:before="60" w:after="60"/>
              <w:rPr>
                <w:rFonts w:ascii="Calibri" w:hAnsi="Calibri"/>
                <w:sz w:val="18"/>
                <w:lang w:val="en-GB"/>
              </w:rPr>
            </w:pPr>
            <w:r w:rsidRPr="005F4F08">
              <w:rPr>
                <w:rFonts w:ascii="Calibri" w:hAnsi="Calibri"/>
                <w:bCs/>
                <w:sz w:val="18"/>
                <w:lang w:val="en-GB"/>
              </w:rPr>
              <w:t xml:space="preserve">Do outreach workers meet periodically (e.g., monthly, quarterly) with the designated outreach coordinator? </w:t>
            </w:r>
          </w:p>
        </w:tc>
        <w:tc>
          <w:tcPr>
            <w:tcW w:w="3780" w:type="dxa"/>
            <w:shd w:val="clear" w:color="auto" w:fill="FFFFFF"/>
          </w:tcPr>
          <w:p w:rsidR="00123AC9" w:rsidRPr="00AD3CD7" w:rsidRDefault="00123AC9" w:rsidP="00B23163">
            <w:pPr>
              <w:spacing w:before="60" w:after="60"/>
              <w:rPr>
                <w:rFonts w:ascii="Calibri" w:hAnsi="Calibri"/>
                <w:i/>
                <w:sz w:val="18"/>
                <w:lang w:val="en-GB"/>
              </w:rPr>
            </w:pPr>
            <w:r w:rsidRPr="00AD3CD7">
              <w:rPr>
                <w:rFonts w:ascii="Calibri" w:hAnsi="Calibri"/>
                <w:bCs/>
                <w:i/>
                <w:sz w:val="18"/>
                <w:lang w:val="en-GB"/>
              </w:rPr>
              <w:t>Supervisory meetings might help to motivate case-finders, especially when they are unpaid.</w:t>
            </w:r>
          </w:p>
        </w:tc>
      </w:tr>
      <w:tr w:rsidR="00123AC9" w:rsidRPr="005F4F08" w:rsidTr="00123AC9">
        <w:tc>
          <w:tcPr>
            <w:tcW w:w="1361" w:type="dxa"/>
            <w:vMerge/>
            <w:shd w:val="clear" w:color="auto" w:fill="FFFFFF"/>
          </w:tcPr>
          <w:p w:rsidR="00123AC9" w:rsidRPr="005F4F08" w:rsidRDefault="00123AC9" w:rsidP="00B23163">
            <w:pPr>
              <w:spacing w:before="60" w:after="60"/>
              <w:rPr>
                <w:rFonts w:ascii="Calibri" w:hAnsi="Calibri"/>
                <w:bCs/>
                <w:sz w:val="18"/>
                <w:lang w:val="en-GB"/>
              </w:rPr>
            </w:pPr>
          </w:p>
        </w:tc>
        <w:tc>
          <w:tcPr>
            <w:tcW w:w="4050" w:type="dxa"/>
            <w:shd w:val="clear" w:color="auto" w:fill="FFFFFF"/>
          </w:tcPr>
          <w:p w:rsidR="00123AC9" w:rsidRPr="005F4F08" w:rsidRDefault="00123AC9" w:rsidP="00B23163">
            <w:pPr>
              <w:spacing w:before="60" w:after="60"/>
              <w:rPr>
                <w:rFonts w:ascii="Calibri" w:hAnsi="Calibri"/>
                <w:sz w:val="18"/>
                <w:lang w:val="en-GB"/>
              </w:rPr>
            </w:pPr>
            <w:r w:rsidRPr="005F4F08">
              <w:rPr>
                <w:rFonts w:ascii="Calibri" w:hAnsi="Calibri"/>
                <w:bCs/>
                <w:sz w:val="18"/>
                <w:lang w:val="en-GB"/>
              </w:rPr>
              <w:t xml:space="preserve">In general, do outreach workers feel they receive adequate information and support from the outreach coordinator? </w:t>
            </w:r>
          </w:p>
        </w:tc>
        <w:tc>
          <w:tcPr>
            <w:tcW w:w="3780" w:type="dxa"/>
            <w:shd w:val="clear" w:color="auto" w:fill="FFFFFF"/>
          </w:tcPr>
          <w:p w:rsidR="00123AC9" w:rsidRPr="00AD3CD7" w:rsidRDefault="00123AC9" w:rsidP="00B23163">
            <w:pPr>
              <w:spacing w:before="60" w:after="60"/>
              <w:rPr>
                <w:rFonts w:ascii="Calibri" w:hAnsi="Calibri"/>
                <w:i/>
                <w:sz w:val="18"/>
                <w:lang w:val="en-GB"/>
              </w:rPr>
            </w:pPr>
            <w:r w:rsidRPr="00AD3CD7">
              <w:rPr>
                <w:rFonts w:ascii="Calibri" w:hAnsi="Calibri"/>
                <w:bCs/>
                <w:i/>
                <w:sz w:val="18"/>
                <w:lang w:val="en-GB"/>
              </w:rPr>
              <w:t>Supervisory meetings should be an opportunity for two-way communication, not just for giving instructions.</w:t>
            </w:r>
          </w:p>
        </w:tc>
      </w:tr>
      <w:tr w:rsidR="00123AC9" w:rsidRPr="005F4F08" w:rsidTr="00123AC9">
        <w:tc>
          <w:tcPr>
            <w:tcW w:w="1361" w:type="dxa"/>
            <w:vMerge/>
            <w:shd w:val="clear" w:color="auto" w:fill="FFFFFF"/>
          </w:tcPr>
          <w:p w:rsidR="00123AC9" w:rsidRPr="005F4F08" w:rsidRDefault="00123AC9" w:rsidP="00B23163">
            <w:pPr>
              <w:spacing w:before="60" w:after="60"/>
              <w:rPr>
                <w:rFonts w:ascii="Calibri" w:hAnsi="Calibri"/>
                <w:bCs/>
                <w:sz w:val="18"/>
                <w:lang w:val="en-GB"/>
              </w:rPr>
            </w:pPr>
          </w:p>
        </w:tc>
        <w:tc>
          <w:tcPr>
            <w:tcW w:w="4050" w:type="dxa"/>
            <w:shd w:val="clear" w:color="auto" w:fill="FFFFFF"/>
          </w:tcPr>
          <w:p w:rsidR="00123AC9" w:rsidRPr="005F4F08" w:rsidRDefault="00123AC9" w:rsidP="00B23163">
            <w:pPr>
              <w:spacing w:before="60" w:after="60"/>
              <w:rPr>
                <w:rFonts w:ascii="Calibri" w:hAnsi="Calibri"/>
                <w:sz w:val="18"/>
                <w:lang w:val="en-GB"/>
              </w:rPr>
            </w:pPr>
            <w:r w:rsidRPr="005F4F08">
              <w:rPr>
                <w:rFonts w:ascii="Calibri" w:hAnsi="Calibri"/>
                <w:bCs/>
                <w:sz w:val="18"/>
                <w:lang w:val="en-GB"/>
              </w:rPr>
              <w:t xml:space="preserve">Does the outreach coordinator appear familiar with basic service data (e.g., admissions, absentees, defaults)? </w:t>
            </w:r>
          </w:p>
        </w:tc>
        <w:tc>
          <w:tcPr>
            <w:tcW w:w="3780" w:type="dxa"/>
            <w:shd w:val="clear" w:color="auto" w:fill="FFFFFF"/>
          </w:tcPr>
          <w:p w:rsidR="00123AC9" w:rsidRPr="00AD3CD7" w:rsidRDefault="00123AC9" w:rsidP="00B23163">
            <w:pPr>
              <w:spacing w:before="60" w:after="60"/>
              <w:rPr>
                <w:rFonts w:ascii="Calibri" w:hAnsi="Calibri"/>
                <w:i/>
                <w:sz w:val="18"/>
                <w:lang w:val="en-GB"/>
              </w:rPr>
            </w:pPr>
            <w:r w:rsidRPr="00AD3CD7">
              <w:rPr>
                <w:rFonts w:ascii="Calibri" w:hAnsi="Calibri"/>
                <w:bCs/>
                <w:i/>
                <w:sz w:val="18"/>
                <w:lang w:val="en-GB"/>
              </w:rPr>
              <w:t>The outreach coordinator should be interpreting this data and using the information to adjust outreach methods and priorities.</w:t>
            </w:r>
          </w:p>
        </w:tc>
      </w:tr>
      <w:tr w:rsidR="00123AC9" w:rsidRPr="005F4F08" w:rsidTr="00123AC9">
        <w:tc>
          <w:tcPr>
            <w:tcW w:w="1361" w:type="dxa"/>
            <w:vMerge/>
            <w:tcBorders>
              <w:bottom w:val="single" w:sz="4" w:space="0" w:color="auto"/>
            </w:tcBorders>
            <w:shd w:val="clear" w:color="auto" w:fill="FFFFFF"/>
          </w:tcPr>
          <w:p w:rsidR="00123AC9" w:rsidRPr="005F4F08" w:rsidRDefault="00123AC9" w:rsidP="00B23163">
            <w:pPr>
              <w:spacing w:before="60" w:after="60"/>
              <w:rPr>
                <w:rFonts w:ascii="Calibri" w:hAnsi="Calibri"/>
                <w:bCs/>
                <w:sz w:val="18"/>
                <w:lang w:val="en-GB"/>
              </w:rPr>
            </w:pPr>
          </w:p>
        </w:tc>
        <w:tc>
          <w:tcPr>
            <w:tcW w:w="4050" w:type="dxa"/>
            <w:tcBorders>
              <w:bottom w:val="single" w:sz="4" w:space="0" w:color="auto"/>
            </w:tcBorders>
            <w:shd w:val="clear" w:color="auto" w:fill="FFFFFF"/>
          </w:tcPr>
          <w:p w:rsidR="00123AC9" w:rsidRPr="005F4F08" w:rsidRDefault="00123AC9" w:rsidP="00B23163">
            <w:pPr>
              <w:spacing w:before="60" w:after="60"/>
              <w:rPr>
                <w:rFonts w:ascii="Calibri" w:hAnsi="Calibri"/>
                <w:sz w:val="18"/>
                <w:lang w:val="en-GB"/>
              </w:rPr>
            </w:pPr>
            <w:r w:rsidRPr="005F4F08">
              <w:rPr>
                <w:rFonts w:ascii="Calibri" w:hAnsi="Calibri"/>
                <w:bCs/>
                <w:sz w:val="18"/>
                <w:lang w:val="en-GB"/>
              </w:rPr>
              <w:t xml:space="preserve">Does the outreach coordinator have a means of discussing outreach problems or issues with community leaders? Is this being used? </w:t>
            </w:r>
          </w:p>
        </w:tc>
        <w:tc>
          <w:tcPr>
            <w:tcW w:w="3780" w:type="dxa"/>
            <w:tcBorders>
              <w:bottom w:val="single" w:sz="4" w:space="0" w:color="auto"/>
            </w:tcBorders>
            <w:shd w:val="clear" w:color="auto" w:fill="FFFFFF"/>
          </w:tcPr>
          <w:p w:rsidR="00123AC9" w:rsidRPr="00AD3CD7" w:rsidRDefault="00123AC9" w:rsidP="00B23163">
            <w:pPr>
              <w:spacing w:before="60" w:after="60"/>
              <w:rPr>
                <w:rFonts w:ascii="Calibri" w:hAnsi="Calibri"/>
                <w:i/>
                <w:sz w:val="18"/>
                <w:lang w:val="en-GB"/>
              </w:rPr>
            </w:pPr>
            <w:r w:rsidRPr="00AD3CD7">
              <w:rPr>
                <w:rFonts w:ascii="Calibri" w:hAnsi="Calibri"/>
                <w:bCs/>
                <w:i/>
                <w:sz w:val="18"/>
                <w:lang w:val="en-GB"/>
              </w:rPr>
              <w:t>Not all issues can be addressed by discussion between the outreach coordinator and the outreach workers alone. Problems such as defaulting and barriers to access might require the inclusion of community leaders, mothers/caregivers and other stakeholders.</w:t>
            </w:r>
          </w:p>
        </w:tc>
      </w:tr>
      <w:tr w:rsidR="00123AC9" w:rsidRPr="005F4F08" w:rsidTr="00123AC9">
        <w:tc>
          <w:tcPr>
            <w:tcW w:w="1361" w:type="dxa"/>
            <w:vMerge w:val="restart"/>
            <w:tcBorders>
              <w:top w:val="single" w:sz="4" w:space="0" w:color="auto"/>
            </w:tcBorders>
            <w:shd w:val="clear" w:color="auto" w:fill="FFFFFF"/>
          </w:tcPr>
          <w:p w:rsidR="00123AC9" w:rsidRPr="005F4F08" w:rsidRDefault="00123AC9" w:rsidP="00B23163">
            <w:pPr>
              <w:spacing w:before="60" w:after="60"/>
              <w:rPr>
                <w:rFonts w:ascii="Calibri" w:hAnsi="Calibri"/>
                <w:bCs/>
                <w:sz w:val="18"/>
                <w:lang w:val="en-GB"/>
              </w:rPr>
            </w:pPr>
            <w:r w:rsidRPr="005F4F08">
              <w:rPr>
                <w:rFonts w:ascii="Calibri" w:hAnsi="Calibri"/>
                <w:b/>
                <w:sz w:val="18"/>
                <w:lang w:val="en-GB"/>
              </w:rPr>
              <w:t>CASE-FINDING</w:t>
            </w:r>
          </w:p>
        </w:tc>
        <w:tc>
          <w:tcPr>
            <w:tcW w:w="4050" w:type="dxa"/>
            <w:tcBorders>
              <w:top w:val="single" w:sz="4" w:space="0" w:color="auto"/>
            </w:tcBorders>
            <w:shd w:val="clear" w:color="auto" w:fill="FFFFFF"/>
          </w:tcPr>
          <w:p w:rsidR="00123AC9" w:rsidRPr="005F4F08" w:rsidRDefault="00123AC9" w:rsidP="00B23163">
            <w:pPr>
              <w:spacing w:before="60" w:after="60"/>
              <w:rPr>
                <w:rFonts w:ascii="Calibri" w:hAnsi="Calibri"/>
                <w:sz w:val="18"/>
                <w:lang w:val="en-GB"/>
              </w:rPr>
            </w:pPr>
            <w:r w:rsidRPr="005F4F08">
              <w:rPr>
                <w:rFonts w:ascii="Calibri" w:hAnsi="Calibri"/>
                <w:bCs/>
                <w:sz w:val="18"/>
                <w:lang w:val="en-GB"/>
              </w:rPr>
              <w:t>What form of case-finding is being used locally? Is it still the most appropriate form?</w:t>
            </w:r>
          </w:p>
        </w:tc>
        <w:tc>
          <w:tcPr>
            <w:tcW w:w="3780" w:type="dxa"/>
            <w:tcBorders>
              <w:top w:val="single" w:sz="4" w:space="0" w:color="auto"/>
            </w:tcBorders>
            <w:shd w:val="clear" w:color="auto" w:fill="FFFFFF"/>
          </w:tcPr>
          <w:p w:rsidR="00123AC9" w:rsidRPr="00AD3CD7" w:rsidRDefault="00123AC9" w:rsidP="00B23163">
            <w:pPr>
              <w:spacing w:before="60" w:after="60"/>
              <w:rPr>
                <w:rFonts w:ascii="Calibri" w:hAnsi="Calibri"/>
                <w:i/>
                <w:sz w:val="18"/>
                <w:lang w:val="en-GB"/>
              </w:rPr>
            </w:pPr>
            <w:r w:rsidRPr="00AD3CD7">
              <w:rPr>
                <w:rFonts w:ascii="Calibri" w:hAnsi="Calibri"/>
                <w:bCs/>
                <w:i/>
                <w:sz w:val="18"/>
                <w:lang w:val="en-GB"/>
              </w:rPr>
              <w:t xml:space="preserve">The service/programme might need to alter case-finding methods as levels of </w:t>
            </w:r>
            <w:smartTag w:uri="urn:schemas-microsoft-com:office:smarttags" w:element="stockticker">
              <w:r w:rsidRPr="00AD3CD7">
                <w:rPr>
                  <w:rFonts w:ascii="Calibri" w:hAnsi="Calibri"/>
                  <w:bCs/>
                  <w:i/>
                  <w:sz w:val="18"/>
                  <w:lang w:val="en-GB"/>
                </w:rPr>
                <w:t>SAM</w:t>
              </w:r>
            </w:smartTag>
            <w:r w:rsidRPr="00AD3CD7">
              <w:rPr>
                <w:rFonts w:ascii="Calibri" w:hAnsi="Calibri"/>
                <w:bCs/>
                <w:i/>
                <w:sz w:val="18"/>
                <w:lang w:val="en-GB"/>
              </w:rPr>
              <w:t xml:space="preserve"> and community awareness change. </w:t>
            </w:r>
          </w:p>
        </w:tc>
      </w:tr>
      <w:tr w:rsidR="00123AC9" w:rsidRPr="005F4F08" w:rsidTr="009F077F">
        <w:trPr>
          <w:trHeight w:val="1340"/>
        </w:trPr>
        <w:tc>
          <w:tcPr>
            <w:tcW w:w="1361" w:type="dxa"/>
            <w:vMerge/>
            <w:tcBorders>
              <w:bottom w:val="single" w:sz="4" w:space="0" w:color="auto"/>
            </w:tcBorders>
            <w:shd w:val="clear" w:color="auto" w:fill="FFFFFF"/>
          </w:tcPr>
          <w:p w:rsidR="00123AC9" w:rsidRPr="005F4F08" w:rsidRDefault="00123AC9" w:rsidP="00B23163">
            <w:pPr>
              <w:spacing w:before="60" w:after="60"/>
              <w:rPr>
                <w:rFonts w:ascii="Calibri" w:hAnsi="Calibri"/>
                <w:bCs/>
                <w:sz w:val="18"/>
                <w:lang w:val="en-GB"/>
              </w:rPr>
            </w:pPr>
          </w:p>
        </w:tc>
        <w:tc>
          <w:tcPr>
            <w:tcW w:w="4050" w:type="dxa"/>
            <w:tcBorders>
              <w:bottom w:val="single" w:sz="4" w:space="0" w:color="auto"/>
            </w:tcBorders>
            <w:shd w:val="clear" w:color="auto" w:fill="FFFFFF"/>
          </w:tcPr>
          <w:p w:rsidR="00123AC9" w:rsidRPr="005F4F08" w:rsidRDefault="00123AC9" w:rsidP="00B23163">
            <w:pPr>
              <w:spacing w:before="60" w:after="60"/>
              <w:rPr>
                <w:rFonts w:ascii="Calibri" w:hAnsi="Calibri"/>
                <w:sz w:val="18"/>
                <w:lang w:val="en-GB"/>
              </w:rPr>
            </w:pPr>
            <w:r w:rsidRPr="005F4F08">
              <w:rPr>
                <w:rFonts w:ascii="Calibri" w:hAnsi="Calibri"/>
                <w:bCs/>
                <w:sz w:val="18"/>
                <w:lang w:val="en-GB"/>
              </w:rPr>
              <w:t xml:space="preserve">How active are case-finders? Is this level of activity appropriate, given </w:t>
            </w:r>
            <w:smartTag w:uri="urn:schemas-microsoft-com:office:smarttags" w:element="stockticker">
              <w:r w:rsidRPr="005F4F08">
                <w:rPr>
                  <w:rFonts w:ascii="Calibri" w:hAnsi="Calibri"/>
                  <w:bCs/>
                  <w:sz w:val="18"/>
                  <w:lang w:val="en-GB"/>
                </w:rPr>
                <w:t>SAM</w:t>
              </w:r>
            </w:smartTag>
            <w:r w:rsidRPr="005F4F08">
              <w:rPr>
                <w:rFonts w:ascii="Calibri" w:hAnsi="Calibri"/>
                <w:bCs/>
                <w:sz w:val="18"/>
                <w:lang w:val="en-GB"/>
              </w:rPr>
              <w:t xml:space="preserve"> prevalence?</w:t>
            </w:r>
          </w:p>
        </w:tc>
        <w:tc>
          <w:tcPr>
            <w:tcW w:w="3780" w:type="dxa"/>
            <w:tcBorders>
              <w:bottom w:val="single" w:sz="4" w:space="0" w:color="auto"/>
            </w:tcBorders>
            <w:shd w:val="clear" w:color="auto" w:fill="FFFFFF"/>
          </w:tcPr>
          <w:p w:rsidR="00123AC9" w:rsidRPr="00AD3CD7" w:rsidRDefault="00123AC9" w:rsidP="00B23163">
            <w:pPr>
              <w:spacing w:before="60" w:after="60"/>
              <w:rPr>
                <w:rFonts w:ascii="Calibri" w:hAnsi="Calibri"/>
                <w:i/>
                <w:sz w:val="18"/>
                <w:lang w:val="en-GB"/>
              </w:rPr>
            </w:pPr>
            <w:r w:rsidRPr="00AD3CD7">
              <w:rPr>
                <w:rFonts w:ascii="Calibri" w:hAnsi="Calibri"/>
                <w:bCs/>
                <w:i/>
                <w:sz w:val="18"/>
                <w:lang w:val="en-GB"/>
              </w:rPr>
              <w:t xml:space="preserve">Active case-finding should not be </w:t>
            </w:r>
            <w:proofErr w:type="gramStart"/>
            <w:r w:rsidRPr="00AD3CD7">
              <w:rPr>
                <w:rFonts w:ascii="Calibri" w:hAnsi="Calibri"/>
                <w:bCs/>
                <w:i/>
                <w:sz w:val="18"/>
                <w:lang w:val="en-GB"/>
              </w:rPr>
              <w:t>so</w:t>
            </w:r>
            <w:proofErr w:type="gramEnd"/>
            <w:r w:rsidRPr="00AD3CD7">
              <w:rPr>
                <w:rFonts w:ascii="Calibri" w:hAnsi="Calibri"/>
                <w:bCs/>
                <w:i/>
                <w:sz w:val="18"/>
                <w:lang w:val="en-GB"/>
              </w:rPr>
              <w:t xml:space="preserve"> frequent as to be intrusive, but neither should it be left alone for too long. During periods of high </w:t>
            </w:r>
            <w:smartTag w:uri="urn:schemas-microsoft-com:office:smarttags" w:element="stockticker">
              <w:r w:rsidRPr="00AD3CD7">
                <w:rPr>
                  <w:rFonts w:ascii="Calibri" w:hAnsi="Calibri"/>
                  <w:bCs/>
                  <w:i/>
                  <w:sz w:val="18"/>
                  <w:lang w:val="en-GB"/>
                </w:rPr>
                <w:t>SAM</w:t>
              </w:r>
            </w:smartTag>
            <w:r w:rsidRPr="00AD3CD7">
              <w:rPr>
                <w:rFonts w:ascii="Calibri" w:hAnsi="Calibri"/>
                <w:bCs/>
                <w:i/>
                <w:sz w:val="18"/>
                <w:lang w:val="en-GB"/>
              </w:rPr>
              <w:t xml:space="preserve"> prevalence and while awareness of CMAM is still low, monthly screenings might be appropriate. </w:t>
            </w:r>
          </w:p>
        </w:tc>
      </w:tr>
      <w:tr w:rsidR="00123AC9" w:rsidRPr="005F4F08" w:rsidTr="009F077F">
        <w:tc>
          <w:tcPr>
            <w:tcW w:w="1361" w:type="dxa"/>
            <w:vMerge w:val="restart"/>
            <w:tcBorders>
              <w:top w:val="single" w:sz="4" w:space="0" w:color="auto"/>
              <w:bottom w:val="single" w:sz="4" w:space="0" w:color="BFBFBF"/>
            </w:tcBorders>
            <w:shd w:val="clear" w:color="auto" w:fill="FFFFFF"/>
          </w:tcPr>
          <w:p w:rsidR="00123AC9" w:rsidRPr="005F4F08" w:rsidRDefault="00123AC9" w:rsidP="00B23163">
            <w:pPr>
              <w:spacing w:before="60" w:after="60"/>
              <w:rPr>
                <w:rFonts w:ascii="Calibri" w:hAnsi="Calibri"/>
                <w:bCs/>
                <w:sz w:val="18"/>
                <w:lang w:val="en-GB"/>
              </w:rPr>
            </w:pPr>
            <w:r w:rsidRPr="005F4F08">
              <w:rPr>
                <w:rFonts w:ascii="Calibri" w:hAnsi="Calibri"/>
                <w:b/>
                <w:sz w:val="18"/>
                <w:lang w:val="en-GB"/>
              </w:rPr>
              <w:t>HOME VISITS</w:t>
            </w:r>
          </w:p>
        </w:tc>
        <w:tc>
          <w:tcPr>
            <w:tcW w:w="4050" w:type="dxa"/>
            <w:tcBorders>
              <w:top w:val="single" w:sz="4" w:space="0" w:color="auto"/>
              <w:bottom w:val="single" w:sz="4" w:space="0" w:color="BFBFBF"/>
            </w:tcBorders>
            <w:shd w:val="clear" w:color="auto" w:fill="FFFFFF"/>
          </w:tcPr>
          <w:p w:rsidR="00123AC9" w:rsidRPr="005F4F08" w:rsidRDefault="00123AC9" w:rsidP="00B23163">
            <w:pPr>
              <w:spacing w:before="60" w:after="60"/>
              <w:rPr>
                <w:rFonts w:ascii="Calibri" w:hAnsi="Calibri"/>
                <w:sz w:val="18"/>
                <w:lang w:val="en-GB"/>
              </w:rPr>
            </w:pPr>
            <w:r w:rsidRPr="005F4F08">
              <w:rPr>
                <w:rFonts w:ascii="Calibri" w:hAnsi="Calibri"/>
                <w:bCs/>
                <w:sz w:val="18"/>
                <w:lang w:val="en-GB"/>
              </w:rPr>
              <w:t xml:space="preserve">Has responsibility for home visits been clearly designated and accepted in all parts of the health facility catchment area? </w:t>
            </w:r>
          </w:p>
        </w:tc>
        <w:tc>
          <w:tcPr>
            <w:tcW w:w="3780" w:type="dxa"/>
            <w:tcBorders>
              <w:top w:val="single" w:sz="4" w:space="0" w:color="auto"/>
              <w:bottom w:val="single" w:sz="4" w:space="0" w:color="BFBFBF"/>
            </w:tcBorders>
            <w:shd w:val="clear" w:color="auto" w:fill="FFFFFF"/>
          </w:tcPr>
          <w:p w:rsidR="00123AC9" w:rsidRPr="00AD3CD7" w:rsidRDefault="00123AC9" w:rsidP="00B23163">
            <w:pPr>
              <w:spacing w:before="60" w:after="60"/>
              <w:rPr>
                <w:rFonts w:ascii="Calibri" w:hAnsi="Calibri"/>
                <w:i/>
                <w:sz w:val="18"/>
                <w:lang w:val="en-GB"/>
              </w:rPr>
            </w:pPr>
            <w:r w:rsidRPr="00AD3CD7">
              <w:rPr>
                <w:rFonts w:ascii="Calibri" w:hAnsi="Calibri"/>
                <w:bCs/>
                <w:i/>
                <w:sz w:val="18"/>
                <w:lang w:val="en-GB"/>
              </w:rPr>
              <w:t>Home visits might break down unless it is worked out in advance who is responsible for following up cases in a given location.</w:t>
            </w:r>
          </w:p>
        </w:tc>
      </w:tr>
      <w:tr w:rsidR="00123AC9" w:rsidRPr="005F4F08" w:rsidTr="009F077F">
        <w:tc>
          <w:tcPr>
            <w:tcW w:w="1361" w:type="dxa"/>
            <w:vMerge/>
            <w:tcBorders>
              <w:top w:val="single" w:sz="4" w:space="0" w:color="BFBFBF"/>
              <w:bottom w:val="single" w:sz="4" w:space="0" w:color="BFBFBF"/>
            </w:tcBorders>
            <w:shd w:val="clear" w:color="auto" w:fill="FFFFFF"/>
          </w:tcPr>
          <w:p w:rsidR="00123AC9" w:rsidRPr="005F4F08" w:rsidRDefault="00123AC9" w:rsidP="00B23163">
            <w:pPr>
              <w:spacing w:before="60" w:after="60"/>
              <w:rPr>
                <w:rFonts w:ascii="Calibri" w:hAnsi="Calibri"/>
                <w:bCs/>
                <w:sz w:val="18"/>
                <w:lang w:val="en-GB"/>
              </w:rPr>
            </w:pPr>
          </w:p>
        </w:tc>
        <w:tc>
          <w:tcPr>
            <w:tcW w:w="4050" w:type="dxa"/>
            <w:tcBorders>
              <w:top w:val="single" w:sz="4" w:space="0" w:color="BFBFBF"/>
              <w:bottom w:val="single" w:sz="4" w:space="0" w:color="BFBFBF"/>
            </w:tcBorders>
            <w:shd w:val="clear" w:color="auto" w:fill="FFFFFF"/>
          </w:tcPr>
          <w:p w:rsidR="00123AC9" w:rsidRPr="005F4F08" w:rsidRDefault="00123AC9" w:rsidP="00B23163">
            <w:pPr>
              <w:spacing w:before="60" w:after="60"/>
              <w:rPr>
                <w:rFonts w:ascii="Calibri" w:hAnsi="Calibri"/>
                <w:sz w:val="18"/>
                <w:lang w:val="en-GB"/>
              </w:rPr>
            </w:pPr>
            <w:r w:rsidRPr="005F4F08">
              <w:rPr>
                <w:rFonts w:ascii="Calibri" w:hAnsi="Calibri"/>
                <w:bCs/>
                <w:sz w:val="18"/>
                <w:lang w:val="en-GB"/>
              </w:rPr>
              <w:t>Are absentees and children who defaulted being followed up reliably with home visits?</w:t>
            </w:r>
          </w:p>
        </w:tc>
        <w:tc>
          <w:tcPr>
            <w:tcW w:w="3780" w:type="dxa"/>
            <w:tcBorders>
              <w:top w:val="single" w:sz="4" w:space="0" w:color="BFBFBF"/>
              <w:bottom w:val="single" w:sz="4" w:space="0" w:color="BFBFBF"/>
            </w:tcBorders>
            <w:shd w:val="clear" w:color="auto" w:fill="FFFFFF"/>
          </w:tcPr>
          <w:p w:rsidR="00123AC9" w:rsidRPr="00AD3CD7" w:rsidRDefault="00123AC9" w:rsidP="00B23163">
            <w:pPr>
              <w:spacing w:before="60" w:after="60"/>
              <w:rPr>
                <w:rFonts w:ascii="Calibri" w:hAnsi="Calibri"/>
                <w:i/>
                <w:sz w:val="18"/>
                <w:lang w:val="en-GB"/>
              </w:rPr>
            </w:pPr>
            <w:r w:rsidRPr="00AD3CD7">
              <w:rPr>
                <w:rFonts w:ascii="Calibri" w:hAnsi="Calibri"/>
                <w:bCs/>
                <w:i/>
                <w:sz w:val="18"/>
                <w:lang w:val="en-GB"/>
              </w:rPr>
              <w:t>Even with clear lines of responsibility, home visits might not occur. The reasons for this must be understood and addressed.</w:t>
            </w:r>
          </w:p>
        </w:tc>
      </w:tr>
      <w:tr w:rsidR="00123AC9" w:rsidRPr="005F4F08" w:rsidTr="009F077F">
        <w:tc>
          <w:tcPr>
            <w:tcW w:w="1361" w:type="dxa"/>
            <w:vMerge/>
            <w:tcBorders>
              <w:top w:val="single" w:sz="4" w:space="0" w:color="BFBFBF"/>
              <w:bottom w:val="double" w:sz="4" w:space="0" w:color="000000"/>
            </w:tcBorders>
            <w:shd w:val="clear" w:color="auto" w:fill="FFFFFF"/>
          </w:tcPr>
          <w:p w:rsidR="00123AC9" w:rsidRPr="005F4F08" w:rsidRDefault="00123AC9" w:rsidP="00B23163">
            <w:pPr>
              <w:spacing w:before="60" w:after="60"/>
              <w:rPr>
                <w:rFonts w:ascii="Calibri" w:hAnsi="Calibri"/>
                <w:bCs/>
                <w:sz w:val="18"/>
                <w:lang w:val="en-GB"/>
              </w:rPr>
            </w:pPr>
          </w:p>
        </w:tc>
        <w:tc>
          <w:tcPr>
            <w:tcW w:w="4050" w:type="dxa"/>
            <w:tcBorders>
              <w:top w:val="single" w:sz="4" w:space="0" w:color="BFBFBF"/>
              <w:bottom w:val="double" w:sz="4" w:space="0" w:color="000000"/>
            </w:tcBorders>
            <w:shd w:val="clear" w:color="auto" w:fill="FFFFFF"/>
          </w:tcPr>
          <w:p w:rsidR="00123AC9" w:rsidRPr="005F4F08" w:rsidRDefault="00123AC9" w:rsidP="00B23163">
            <w:pPr>
              <w:spacing w:before="60" w:after="60"/>
              <w:rPr>
                <w:rFonts w:ascii="Calibri" w:hAnsi="Calibri"/>
                <w:sz w:val="18"/>
                <w:lang w:val="en-GB"/>
              </w:rPr>
            </w:pPr>
            <w:r w:rsidRPr="005F4F08">
              <w:rPr>
                <w:rFonts w:ascii="Calibri" w:hAnsi="Calibri"/>
                <w:bCs/>
                <w:sz w:val="18"/>
                <w:lang w:val="en-GB"/>
              </w:rPr>
              <w:t>What do outreach workers and community members say about the value of these visits?</w:t>
            </w:r>
          </w:p>
        </w:tc>
        <w:tc>
          <w:tcPr>
            <w:tcW w:w="3780" w:type="dxa"/>
            <w:tcBorders>
              <w:top w:val="single" w:sz="4" w:space="0" w:color="BFBFBF"/>
              <w:bottom w:val="double" w:sz="4" w:space="0" w:color="000000"/>
            </w:tcBorders>
            <w:shd w:val="clear" w:color="auto" w:fill="FFFFFF"/>
          </w:tcPr>
          <w:p w:rsidR="00123AC9" w:rsidRPr="00AD3CD7" w:rsidRDefault="00123AC9" w:rsidP="00B23163">
            <w:pPr>
              <w:spacing w:before="60" w:after="60"/>
              <w:rPr>
                <w:rFonts w:ascii="Calibri" w:hAnsi="Calibri"/>
                <w:i/>
                <w:sz w:val="18"/>
                <w:lang w:val="en-GB"/>
              </w:rPr>
            </w:pPr>
            <w:r w:rsidRPr="00AD3CD7">
              <w:rPr>
                <w:rFonts w:ascii="Calibri" w:hAnsi="Calibri"/>
                <w:bCs/>
                <w:i/>
                <w:sz w:val="18"/>
                <w:lang w:val="en-GB"/>
              </w:rPr>
              <w:t>Outreach workers who perform home visits sometimes need further training on advising and negotiating effectively with families.</w:t>
            </w:r>
          </w:p>
        </w:tc>
      </w:tr>
    </w:tbl>
    <w:p w:rsidR="00A0092C" w:rsidRPr="005F4F08" w:rsidRDefault="00A0092C" w:rsidP="00A0092C">
      <w:pPr>
        <w:rPr>
          <w:rFonts w:ascii="Calibri" w:hAnsi="Calibri"/>
          <w:lang w:val="en-GB"/>
        </w:rPr>
      </w:pPr>
      <w:bookmarkStart w:id="7" w:name="_Toc232412000"/>
    </w:p>
    <w:p w:rsidR="00A0092C" w:rsidRPr="005F4F08" w:rsidRDefault="00A0092C" w:rsidP="00A0092C">
      <w:pPr>
        <w:rPr>
          <w:rFonts w:ascii="Calibri" w:hAnsi="Calibri"/>
          <w:lang w:val="en-GB"/>
        </w:rPr>
      </w:pPr>
    </w:p>
    <w:p w:rsidR="00D63B35" w:rsidRDefault="00A0092C" w:rsidP="00D63B35">
      <w:pPr>
        <w:pStyle w:val="Heading1"/>
        <w:rPr>
          <w:lang w:val="en-GB"/>
        </w:rPr>
      </w:pPr>
      <w:r w:rsidRPr="005F4F08">
        <w:rPr>
          <w:lang w:val="en-GB"/>
        </w:rPr>
        <w:br w:type="page"/>
      </w:r>
      <w:bookmarkEnd w:id="7"/>
      <w:r w:rsidR="00D63B35">
        <w:rPr>
          <w:lang w:val="en-GB"/>
        </w:rPr>
        <w:lastRenderedPageBreak/>
        <w:t>Home Visits Checklist (brief)</w:t>
      </w:r>
    </w:p>
    <w:p w:rsidR="00D63B35" w:rsidRPr="005F4F08" w:rsidRDefault="00D63B35" w:rsidP="00D63B35">
      <w:pPr>
        <w:jc w:val="both"/>
        <w:rPr>
          <w:rFonts w:ascii="Calibri" w:hAnsi="Calibri"/>
          <w:lang w:val="en-GB"/>
        </w:rPr>
      </w:pPr>
    </w:p>
    <w:tbl>
      <w:tblPr>
        <w:tblW w:w="9216" w:type="dxa"/>
        <w:tblInd w:w="108" w:type="dxa"/>
        <w:tblBorders>
          <w:insideH w:val="single" w:sz="4" w:space="0" w:color="BFBFBF"/>
          <w:insideV w:val="single" w:sz="4" w:space="0" w:color="BFBFBF"/>
        </w:tblBorders>
        <w:shd w:val="clear" w:color="auto" w:fill="FFFFFF"/>
        <w:tblLayout w:type="fixed"/>
        <w:tblLook w:val="01E0" w:firstRow="1" w:lastRow="1" w:firstColumn="1" w:lastColumn="1" w:noHBand="0" w:noVBand="0"/>
      </w:tblPr>
      <w:tblGrid>
        <w:gridCol w:w="4140"/>
        <w:gridCol w:w="1350"/>
        <w:gridCol w:w="1620"/>
        <w:gridCol w:w="2106"/>
      </w:tblGrid>
      <w:tr w:rsidR="00D63B35" w:rsidRPr="005F4F08" w:rsidTr="00797A73">
        <w:trPr>
          <w:cantSplit/>
          <w:trHeight w:val="360"/>
        </w:trPr>
        <w:tc>
          <w:tcPr>
            <w:tcW w:w="5490" w:type="dxa"/>
            <w:gridSpan w:val="2"/>
            <w:tcBorders>
              <w:top w:val="double" w:sz="4" w:space="0" w:color="auto"/>
              <w:bottom w:val="single" w:sz="4" w:space="0" w:color="BFBFBF"/>
            </w:tcBorders>
            <w:shd w:val="clear" w:color="auto" w:fill="FFFFFF"/>
            <w:vAlign w:val="bottom"/>
          </w:tcPr>
          <w:p w:rsidR="00892F99" w:rsidRDefault="00892F99" w:rsidP="00797A73">
            <w:pPr>
              <w:rPr>
                <w:rFonts w:ascii="Calibri" w:hAnsi="Calibri"/>
                <w:b/>
                <w:sz w:val="18"/>
                <w:lang w:val="en-GB"/>
              </w:rPr>
            </w:pPr>
          </w:p>
          <w:p w:rsidR="00892F99" w:rsidRDefault="00892F99" w:rsidP="00797A73">
            <w:pPr>
              <w:rPr>
                <w:rFonts w:ascii="Calibri" w:hAnsi="Calibri"/>
                <w:b/>
                <w:sz w:val="18"/>
                <w:lang w:val="en-GB"/>
              </w:rPr>
            </w:pPr>
          </w:p>
          <w:p w:rsidR="00D63B35" w:rsidRDefault="00D63B35" w:rsidP="00797A73">
            <w:pPr>
              <w:rPr>
                <w:rFonts w:ascii="Calibri" w:hAnsi="Calibri"/>
                <w:b/>
                <w:sz w:val="18"/>
                <w:lang w:val="en-GB"/>
              </w:rPr>
            </w:pPr>
            <w:r>
              <w:rPr>
                <w:rFonts w:ascii="Calibri" w:hAnsi="Calibri"/>
                <w:b/>
                <w:sz w:val="18"/>
                <w:lang w:val="en-GB"/>
              </w:rPr>
              <w:t>Communities of Health Facility:</w:t>
            </w:r>
          </w:p>
        </w:tc>
        <w:tc>
          <w:tcPr>
            <w:tcW w:w="3726" w:type="dxa"/>
            <w:gridSpan w:val="2"/>
            <w:tcBorders>
              <w:top w:val="double" w:sz="4" w:space="0" w:color="auto"/>
              <w:bottom w:val="single" w:sz="4" w:space="0" w:color="BFBFBF"/>
            </w:tcBorders>
            <w:shd w:val="clear" w:color="auto" w:fill="FFFFFF"/>
            <w:vAlign w:val="bottom"/>
          </w:tcPr>
          <w:p w:rsidR="00D63B35" w:rsidRPr="005F4F08" w:rsidRDefault="00D63B35" w:rsidP="00797A73">
            <w:pPr>
              <w:rPr>
                <w:rFonts w:ascii="Calibri" w:hAnsi="Calibri"/>
                <w:b/>
                <w:sz w:val="18"/>
                <w:lang w:val="en-GB"/>
              </w:rPr>
            </w:pPr>
            <w:r>
              <w:rPr>
                <w:rFonts w:ascii="Calibri" w:hAnsi="Calibri"/>
                <w:b/>
                <w:sz w:val="18"/>
                <w:lang w:val="en-GB"/>
              </w:rPr>
              <w:t>Date:</w:t>
            </w:r>
          </w:p>
        </w:tc>
      </w:tr>
      <w:tr w:rsidR="00D63B35" w:rsidRPr="005F4F08" w:rsidTr="00797A73">
        <w:trPr>
          <w:cantSplit/>
        </w:trPr>
        <w:tc>
          <w:tcPr>
            <w:tcW w:w="4140" w:type="dxa"/>
            <w:tcBorders>
              <w:top w:val="single" w:sz="4" w:space="0" w:color="BFBFBF"/>
            </w:tcBorders>
            <w:shd w:val="clear" w:color="auto" w:fill="FFFFFF"/>
            <w:vAlign w:val="bottom"/>
          </w:tcPr>
          <w:p w:rsidR="00D63B35" w:rsidRPr="005F4F08" w:rsidRDefault="00D63B35" w:rsidP="00797A73">
            <w:pPr>
              <w:jc w:val="center"/>
              <w:rPr>
                <w:rFonts w:ascii="Calibri" w:hAnsi="Calibri"/>
                <w:b/>
                <w:sz w:val="18"/>
                <w:lang w:val="en-GB"/>
              </w:rPr>
            </w:pPr>
          </w:p>
        </w:tc>
        <w:tc>
          <w:tcPr>
            <w:tcW w:w="1350" w:type="dxa"/>
            <w:tcBorders>
              <w:top w:val="single" w:sz="4" w:space="0" w:color="BFBFBF"/>
            </w:tcBorders>
            <w:shd w:val="clear" w:color="auto" w:fill="FFFFFF"/>
            <w:vAlign w:val="bottom"/>
          </w:tcPr>
          <w:p w:rsidR="00D63B35" w:rsidRDefault="00D63B35" w:rsidP="00797A73">
            <w:pPr>
              <w:jc w:val="center"/>
              <w:rPr>
                <w:rFonts w:ascii="Calibri" w:hAnsi="Calibri"/>
                <w:b/>
                <w:sz w:val="18"/>
                <w:lang w:val="en-GB"/>
              </w:rPr>
            </w:pPr>
            <w:r>
              <w:rPr>
                <w:rFonts w:ascii="Calibri" w:hAnsi="Calibri"/>
                <w:b/>
                <w:sz w:val="18"/>
                <w:lang w:val="en-GB"/>
              </w:rPr>
              <w:t>QUALITY</w:t>
            </w:r>
          </w:p>
          <w:p w:rsidR="00D63B35" w:rsidRPr="005F4F08" w:rsidRDefault="00D63B35" w:rsidP="00797A73">
            <w:pPr>
              <w:jc w:val="center"/>
              <w:rPr>
                <w:rFonts w:ascii="Calibri" w:hAnsi="Calibri"/>
                <w:b/>
                <w:sz w:val="18"/>
                <w:lang w:val="en-GB"/>
              </w:rPr>
            </w:pPr>
            <w:r>
              <w:rPr>
                <w:rFonts w:ascii="Calibri" w:hAnsi="Calibri"/>
                <w:b/>
                <w:sz w:val="18"/>
                <w:lang w:val="en-GB"/>
              </w:rPr>
              <w:t>1-2-3</w:t>
            </w:r>
          </w:p>
        </w:tc>
        <w:tc>
          <w:tcPr>
            <w:tcW w:w="1620" w:type="dxa"/>
            <w:tcBorders>
              <w:top w:val="single" w:sz="4" w:space="0" w:color="BFBFBF"/>
            </w:tcBorders>
            <w:shd w:val="clear" w:color="auto" w:fill="FFFFFF"/>
            <w:vAlign w:val="bottom"/>
          </w:tcPr>
          <w:p w:rsidR="00D63B35" w:rsidRPr="005F4F08" w:rsidRDefault="00D63B35" w:rsidP="00797A73">
            <w:pPr>
              <w:jc w:val="center"/>
              <w:rPr>
                <w:rFonts w:ascii="Calibri" w:hAnsi="Calibri"/>
                <w:b/>
                <w:sz w:val="18"/>
                <w:lang w:val="en-GB"/>
              </w:rPr>
            </w:pPr>
            <w:r w:rsidRPr="005F4F08">
              <w:rPr>
                <w:rFonts w:ascii="Calibri" w:hAnsi="Calibri"/>
                <w:b/>
                <w:sz w:val="18"/>
                <w:lang w:val="en-GB"/>
              </w:rPr>
              <w:t>DISCUSSED WITH  SUPERVISOR</w:t>
            </w:r>
            <w:r>
              <w:rPr>
                <w:rFonts w:ascii="Calibri" w:hAnsi="Calibri"/>
                <w:b/>
                <w:sz w:val="18"/>
                <w:lang w:val="en-GB"/>
              </w:rPr>
              <w:t xml:space="preserve"> </w:t>
            </w:r>
            <w:r w:rsidRPr="005F4F08">
              <w:rPr>
                <w:rFonts w:ascii="Calibri" w:hAnsi="Calibri"/>
                <w:b/>
                <w:sz w:val="18"/>
                <w:lang w:val="en-GB"/>
              </w:rPr>
              <w:t>(Y/N)</w:t>
            </w:r>
          </w:p>
        </w:tc>
        <w:tc>
          <w:tcPr>
            <w:tcW w:w="2106" w:type="dxa"/>
            <w:tcBorders>
              <w:top w:val="single" w:sz="4" w:space="0" w:color="BFBFBF"/>
            </w:tcBorders>
            <w:shd w:val="clear" w:color="auto" w:fill="FFFFFF"/>
            <w:vAlign w:val="bottom"/>
          </w:tcPr>
          <w:p w:rsidR="00D63B35" w:rsidRPr="005F4F08" w:rsidRDefault="00D63B35" w:rsidP="00797A73">
            <w:pPr>
              <w:jc w:val="center"/>
              <w:rPr>
                <w:rFonts w:ascii="Calibri" w:hAnsi="Calibri"/>
                <w:b/>
                <w:sz w:val="18"/>
                <w:lang w:val="en-GB"/>
              </w:rPr>
            </w:pPr>
            <w:r w:rsidRPr="005F4F08">
              <w:rPr>
                <w:rFonts w:ascii="Calibri" w:hAnsi="Calibri"/>
                <w:b/>
                <w:sz w:val="18"/>
                <w:lang w:val="en-GB"/>
              </w:rPr>
              <w:t>COMMENT</w:t>
            </w:r>
          </w:p>
        </w:tc>
      </w:tr>
      <w:tr w:rsidR="00D63B35" w:rsidRPr="005F4F08" w:rsidTr="00797A73">
        <w:trPr>
          <w:cantSplit/>
        </w:trPr>
        <w:tc>
          <w:tcPr>
            <w:tcW w:w="9216" w:type="dxa"/>
            <w:gridSpan w:val="4"/>
            <w:shd w:val="clear" w:color="auto" w:fill="FFFFFF"/>
          </w:tcPr>
          <w:p w:rsidR="00D63B35" w:rsidRPr="005F4F08" w:rsidRDefault="00D63B35" w:rsidP="00797A73">
            <w:pPr>
              <w:ind w:left="3942"/>
              <w:rPr>
                <w:rFonts w:ascii="Calibri" w:hAnsi="Calibri"/>
                <w:b/>
                <w:bCs/>
                <w:sz w:val="18"/>
                <w:lang w:val="en-GB"/>
              </w:rPr>
            </w:pPr>
            <w:r w:rsidRPr="005F4F08">
              <w:rPr>
                <w:rFonts w:ascii="Calibri" w:hAnsi="Calibri"/>
                <w:b/>
                <w:sz w:val="18"/>
                <w:lang w:val="en-GB"/>
              </w:rPr>
              <w:t>1 Done correctly</w:t>
            </w:r>
          </w:p>
          <w:p w:rsidR="00D63B35" w:rsidRPr="005F4F08" w:rsidRDefault="00D63B35" w:rsidP="00797A73">
            <w:pPr>
              <w:ind w:left="3942"/>
              <w:rPr>
                <w:rFonts w:ascii="Calibri" w:hAnsi="Calibri"/>
                <w:b/>
                <w:bCs/>
                <w:sz w:val="18"/>
                <w:lang w:val="en-GB"/>
              </w:rPr>
            </w:pPr>
            <w:r w:rsidRPr="005F4F08">
              <w:rPr>
                <w:rFonts w:ascii="Calibri" w:hAnsi="Calibri"/>
                <w:b/>
                <w:sz w:val="18"/>
                <w:lang w:val="en-GB"/>
              </w:rPr>
              <w:t>2 Done but needs work</w:t>
            </w:r>
          </w:p>
          <w:p w:rsidR="00D63B35" w:rsidRPr="005F4F08" w:rsidRDefault="00D63B35" w:rsidP="00797A73">
            <w:pPr>
              <w:ind w:left="3942"/>
              <w:jc w:val="both"/>
              <w:rPr>
                <w:rFonts w:ascii="Calibri" w:hAnsi="Calibri"/>
                <w:b/>
                <w:bCs/>
                <w:sz w:val="18"/>
                <w:lang w:val="en-GB"/>
              </w:rPr>
            </w:pPr>
            <w:r w:rsidRPr="005F4F08">
              <w:rPr>
                <w:rFonts w:ascii="Calibri" w:hAnsi="Calibri"/>
                <w:b/>
                <w:sz w:val="18"/>
                <w:lang w:val="en-GB"/>
              </w:rPr>
              <w:t>3 Not done or done incorrectly</w:t>
            </w:r>
          </w:p>
        </w:tc>
      </w:tr>
      <w:tr w:rsidR="00D63B35" w:rsidRPr="005F4F08" w:rsidTr="00797A73">
        <w:tc>
          <w:tcPr>
            <w:tcW w:w="4140" w:type="dxa"/>
            <w:shd w:val="clear" w:color="auto" w:fill="FFFFFF"/>
          </w:tcPr>
          <w:p w:rsidR="00D63B35" w:rsidRPr="005F4F08" w:rsidRDefault="00D63B35" w:rsidP="00797A73">
            <w:pPr>
              <w:rPr>
                <w:rFonts w:ascii="Calibri" w:hAnsi="Calibri"/>
                <w:sz w:val="18"/>
                <w:lang w:val="en-GB"/>
              </w:rPr>
            </w:pPr>
            <w:r w:rsidRPr="005F4F08">
              <w:rPr>
                <w:rFonts w:ascii="Calibri" w:hAnsi="Calibri"/>
                <w:bCs/>
                <w:sz w:val="18"/>
                <w:lang w:val="en-GB"/>
              </w:rPr>
              <w:t>All absentees/defaults from previous week followed up</w:t>
            </w:r>
          </w:p>
        </w:tc>
        <w:tc>
          <w:tcPr>
            <w:tcW w:w="1350" w:type="dxa"/>
            <w:shd w:val="clear" w:color="auto" w:fill="FFFFFF"/>
          </w:tcPr>
          <w:p w:rsidR="00D63B35" w:rsidRPr="005F4F08" w:rsidRDefault="00D63B35" w:rsidP="00797A73">
            <w:pPr>
              <w:spacing w:line="360" w:lineRule="auto"/>
              <w:jc w:val="both"/>
              <w:rPr>
                <w:rFonts w:ascii="Calibri" w:hAnsi="Calibri"/>
                <w:sz w:val="18"/>
                <w:lang w:val="en-GB"/>
              </w:rPr>
            </w:pPr>
          </w:p>
        </w:tc>
        <w:tc>
          <w:tcPr>
            <w:tcW w:w="1620" w:type="dxa"/>
            <w:shd w:val="clear" w:color="auto" w:fill="FFFFFF"/>
          </w:tcPr>
          <w:p w:rsidR="00D63B35" w:rsidRPr="005F4F08" w:rsidRDefault="00D63B35" w:rsidP="00797A73">
            <w:pPr>
              <w:spacing w:line="360" w:lineRule="auto"/>
              <w:jc w:val="both"/>
              <w:rPr>
                <w:rFonts w:ascii="Calibri" w:hAnsi="Calibri"/>
                <w:sz w:val="18"/>
                <w:lang w:val="en-GB"/>
              </w:rPr>
            </w:pPr>
          </w:p>
        </w:tc>
        <w:tc>
          <w:tcPr>
            <w:tcW w:w="2106" w:type="dxa"/>
            <w:shd w:val="clear" w:color="auto" w:fill="FFFFFF"/>
          </w:tcPr>
          <w:p w:rsidR="00D63B35" w:rsidRPr="005F4F08" w:rsidRDefault="00D63B35" w:rsidP="00797A73">
            <w:pPr>
              <w:spacing w:line="360" w:lineRule="auto"/>
              <w:jc w:val="both"/>
              <w:rPr>
                <w:rFonts w:ascii="Calibri" w:hAnsi="Calibri"/>
                <w:sz w:val="18"/>
                <w:lang w:val="en-GB"/>
              </w:rPr>
            </w:pPr>
          </w:p>
        </w:tc>
      </w:tr>
      <w:tr w:rsidR="00D63B35" w:rsidRPr="005F4F08" w:rsidTr="00797A73">
        <w:tc>
          <w:tcPr>
            <w:tcW w:w="4140" w:type="dxa"/>
            <w:shd w:val="clear" w:color="auto" w:fill="FFFFFF"/>
          </w:tcPr>
          <w:p w:rsidR="00D63B35" w:rsidRPr="005F4F08" w:rsidRDefault="00D63B35" w:rsidP="00797A73">
            <w:pPr>
              <w:rPr>
                <w:rFonts w:ascii="Calibri" w:hAnsi="Calibri"/>
                <w:sz w:val="18"/>
                <w:lang w:val="en-GB"/>
              </w:rPr>
            </w:pPr>
            <w:r>
              <w:rPr>
                <w:rFonts w:ascii="Calibri" w:hAnsi="Calibri"/>
                <w:bCs/>
                <w:sz w:val="18"/>
                <w:lang w:val="en-GB"/>
              </w:rPr>
              <w:t>H</w:t>
            </w:r>
            <w:r w:rsidRPr="005F4F08">
              <w:rPr>
                <w:rFonts w:ascii="Calibri" w:hAnsi="Calibri"/>
                <w:bCs/>
                <w:sz w:val="18"/>
                <w:lang w:val="en-GB"/>
              </w:rPr>
              <w:t>ome visits form filled in correctly; information noted on RUTF ration card</w:t>
            </w:r>
          </w:p>
        </w:tc>
        <w:tc>
          <w:tcPr>
            <w:tcW w:w="1350" w:type="dxa"/>
            <w:shd w:val="clear" w:color="auto" w:fill="FFFFFF"/>
          </w:tcPr>
          <w:p w:rsidR="00D63B35" w:rsidRPr="005F4F08" w:rsidRDefault="00D63B35" w:rsidP="00797A73">
            <w:pPr>
              <w:spacing w:line="360" w:lineRule="auto"/>
              <w:jc w:val="both"/>
              <w:rPr>
                <w:rFonts w:ascii="Calibri" w:hAnsi="Calibri"/>
                <w:sz w:val="18"/>
                <w:lang w:val="en-GB"/>
              </w:rPr>
            </w:pPr>
          </w:p>
        </w:tc>
        <w:tc>
          <w:tcPr>
            <w:tcW w:w="1620" w:type="dxa"/>
            <w:shd w:val="clear" w:color="auto" w:fill="FFFFFF"/>
          </w:tcPr>
          <w:p w:rsidR="00D63B35" w:rsidRPr="005F4F08" w:rsidRDefault="00D63B35" w:rsidP="00797A73">
            <w:pPr>
              <w:spacing w:line="360" w:lineRule="auto"/>
              <w:jc w:val="both"/>
              <w:rPr>
                <w:rFonts w:ascii="Calibri" w:hAnsi="Calibri"/>
                <w:sz w:val="18"/>
                <w:lang w:val="en-GB"/>
              </w:rPr>
            </w:pPr>
          </w:p>
        </w:tc>
        <w:tc>
          <w:tcPr>
            <w:tcW w:w="2106" w:type="dxa"/>
            <w:shd w:val="clear" w:color="auto" w:fill="FFFFFF"/>
          </w:tcPr>
          <w:p w:rsidR="00D63B35" w:rsidRPr="005F4F08" w:rsidRDefault="00D63B35" w:rsidP="00797A73">
            <w:pPr>
              <w:spacing w:line="360" w:lineRule="auto"/>
              <w:jc w:val="both"/>
              <w:rPr>
                <w:rFonts w:ascii="Calibri" w:hAnsi="Calibri"/>
                <w:sz w:val="18"/>
                <w:lang w:val="en-GB"/>
              </w:rPr>
            </w:pPr>
          </w:p>
        </w:tc>
      </w:tr>
      <w:tr w:rsidR="00D63B35" w:rsidRPr="005F4F08" w:rsidTr="00797A73">
        <w:tc>
          <w:tcPr>
            <w:tcW w:w="4140" w:type="dxa"/>
            <w:shd w:val="clear" w:color="auto" w:fill="FFFFFF"/>
          </w:tcPr>
          <w:p w:rsidR="00D63B35" w:rsidRPr="005F4F08" w:rsidRDefault="00D63B35" w:rsidP="00797A73">
            <w:pPr>
              <w:rPr>
                <w:rFonts w:ascii="Calibri" w:hAnsi="Calibri"/>
                <w:sz w:val="18"/>
                <w:lang w:val="en-GB"/>
              </w:rPr>
            </w:pPr>
            <w:r w:rsidRPr="005F4F08">
              <w:rPr>
                <w:rFonts w:ascii="Calibri" w:hAnsi="Calibri"/>
                <w:bCs/>
                <w:sz w:val="18"/>
                <w:lang w:val="en-GB"/>
              </w:rPr>
              <w:t>Appropriate education (according to key messages) given to mothers/caregivers at home</w:t>
            </w:r>
          </w:p>
        </w:tc>
        <w:tc>
          <w:tcPr>
            <w:tcW w:w="1350" w:type="dxa"/>
            <w:shd w:val="clear" w:color="auto" w:fill="FFFFFF"/>
          </w:tcPr>
          <w:p w:rsidR="00D63B35" w:rsidRPr="005F4F08" w:rsidRDefault="00D63B35" w:rsidP="00797A73">
            <w:pPr>
              <w:spacing w:line="360" w:lineRule="auto"/>
              <w:jc w:val="both"/>
              <w:rPr>
                <w:rFonts w:ascii="Calibri" w:hAnsi="Calibri"/>
                <w:sz w:val="18"/>
                <w:lang w:val="en-GB"/>
              </w:rPr>
            </w:pPr>
          </w:p>
        </w:tc>
        <w:tc>
          <w:tcPr>
            <w:tcW w:w="1620" w:type="dxa"/>
            <w:shd w:val="clear" w:color="auto" w:fill="FFFFFF"/>
          </w:tcPr>
          <w:p w:rsidR="00D63B35" w:rsidRPr="005F4F08" w:rsidRDefault="00D63B35" w:rsidP="00797A73">
            <w:pPr>
              <w:spacing w:line="360" w:lineRule="auto"/>
              <w:jc w:val="both"/>
              <w:rPr>
                <w:rFonts w:ascii="Calibri" w:hAnsi="Calibri"/>
                <w:sz w:val="18"/>
                <w:lang w:val="en-GB"/>
              </w:rPr>
            </w:pPr>
          </w:p>
        </w:tc>
        <w:tc>
          <w:tcPr>
            <w:tcW w:w="2106" w:type="dxa"/>
            <w:shd w:val="clear" w:color="auto" w:fill="FFFFFF"/>
          </w:tcPr>
          <w:p w:rsidR="00D63B35" w:rsidRPr="005F4F08" w:rsidRDefault="00D63B35" w:rsidP="00797A73">
            <w:pPr>
              <w:spacing w:line="360" w:lineRule="auto"/>
              <w:jc w:val="both"/>
              <w:rPr>
                <w:rFonts w:ascii="Calibri" w:hAnsi="Calibri"/>
                <w:sz w:val="18"/>
                <w:lang w:val="en-GB"/>
              </w:rPr>
            </w:pPr>
          </w:p>
        </w:tc>
      </w:tr>
      <w:tr w:rsidR="00D63B35" w:rsidRPr="005F4F08" w:rsidTr="00797A73">
        <w:tc>
          <w:tcPr>
            <w:tcW w:w="4140" w:type="dxa"/>
            <w:shd w:val="clear" w:color="auto" w:fill="FFFFFF"/>
          </w:tcPr>
          <w:p w:rsidR="00D63B35" w:rsidRPr="005F4F08" w:rsidRDefault="00D63B35" w:rsidP="00797A73">
            <w:pPr>
              <w:rPr>
                <w:rFonts w:ascii="Calibri" w:hAnsi="Calibri"/>
                <w:sz w:val="18"/>
                <w:lang w:val="en-GB"/>
              </w:rPr>
            </w:pPr>
            <w:r w:rsidRPr="005F4F08">
              <w:rPr>
                <w:rFonts w:ascii="Calibri" w:hAnsi="Calibri"/>
                <w:bCs/>
                <w:sz w:val="18"/>
                <w:lang w:val="en-GB"/>
              </w:rPr>
              <w:t>Mother/caregiver referred for additional care or services if appropriate</w:t>
            </w:r>
          </w:p>
        </w:tc>
        <w:tc>
          <w:tcPr>
            <w:tcW w:w="1350" w:type="dxa"/>
            <w:shd w:val="clear" w:color="auto" w:fill="FFFFFF"/>
          </w:tcPr>
          <w:p w:rsidR="00D63B35" w:rsidRPr="005F4F08" w:rsidRDefault="00D63B35" w:rsidP="00797A73">
            <w:pPr>
              <w:spacing w:line="360" w:lineRule="auto"/>
              <w:jc w:val="both"/>
              <w:rPr>
                <w:rFonts w:ascii="Calibri" w:hAnsi="Calibri"/>
                <w:sz w:val="18"/>
                <w:lang w:val="en-GB"/>
              </w:rPr>
            </w:pPr>
          </w:p>
        </w:tc>
        <w:tc>
          <w:tcPr>
            <w:tcW w:w="1620" w:type="dxa"/>
            <w:shd w:val="clear" w:color="auto" w:fill="FFFFFF"/>
          </w:tcPr>
          <w:p w:rsidR="00D63B35" w:rsidRPr="005F4F08" w:rsidRDefault="00D63B35" w:rsidP="00797A73">
            <w:pPr>
              <w:spacing w:line="360" w:lineRule="auto"/>
              <w:jc w:val="both"/>
              <w:rPr>
                <w:rFonts w:ascii="Calibri" w:hAnsi="Calibri"/>
                <w:sz w:val="18"/>
                <w:lang w:val="en-GB"/>
              </w:rPr>
            </w:pPr>
          </w:p>
        </w:tc>
        <w:tc>
          <w:tcPr>
            <w:tcW w:w="2106" w:type="dxa"/>
            <w:shd w:val="clear" w:color="auto" w:fill="FFFFFF"/>
          </w:tcPr>
          <w:p w:rsidR="00D63B35" w:rsidRPr="005F4F08" w:rsidRDefault="00D63B35" w:rsidP="00797A73">
            <w:pPr>
              <w:spacing w:line="360" w:lineRule="auto"/>
              <w:jc w:val="both"/>
              <w:rPr>
                <w:rFonts w:ascii="Calibri" w:hAnsi="Calibri"/>
                <w:sz w:val="18"/>
                <w:lang w:val="en-GB"/>
              </w:rPr>
            </w:pPr>
          </w:p>
        </w:tc>
      </w:tr>
      <w:tr w:rsidR="00D63B35" w:rsidRPr="005F4F08" w:rsidTr="00797A73">
        <w:tc>
          <w:tcPr>
            <w:tcW w:w="4140" w:type="dxa"/>
            <w:shd w:val="clear" w:color="auto" w:fill="FFFFFF"/>
          </w:tcPr>
          <w:p w:rsidR="00D63B35" w:rsidRPr="005F4F08" w:rsidRDefault="00D63B35" w:rsidP="00797A73">
            <w:pPr>
              <w:rPr>
                <w:rFonts w:ascii="Calibri" w:hAnsi="Calibri"/>
                <w:sz w:val="18"/>
                <w:lang w:val="en-GB"/>
              </w:rPr>
            </w:pPr>
            <w:r w:rsidRPr="005F4F08">
              <w:rPr>
                <w:rFonts w:ascii="Calibri" w:hAnsi="Calibri"/>
                <w:bCs/>
                <w:sz w:val="18"/>
                <w:lang w:val="en-GB"/>
              </w:rPr>
              <w:t>Timely and appropriate referral to the clinician made for non-recovered cases</w:t>
            </w:r>
          </w:p>
        </w:tc>
        <w:tc>
          <w:tcPr>
            <w:tcW w:w="1350" w:type="dxa"/>
            <w:shd w:val="clear" w:color="auto" w:fill="FFFFFF"/>
          </w:tcPr>
          <w:p w:rsidR="00D63B35" w:rsidRPr="005F4F08" w:rsidRDefault="00D63B35" w:rsidP="00797A73">
            <w:pPr>
              <w:spacing w:line="360" w:lineRule="auto"/>
              <w:jc w:val="both"/>
              <w:rPr>
                <w:rFonts w:ascii="Calibri" w:hAnsi="Calibri"/>
                <w:sz w:val="18"/>
                <w:lang w:val="en-GB"/>
              </w:rPr>
            </w:pPr>
          </w:p>
        </w:tc>
        <w:tc>
          <w:tcPr>
            <w:tcW w:w="1620" w:type="dxa"/>
            <w:shd w:val="clear" w:color="auto" w:fill="FFFFFF"/>
          </w:tcPr>
          <w:p w:rsidR="00D63B35" w:rsidRPr="005F4F08" w:rsidRDefault="00D63B35" w:rsidP="00797A73">
            <w:pPr>
              <w:spacing w:line="360" w:lineRule="auto"/>
              <w:jc w:val="both"/>
              <w:rPr>
                <w:rFonts w:ascii="Calibri" w:hAnsi="Calibri"/>
                <w:sz w:val="18"/>
                <w:lang w:val="en-GB"/>
              </w:rPr>
            </w:pPr>
          </w:p>
        </w:tc>
        <w:tc>
          <w:tcPr>
            <w:tcW w:w="2106" w:type="dxa"/>
            <w:shd w:val="clear" w:color="auto" w:fill="FFFFFF"/>
          </w:tcPr>
          <w:p w:rsidR="00D63B35" w:rsidRPr="005F4F08" w:rsidRDefault="00D63B35" w:rsidP="00797A73">
            <w:pPr>
              <w:spacing w:line="360" w:lineRule="auto"/>
              <w:jc w:val="both"/>
              <w:rPr>
                <w:rFonts w:ascii="Calibri" w:hAnsi="Calibri"/>
                <w:sz w:val="18"/>
                <w:lang w:val="en-GB"/>
              </w:rPr>
            </w:pPr>
          </w:p>
        </w:tc>
      </w:tr>
      <w:tr w:rsidR="00D63B35" w:rsidRPr="005F4F08" w:rsidTr="00797A73">
        <w:tc>
          <w:tcPr>
            <w:tcW w:w="4140" w:type="dxa"/>
            <w:shd w:val="clear" w:color="auto" w:fill="FFFFFF"/>
          </w:tcPr>
          <w:p w:rsidR="00D63B35" w:rsidRPr="005F4F08" w:rsidRDefault="00D63B35" w:rsidP="00797A73">
            <w:pPr>
              <w:rPr>
                <w:rFonts w:ascii="Calibri" w:hAnsi="Calibri"/>
                <w:sz w:val="18"/>
                <w:lang w:val="en-GB"/>
              </w:rPr>
            </w:pPr>
            <w:r w:rsidRPr="005F4F08">
              <w:rPr>
                <w:rFonts w:ascii="Calibri" w:hAnsi="Calibri"/>
                <w:bCs/>
                <w:sz w:val="18"/>
                <w:lang w:val="en-GB"/>
              </w:rPr>
              <w:t>Outreach worker returns home visit checklists or observations to health centre</w:t>
            </w:r>
          </w:p>
        </w:tc>
        <w:tc>
          <w:tcPr>
            <w:tcW w:w="1350" w:type="dxa"/>
            <w:shd w:val="clear" w:color="auto" w:fill="FFFFFF"/>
          </w:tcPr>
          <w:p w:rsidR="00D63B35" w:rsidRPr="005F4F08" w:rsidRDefault="00D63B35" w:rsidP="00797A73">
            <w:pPr>
              <w:spacing w:line="360" w:lineRule="auto"/>
              <w:jc w:val="both"/>
              <w:rPr>
                <w:rFonts w:ascii="Calibri" w:hAnsi="Calibri"/>
                <w:sz w:val="18"/>
                <w:lang w:val="en-GB"/>
              </w:rPr>
            </w:pPr>
          </w:p>
        </w:tc>
        <w:tc>
          <w:tcPr>
            <w:tcW w:w="1620" w:type="dxa"/>
            <w:shd w:val="clear" w:color="auto" w:fill="FFFFFF"/>
          </w:tcPr>
          <w:p w:rsidR="00D63B35" w:rsidRPr="005F4F08" w:rsidRDefault="00D63B35" w:rsidP="00797A73">
            <w:pPr>
              <w:spacing w:line="360" w:lineRule="auto"/>
              <w:jc w:val="both"/>
              <w:rPr>
                <w:rFonts w:ascii="Calibri" w:hAnsi="Calibri"/>
                <w:sz w:val="18"/>
                <w:lang w:val="en-GB"/>
              </w:rPr>
            </w:pPr>
          </w:p>
        </w:tc>
        <w:tc>
          <w:tcPr>
            <w:tcW w:w="2106" w:type="dxa"/>
            <w:shd w:val="clear" w:color="auto" w:fill="FFFFFF"/>
          </w:tcPr>
          <w:p w:rsidR="00D63B35" w:rsidRPr="005F4F08" w:rsidRDefault="00D63B35" w:rsidP="00797A73">
            <w:pPr>
              <w:spacing w:line="360" w:lineRule="auto"/>
              <w:jc w:val="both"/>
              <w:rPr>
                <w:rFonts w:ascii="Calibri" w:hAnsi="Calibri"/>
                <w:sz w:val="18"/>
                <w:lang w:val="en-GB"/>
              </w:rPr>
            </w:pPr>
          </w:p>
        </w:tc>
      </w:tr>
      <w:tr w:rsidR="00D63B35" w:rsidRPr="005F4F08" w:rsidTr="00797A73">
        <w:tc>
          <w:tcPr>
            <w:tcW w:w="4140" w:type="dxa"/>
            <w:tcBorders>
              <w:bottom w:val="single" w:sz="4" w:space="0" w:color="BFBFBF"/>
            </w:tcBorders>
            <w:shd w:val="clear" w:color="auto" w:fill="FFFFFF"/>
          </w:tcPr>
          <w:p w:rsidR="00D63B35" w:rsidRPr="005F4F08" w:rsidRDefault="00D63B35" w:rsidP="00797A73">
            <w:pPr>
              <w:rPr>
                <w:rFonts w:ascii="Calibri" w:hAnsi="Calibri"/>
                <w:sz w:val="18"/>
                <w:lang w:val="en-GB"/>
              </w:rPr>
            </w:pPr>
            <w:r w:rsidRPr="005F4F08">
              <w:rPr>
                <w:rFonts w:ascii="Calibri" w:hAnsi="Calibri"/>
                <w:bCs/>
                <w:sz w:val="18"/>
                <w:lang w:val="en-GB"/>
              </w:rPr>
              <w:t>Outreach worker feedback provided on a timely basis (before the next outpatient care follow-up session)</w:t>
            </w:r>
          </w:p>
        </w:tc>
        <w:tc>
          <w:tcPr>
            <w:tcW w:w="1350" w:type="dxa"/>
            <w:tcBorders>
              <w:bottom w:val="single" w:sz="4" w:space="0" w:color="BFBFBF"/>
            </w:tcBorders>
            <w:shd w:val="clear" w:color="auto" w:fill="FFFFFF"/>
          </w:tcPr>
          <w:p w:rsidR="00D63B35" w:rsidRPr="005F4F08" w:rsidRDefault="00D63B35" w:rsidP="00797A73">
            <w:pPr>
              <w:spacing w:line="360" w:lineRule="auto"/>
              <w:jc w:val="both"/>
              <w:rPr>
                <w:rFonts w:ascii="Calibri" w:hAnsi="Calibri"/>
                <w:sz w:val="18"/>
                <w:lang w:val="en-GB"/>
              </w:rPr>
            </w:pPr>
          </w:p>
        </w:tc>
        <w:tc>
          <w:tcPr>
            <w:tcW w:w="1620" w:type="dxa"/>
            <w:tcBorders>
              <w:bottom w:val="single" w:sz="4" w:space="0" w:color="BFBFBF"/>
            </w:tcBorders>
            <w:shd w:val="clear" w:color="auto" w:fill="FFFFFF"/>
          </w:tcPr>
          <w:p w:rsidR="00D63B35" w:rsidRPr="005F4F08" w:rsidRDefault="00D63B35" w:rsidP="00797A73">
            <w:pPr>
              <w:spacing w:line="360" w:lineRule="auto"/>
              <w:jc w:val="both"/>
              <w:rPr>
                <w:rFonts w:ascii="Calibri" w:hAnsi="Calibri"/>
                <w:sz w:val="18"/>
                <w:lang w:val="en-GB"/>
              </w:rPr>
            </w:pPr>
          </w:p>
        </w:tc>
        <w:tc>
          <w:tcPr>
            <w:tcW w:w="2106" w:type="dxa"/>
            <w:tcBorders>
              <w:bottom w:val="single" w:sz="4" w:space="0" w:color="BFBFBF"/>
            </w:tcBorders>
            <w:shd w:val="clear" w:color="auto" w:fill="FFFFFF"/>
          </w:tcPr>
          <w:p w:rsidR="00D63B35" w:rsidRPr="005F4F08" w:rsidRDefault="00D63B35" w:rsidP="00797A73">
            <w:pPr>
              <w:spacing w:line="360" w:lineRule="auto"/>
              <w:jc w:val="both"/>
              <w:rPr>
                <w:rFonts w:ascii="Calibri" w:hAnsi="Calibri"/>
                <w:sz w:val="18"/>
                <w:lang w:val="en-GB"/>
              </w:rPr>
            </w:pPr>
          </w:p>
        </w:tc>
      </w:tr>
      <w:tr w:rsidR="00D63B35" w:rsidRPr="005F4F08" w:rsidTr="00797A73">
        <w:tc>
          <w:tcPr>
            <w:tcW w:w="4140" w:type="dxa"/>
            <w:tcBorders>
              <w:top w:val="single" w:sz="4" w:space="0" w:color="BFBFBF"/>
              <w:bottom w:val="double" w:sz="4" w:space="0" w:color="000000"/>
            </w:tcBorders>
            <w:shd w:val="clear" w:color="auto" w:fill="FFFFFF"/>
          </w:tcPr>
          <w:p w:rsidR="00D63B35" w:rsidRPr="005F4F08" w:rsidRDefault="00D63B35" w:rsidP="00797A73">
            <w:pPr>
              <w:rPr>
                <w:rFonts w:ascii="Calibri" w:hAnsi="Calibri"/>
                <w:sz w:val="18"/>
                <w:lang w:val="en-GB"/>
              </w:rPr>
            </w:pPr>
            <w:r w:rsidRPr="005F4F08">
              <w:rPr>
                <w:rFonts w:ascii="Calibri" w:hAnsi="Calibri"/>
                <w:bCs/>
                <w:sz w:val="18"/>
                <w:lang w:val="en-GB"/>
              </w:rPr>
              <w:t>Outreach worker has helpful, positive attitude with mothers/caregivers</w:t>
            </w:r>
          </w:p>
        </w:tc>
        <w:tc>
          <w:tcPr>
            <w:tcW w:w="1350" w:type="dxa"/>
            <w:tcBorders>
              <w:top w:val="single" w:sz="4" w:space="0" w:color="BFBFBF"/>
              <w:bottom w:val="double" w:sz="4" w:space="0" w:color="000000"/>
            </w:tcBorders>
            <w:shd w:val="clear" w:color="auto" w:fill="FFFFFF"/>
          </w:tcPr>
          <w:p w:rsidR="00D63B35" w:rsidRPr="005F4F08" w:rsidRDefault="00D63B35" w:rsidP="00797A73">
            <w:pPr>
              <w:spacing w:line="360" w:lineRule="auto"/>
              <w:jc w:val="both"/>
              <w:rPr>
                <w:rFonts w:ascii="Calibri" w:hAnsi="Calibri"/>
                <w:sz w:val="18"/>
                <w:lang w:val="en-GB"/>
              </w:rPr>
            </w:pPr>
          </w:p>
        </w:tc>
        <w:tc>
          <w:tcPr>
            <w:tcW w:w="1620" w:type="dxa"/>
            <w:tcBorders>
              <w:top w:val="single" w:sz="4" w:space="0" w:color="BFBFBF"/>
              <w:bottom w:val="double" w:sz="4" w:space="0" w:color="000000"/>
            </w:tcBorders>
            <w:shd w:val="clear" w:color="auto" w:fill="FFFFFF"/>
          </w:tcPr>
          <w:p w:rsidR="00D63B35" w:rsidRPr="005F4F08" w:rsidRDefault="00D63B35" w:rsidP="00797A73">
            <w:pPr>
              <w:spacing w:line="360" w:lineRule="auto"/>
              <w:jc w:val="both"/>
              <w:rPr>
                <w:rFonts w:ascii="Calibri" w:hAnsi="Calibri"/>
                <w:sz w:val="18"/>
                <w:lang w:val="en-GB"/>
              </w:rPr>
            </w:pPr>
          </w:p>
        </w:tc>
        <w:tc>
          <w:tcPr>
            <w:tcW w:w="2106" w:type="dxa"/>
            <w:tcBorders>
              <w:top w:val="single" w:sz="4" w:space="0" w:color="BFBFBF"/>
              <w:bottom w:val="double" w:sz="4" w:space="0" w:color="000000"/>
            </w:tcBorders>
            <w:shd w:val="clear" w:color="auto" w:fill="FFFFFF"/>
          </w:tcPr>
          <w:p w:rsidR="00D63B35" w:rsidRPr="005F4F08" w:rsidRDefault="00D63B35" w:rsidP="00797A73">
            <w:pPr>
              <w:spacing w:line="360" w:lineRule="auto"/>
              <w:jc w:val="both"/>
              <w:rPr>
                <w:rFonts w:ascii="Calibri" w:hAnsi="Calibri"/>
                <w:sz w:val="18"/>
                <w:lang w:val="en-GB"/>
              </w:rPr>
            </w:pPr>
          </w:p>
        </w:tc>
      </w:tr>
    </w:tbl>
    <w:p w:rsidR="00D63B35" w:rsidRPr="005F4F08" w:rsidRDefault="00D63B35" w:rsidP="00D63B35">
      <w:pPr>
        <w:rPr>
          <w:rFonts w:ascii="Calibri" w:hAnsi="Calibri"/>
          <w:b/>
          <w:bCs/>
          <w:lang w:val="en-GB"/>
        </w:rPr>
      </w:pPr>
    </w:p>
    <w:p w:rsidR="00D63B35" w:rsidRDefault="00D63B35" w:rsidP="00D63B35">
      <w:pPr>
        <w:rPr>
          <w:rFonts w:ascii="Calibri" w:hAnsi="Calibri"/>
          <w:lang w:val="en-GB"/>
        </w:rPr>
      </w:pPr>
    </w:p>
    <w:p w:rsidR="00D63B35" w:rsidRPr="005F4F08" w:rsidRDefault="00D63B35" w:rsidP="00D63B35">
      <w:pPr>
        <w:pStyle w:val="Heading1"/>
        <w:tabs>
          <w:tab w:val="left" w:pos="4740"/>
        </w:tabs>
        <w:rPr>
          <w:b/>
          <w:bCs w:val="0"/>
          <w:lang w:val="en-GB"/>
        </w:rPr>
      </w:pPr>
      <w:bookmarkStart w:id="8" w:name="_Toc206819322"/>
      <w:r>
        <w:rPr>
          <w:lang w:val="en-GB"/>
        </w:rPr>
        <w:br w:type="page"/>
      </w:r>
      <w:r>
        <w:rPr>
          <w:lang w:val="en-GB"/>
        </w:rPr>
        <w:lastRenderedPageBreak/>
        <w:t xml:space="preserve"> </w:t>
      </w:r>
      <w:r w:rsidRPr="005F4F08">
        <w:rPr>
          <w:lang w:val="en-GB"/>
        </w:rPr>
        <w:t>Home Visits</w:t>
      </w:r>
      <w:r>
        <w:rPr>
          <w:lang w:val="en-GB"/>
        </w:rPr>
        <w:t xml:space="preserve"> Checklists (long)</w:t>
      </w:r>
    </w:p>
    <w:tbl>
      <w:tblPr>
        <w:tblpPr w:leftFromText="180" w:rightFromText="180" w:vertAnchor="text" w:horzAnchor="page" w:tblpXSpec="center" w:tblpY="14"/>
        <w:tblOverlap w:val="never"/>
        <w:tblW w:w="9360" w:type="dxa"/>
        <w:tblBorders>
          <w:insideH w:val="single" w:sz="2" w:space="0" w:color="A6A6A6"/>
          <w:insideV w:val="single" w:sz="2" w:space="0" w:color="A6A6A6"/>
        </w:tblBorders>
        <w:tblLayout w:type="fixed"/>
        <w:tblCellMar>
          <w:top w:w="29" w:type="dxa"/>
          <w:left w:w="29" w:type="dxa"/>
          <w:bottom w:w="29" w:type="dxa"/>
          <w:right w:w="29" w:type="dxa"/>
        </w:tblCellMar>
        <w:tblLook w:val="01E0" w:firstRow="1" w:lastRow="1" w:firstColumn="1" w:lastColumn="1" w:noHBand="0" w:noVBand="0"/>
      </w:tblPr>
      <w:tblGrid>
        <w:gridCol w:w="1800"/>
        <w:gridCol w:w="6030"/>
        <w:gridCol w:w="90"/>
        <w:gridCol w:w="630"/>
        <w:gridCol w:w="810"/>
      </w:tblGrid>
      <w:tr w:rsidR="00D63B35" w:rsidRPr="005F4F08" w:rsidTr="00797A73">
        <w:trPr>
          <w:trHeight w:val="288"/>
        </w:trPr>
        <w:tc>
          <w:tcPr>
            <w:tcW w:w="9360" w:type="dxa"/>
            <w:gridSpan w:val="5"/>
            <w:tcBorders>
              <w:top w:val="double" w:sz="4" w:space="0" w:color="auto"/>
              <w:bottom w:val="single" w:sz="2" w:space="0" w:color="A6A6A6"/>
            </w:tcBorders>
          </w:tcPr>
          <w:p w:rsidR="00D63B35" w:rsidRPr="005F4F08" w:rsidRDefault="00D63B35" w:rsidP="00797A73">
            <w:pPr>
              <w:rPr>
                <w:rFonts w:ascii="Calibri" w:hAnsi="Calibri"/>
                <w:b/>
                <w:sz w:val="18"/>
                <w:szCs w:val="18"/>
                <w:lang w:val="en-GB"/>
              </w:rPr>
            </w:pPr>
            <w:r>
              <w:rPr>
                <w:rFonts w:ascii="Calibri" w:hAnsi="Calibri"/>
                <w:b/>
                <w:sz w:val="18"/>
                <w:szCs w:val="18"/>
                <w:lang w:val="en-GB"/>
              </w:rPr>
              <w:t xml:space="preserve">Name of </w:t>
            </w:r>
            <w:r w:rsidRPr="005F4F08">
              <w:rPr>
                <w:rFonts w:ascii="Calibri" w:hAnsi="Calibri"/>
                <w:b/>
                <w:sz w:val="18"/>
                <w:szCs w:val="18"/>
                <w:lang w:val="en-GB"/>
              </w:rPr>
              <w:t>Outreach Worker:</w:t>
            </w:r>
          </w:p>
        </w:tc>
      </w:tr>
      <w:tr w:rsidR="00D63B35" w:rsidRPr="005F4F08" w:rsidTr="00797A73">
        <w:trPr>
          <w:trHeight w:val="288"/>
        </w:trPr>
        <w:tc>
          <w:tcPr>
            <w:tcW w:w="9360" w:type="dxa"/>
            <w:gridSpan w:val="5"/>
            <w:tcBorders>
              <w:top w:val="single" w:sz="2" w:space="0" w:color="A6A6A6"/>
            </w:tcBorders>
          </w:tcPr>
          <w:p w:rsidR="00D63B35" w:rsidRPr="005F4F08" w:rsidRDefault="00D63B35" w:rsidP="00797A73">
            <w:pPr>
              <w:rPr>
                <w:rFonts w:ascii="Calibri" w:hAnsi="Calibri"/>
                <w:b/>
                <w:sz w:val="18"/>
                <w:szCs w:val="18"/>
                <w:lang w:val="en-GB"/>
              </w:rPr>
            </w:pPr>
            <w:r w:rsidRPr="005F4F08">
              <w:rPr>
                <w:rFonts w:ascii="Calibri" w:hAnsi="Calibri"/>
                <w:b/>
                <w:sz w:val="18"/>
                <w:szCs w:val="18"/>
                <w:lang w:val="en-GB"/>
              </w:rPr>
              <w:t>Date of Visit:</w:t>
            </w:r>
          </w:p>
        </w:tc>
      </w:tr>
      <w:tr w:rsidR="00D63B35" w:rsidRPr="005F4F08" w:rsidTr="00797A73">
        <w:trPr>
          <w:trHeight w:val="288"/>
        </w:trPr>
        <w:tc>
          <w:tcPr>
            <w:tcW w:w="9360" w:type="dxa"/>
            <w:gridSpan w:val="5"/>
          </w:tcPr>
          <w:p w:rsidR="00D63B35" w:rsidRPr="005F4F08" w:rsidRDefault="00D63B35" w:rsidP="00797A73">
            <w:pPr>
              <w:rPr>
                <w:rFonts w:ascii="Calibri" w:hAnsi="Calibri"/>
                <w:b/>
                <w:sz w:val="18"/>
                <w:szCs w:val="18"/>
                <w:lang w:val="en-GB"/>
              </w:rPr>
            </w:pPr>
            <w:r>
              <w:rPr>
                <w:rFonts w:ascii="Calibri" w:hAnsi="Calibri"/>
                <w:b/>
                <w:sz w:val="18"/>
                <w:szCs w:val="18"/>
                <w:lang w:val="en-GB"/>
              </w:rPr>
              <w:t xml:space="preserve">Name of </w:t>
            </w:r>
            <w:r w:rsidRPr="005F4F08">
              <w:rPr>
                <w:rFonts w:ascii="Calibri" w:hAnsi="Calibri"/>
                <w:b/>
                <w:sz w:val="18"/>
                <w:szCs w:val="18"/>
                <w:lang w:val="en-GB"/>
              </w:rPr>
              <w:t>Child:</w:t>
            </w:r>
          </w:p>
        </w:tc>
      </w:tr>
      <w:tr w:rsidR="00D63B35" w:rsidRPr="005F4F08" w:rsidTr="00797A73">
        <w:trPr>
          <w:trHeight w:val="288"/>
        </w:trPr>
        <w:tc>
          <w:tcPr>
            <w:tcW w:w="9360" w:type="dxa"/>
            <w:gridSpan w:val="5"/>
          </w:tcPr>
          <w:p w:rsidR="00D63B35" w:rsidRPr="005F4F08" w:rsidRDefault="00D63B35" w:rsidP="00797A73">
            <w:pPr>
              <w:ind w:left="720" w:hanging="720"/>
              <w:rPr>
                <w:rFonts w:ascii="Calibri" w:hAnsi="Calibri"/>
                <w:sz w:val="18"/>
                <w:szCs w:val="18"/>
                <w:lang w:val="en-GB"/>
              </w:rPr>
            </w:pPr>
            <w:r w:rsidRPr="005F4F08">
              <w:rPr>
                <w:rFonts w:ascii="Calibri" w:hAnsi="Calibri"/>
                <w:b/>
                <w:sz w:val="18"/>
                <w:szCs w:val="18"/>
                <w:lang w:val="en-GB"/>
              </w:rPr>
              <w:t xml:space="preserve">Note:    </w:t>
            </w:r>
            <w:r w:rsidRPr="005F4F08">
              <w:rPr>
                <w:rFonts w:ascii="Calibri" w:hAnsi="Calibri"/>
                <w:sz w:val="18"/>
                <w:szCs w:val="18"/>
                <w:lang w:val="en-GB"/>
              </w:rPr>
              <w:t>If problems are identified, please list any health education or advice given in the space below or on the other side of the page. Return this information to the health facility.</w:t>
            </w:r>
          </w:p>
        </w:tc>
      </w:tr>
      <w:tr w:rsidR="00D63B35" w:rsidRPr="005F4F08" w:rsidTr="00797A73">
        <w:trPr>
          <w:trHeight w:val="288"/>
        </w:trPr>
        <w:tc>
          <w:tcPr>
            <w:tcW w:w="1800" w:type="dxa"/>
            <w:vMerge w:val="restart"/>
            <w:tcBorders>
              <w:top w:val="single" w:sz="4" w:space="0" w:color="auto"/>
              <w:right w:val="nil"/>
            </w:tcBorders>
          </w:tcPr>
          <w:p w:rsidR="00D63B35" w:rsidRPr="005F4F08" w:rsidRDefault="00D63B35" w:rsidP="00797A73">
            <w:pPr>
              <w:tabs>
                <w:tab w:val="num" w:pos="720"/>
              </w:tabs>
              <w:rPr>
                <w:rFonts w:ascii="Calibri" w:hAnsi="Calibri"/>
                <w:b/>
                <w:bCs/>
                <w:sz w:val="18"/>
                <w:szCs w:val="18"/>
                <w:lang w:val="en-GB"/>
              </w:rPr>
            </w:pPr>
            <w:r w:rsidRPr="005F4F08">
              <w:rPr>
                <w:rFonts w:ascii="Calibri" w:hAnsi="Calibri"/>
                <w:b/>
                <w:bCs/>
                <w:sz w:val="18"/>
                <w:szCs w:val="18"/>
                <w:lang w:val="en-GB"/>
              </w:rPr>
              <w:t>FEEDING</w:t>
            </w:r>
          </w:p>
        </w:tc>
        <w:tc>
          <w:tcPr>
            <w:tcW w:w="6120" w:type="dxa"/>
            <w:gridSpan w:val="2"/>
            <w:tcBorders>
              <w:top w:val="single" w:sz="4" w:space="0" w:color="auto"/>
              <w:left w:val="nil"/>
              <w:bottom w:val="nil"/>
            </w:tcBorders>
            <w:shd w:val="clear" w:color="auto" w:fill="auto"/>
          </w:tcPr>
          <w:p w:rsidR="00D63B35" w:rsidRPr="005F4F08" w:rsidRDefault="00D63B35" w:rsidP="00797A73">
            <w:pPr>
              <w:tabs>
                <w:tab w:val="num" w:pos="720"/>
              </w:tabs>
              <w:rPr>
                <w:rFonts w:ascii="Calibri" w:hAnsi="Calibri"/>
                <w:sz w:val="18"/>
                <w:szCs w:val="18"/>
                <w:lang w:val="en-GB"/>
              </w:rPr>
            </w:pPr>
            <w:r w:rsidRPr="005F4F08">
              <w:rPr>
                <w:rFonts w:ascii="Calibri" w:hAnsi="Calibri"/>
                <w:bCs/>
                <w:sz w:val="18"/>
                <w:szCs w:val="18"/>
                <w:lang w:val="en-GB"/>
              </w:rPr>
              <w:t xml:space="preserve">Is the ration of RUTF present in the home? </w:t>
            </w:r>
          </w:p>
        </w:tc>
        <w:tc>
          <w:tcPr>
            <w:tcW w:w="630" w:type="dxa"/>
            <w:tcBorders>
              <w:top w:val="single" w:sz="4" w:space="0" w:color="auto"/>
              <w:bottom w:val="nil"/>
            </w:tcBorders>
            <w:shd w:val="clear" w:color="auto" w:fill="auto"/>
          </w:tcPr>
          <w:p w:rsidR="00D63B35" w:rsidRPr="005F4F08" w:rsidRDefault="00D63B35" w:rsidP="00797A73">
            <w:pPr>
              <w:tabs>
                <w:tab w:val="num" w:pos="720"/>
              </w:tabs>
              <w:jc w:val="center"/>
              <w:rPr>
                <w:rFonts w:ascii="Calibri" w:hAnsi="Calibri"/>
                <w:bCs/>
                <w:sz w:val="18"/>
                <w:szCs w:val="18"/>
                <w:lang w:val="en-GB"/>
              </w:rPr>
            </w:pPr>
            <w:r w:rsidRPr="005F4F08">
              <w:rPr>
                <w:rFonts w:ascii="Calibri" w:hAnsi="Calibri"/>
                <w:sz w:val="18"/>
                <w:szCs w:val="18"/>
                <w:lang w:val="en-GB"/>
              </w:rPr>
              <w:t>Yes</w:t>
            </w:r>
          </w:p>
        </w:tc>
        <w:tc>
          <w:tcPr>
            <w:tcW w:w="810" w:type="dxa"/>
            <w:tcBorders>
              <w:top w:val="single" w:sz="4" w:space="0" w:color="auto"/>
              <w:bottom w:val="nil"/>
            </w:tcBorders>
            <w:shd w:val="clear" w:color="auto" w:fill="auto"/>
          </w:tcPr>
          <w:p w:rsidR="00D63B35" w:rsidRPr="005F4F08" w:rsidRDefault="00D63B35" w:rsidP="00797A73">
            <w:pPr>
              <w:tabs>
                <w:tab w:val="num" w:pos="720"/>
              </w:tabs>
              <w:jc w:val="center"/>
              <w:rPr>
                <w:rFonts w:ascii="Calibri" w:hAnsi="Calibri"/>
                <w:bCs/>
                <w:sz w:val="18"/>
                <w:szCs w:val="18"/>
                <w:lang w:val="en-GB"/>
              </w:rPr>
            </w:pPr>
            <w:r w:rsidRPr="005F4F08">
              <w:rPr>
                <w:rFonts w:ascii="Calibri" w:hAnsi="Calibri"/>
                <w:sz w:val="18"/>
                <w:szCs w:val="18"/>
                <w:lang w:val="en-GB"/>
              </w:rPr>
              <w:t>No</w:t>
            </w:r>
          </w:p>
        </w:tc>
      </w:tr>
      <w:tr w:rsidR="00D63B35" w:rsidRPr="005F4F08" w:rsidTr="00797A73">
        <w:trPr>
          <w:trHeight w:val="288"/>
        </w:trPr>
        <w:tc>
          <w:tcPr>
            <w:tcW w:w="1800" w:type="dxa"/>
            <w:vMerge/>
            <w:tcBorders>
              <w:right w:val="nil"/>
            </w:tcBorders>
          </w:tcPr>
          <w:p w:rsidR="00D63B35" w:rsidRPr="005F4F08" w:rsidRDefault="00D63B35" w:rsidP="00797A73">
            <w:pPr>
              <w:tabs>
                <w:tab w:val="num" w:pos="720"/>
              </w:tabs>
              <w:jc w:val="both"/>
              <w:rPr>
                <w:rFonts w:ascii="Calibri" w:hAnsi="Calibri"/>
                <w:b/>
                <w:bCs/>
                <w:sz w:val="18"/>
                <w:szCs w:val="18"/>
                <w:lang w:val="en-GB"/>
              </w:rPr>
            </w:pPr>
          </w:p>
        </w:tc>
        <w:tc>
          <w:tcPr>
            <w:tcW w:w="7560" w:type="dxa"/>
            <w:gridSpan w:val="4"/>
            <w:tcBorders>
              <w:top w:val="nil"/>
              <w:left w:val="nil"/>
              <w:bottom w:val="single" w:sz="2" w:space="0" w:color="A6A6A6"/>
            </w:tcBorders>
            <w:shd w:val="clear" w:color="auto" w:fill="auto"/>
          </w:tcPr>
          <w:p w:rsidR="00D63B35" w:rsidRPr="007A1E55" w:rsidRDefault="00D63B35" w:rsidP="00797A73">
            <w:pPr>
              <w:tabs>
                <w:tab w:val="num" w:pos="601"/>
              </w:tabs>
              <w:ind w:left="601"/>
              <w:rPr>
                <w:rFonts w:ascii="Calibri" w:hAnsi="Calibri"/>
                <w:bCs/>
                <w:i/>
                <w:sz w:val="18"/>
                <w:szCs w:val="18"/>
                <w:lang w:val="en-GB"/>
              </w:rPr>
            </w:pPr>
            <w:r w:rsidRPr="007A1E55">
              <w:rPr>
                <w:rFonts w:ascii="Calibri" w:hAnsi="Calibri"/>
                <w:bCs/>
                <w:i/>
                <w:sz w:val="18"/>
                <w:szCs w:val="18"/>
                <w:lang w:val="en-GB"/>
              </w:rPr>
              <w:t>If not, where is the ration?</w:t>
            </w:r>
          </w:p>
          <w:p w:rsidR="00D63B35" w:rsidRPr="005F4F08" w:rsidRDefault="00D63B35" w:rsidP="00797A73">
            <w:pPr>
              <w:tabs>
                <w:tab w:val="num" w:pos="601"/>
              </w:tabs>
              <w:ind w:left="601"/>
              <w:rPr>
                <w:rFonts w:ascii="Calibri" w:hAnsi="Calibri"/>
                <w:bCs/>
                <w:sz w:val="18"/>
                <w:szCs w:val="18"/>
                <w:lang w:val="en-GB"/>
              </w:rPr>
            </w:pPr>
          </w:p>
          <w:p w:rsidR="00D63B35" w:rsidRPr="005F4F08" w:rsidRDefault="00D63B35" w:rsidP="00797A73">
            <w:pPr>
              <w:tabs>
                <w:tab w:val="num" w:pos="601"/>
              </w:tabs>
              <w:ind w:left="601"/>
              <w:rPr>
                <w:rFonts w:ascii="Calibri" w:hAnsi="Calibri"/>
                <w:bCs/>
                <w:sz w:val="18"/>
                <w:szCs w:val="18"/>
                <w:lang w:val="en-GB"/>
              </w:rPr>
            </w:pPr>
          </w:p>
        </w:tc>
      </w:tr>
      <w:tr w:rsidR="00D63B35" w:rsidRPr="005F4F08" w:rsidTr="00797A73">
        <w:trPr>
          <w:trHeight w:val="288"/>
        </w:trPr>
        <w:tc>
          <w:tcPr>
            <w:tcW w:w="1800" w:type="dxa"/>
            <w:vMerge/>
            <w:tcBorders>
              <w:right w:val="nil"/>
            </w:tcBorders>
          </w:tcPr>
          <w:p w:rsidR="00D63B35" w:rsidRPr="005F4F08" w:rsidRDefault="00D63B35" w:rsidP="00797A73">
            <w:pPr>
              <w:tabs>
                <w:tab w:val="num" w:pos="720"/>
              </w:tabs>
              <w:ind w:left="720" w:hanging="720"/>
              <w:jc w:val="both"/>
              <w:rPr>
                <w:rFonts w:ascii="Calibri" w:hAnsi="Calibri"/>
                <w:b/>
                <w:bCs/>
                <w:sz w:val="18"/>
                <w:szCs w:val="18"/>
                <w:lang w:val="en-GB"/>
              </w:rPr>
            </w:pPr>
          </w:p>
        </w:tc>
        <w:tc>
          <w:tcPr>
            <w:tcW w:w="6030" w:type="dxa"/>
            <w:tcBorders>
              <w:top w:val="single" w:sz="2" w:space="0" w:color="A6A6A6"/>
              <w:left w:val="nil"/>
              <w:bottom w:val="single" w:sz="2" w:space="0" w:color="A6A6A6"/>
            </w:tcBorders>
            <w:shd w:val="clear" w:color="auto" w:fill="auto"/>
          </w:tcPr>
          <w:p w:rsidR="00D63B35" w:rsidRPr="005F4F08" w:rsidRDefault="00D63B35" w:rsidP="00797A73">
            <w:pPr>
              <w:tabs>
                <w:tab w:val="num" w:pos="601"/>
              </w:tabs>
              <w:ind w:left="601" w:hanging="601"/>
              <w:jc w:val="both"/>
              <w:rPr>
                <w:rFonts w:ascii="Calibri" w:hAnsi="Calibri"/>
                <w:sz w:val="18"/>
                <w:szCs w:val="18"/>
                <w:lang w:val="en-GB"/>
              </w:rPr>
            </w:pPr>
            <w:r w:rsidRPr="005F4F08">
              <w:rPr>
                <w:rFonts w:ascii="Calibri" w:hAnsi="Calibri"/>
                <w:bCs/>
                <w:sz w:val="18"/>
                <w:szCs w:val="18"/>
                <w:lang w:val="en-GB"/>
              </w:rPr>
              <w:t xml:space="preserve">Is the available RUTF enough to last until the next </w:t>
            </w:r>
            <w:r>
              <w:rPr>
                <w:rFonts w:ascii="Calibri" w:hAnsi="Calibri"/>
                <w:bCs/>
                <w:sz w:val="18"/>
                <w:szCs w:val="18"/>
                <w:lang w:val="en-GB"/>
              </w:rPr>
              <w:t>Outpatient C</w:t>
            </w:r>
            <w:r w:rsidRPr="005F4F08">
              <w:rPr>
                <w:rFonts w:ascii="Calibri" w:hAnsi="Calibri"/>
                <w:bCs/>
                <w:sz w:val="18"/>
                <w:szCs w:val="18"/>
                <w:lang w:val="en-GB"/>
              </w:rPr>
              <w:t>are session?</w:t>
            </w:r>
          </w:p>
        </w:tc>
        <w:tc>
          <w:tcPr>
            <w:tcW w:w="720" w:type="dxa"/>
            <w:gridSpan w:val="2"/>
            <w:shd w:val="clear" w:color="auto" w:fill="auto"/>
          </w:tcPr>
          <w:p w:rsidR="00D63B35" w:rsidRPr="005F4F08" w:rsidRDefault="00D63B35" w:rsidP="00797A73">
            <w:pPr>
              <w:tabs>
                <w:tab w:val="num" w:pos="720"/>
              </w:tabs>
              <w:jc w:val="center"/>
              <w:rPr>
                <w:rFonts w:ascii="Calibri" w:hAnsi="Calibri"/>
                <w:bCs/>
                <w:sz w:val="18"/>
                <w:szCs w:val="18"/>
                <w:lang w:val="en-GB"/>
              </w:rPr>
            </w:pPr>
            <w:r w:rsidRPr="005F4F08">
              <w:rPr>
                <w:rFonts w:ascii="Calibri" w:hAnsi="Calibri"/>
                <w:sz w:val="18"/>
                <w:szCs w:val="18"/>
                <w:lang w:val="en-GB"/>
              </w:rPr>
              <w:t>Yes</w:t>
            </w:r>
          </w:p>
        </w:tc>
        <w:tc>
          <w:tcPr>
            <w:tcW w:w="810" w:type="dxa"/>
            <w:shd w:val="clear" w:color="auto" w:fill="auto"/>
          </w:tcPr>
          <w:p w:rsidR="00D63B35" w:rsidRPr="005F4F08" w:rsidRDefault="00D63B35" w:rsidP="00797A73">
            <w:pPr>
              <w:tabs>
                <w:tab w:val="num" w:pos="720"/>
              </w:tabs>
              <w:jc w:val="center"/>
              <w:rPr>
                <w:rFonts w:ascii="Calibri" w:hAnsi="Calibri"/>
                <w:bCs/>
                <w:sz w:val="18"/>
                <w:szCs w:val="18"/>
                <w:lang w:val="en-GB"/>
              </w:rPr>
            </w:pPr>
            <w:r w:rsidRPr="005F4F08">
              <w:rPr>
                <w:rFonts w:ascii="Calibri" w:hAnsi="Calibri"/>
                <w:sz w:val="18"/>
                <w:szCs w:val="18"/>
                <w:lang w:val="en-GB"/>
              </w:rPr>
              <w:t>No</w:t>
            </w:r>
          </w:p>
        </w:tc>
      </w:tr>
      <w:tr w:rsidR="00D63B35" w:rsidRPr="005F4F08" w:rsidTr="00797A73">
        <w:trPr>
          <w:trHeight w:val="288"/>
        </w:trPr>
        <w:tc>
          <w:tcPr>
            <w:tcW w:w="1800" w:type="dxa"/>
            <w:vMerge/>
            <w:tcBorders>
              <w:right w:val="nil"/>
            </w:tcBorders>
          </w:tcPr>
          <w:p w:rsidR="00D63B35" w:rsidRPr="005F4F08" w:rsidRDefault="00D63B35" w:rsidP="00797A73">
            <w:pPr>
              <w:tabs>
                <w:tab w:val="num" w:pos="720"/>
              </w:tabs>
              <w:jc w:val="both"/>
              <w:rPr>
                <w:rFonts w:ascii="Calibri" w:hAnsi="Calibri"/>
                <w:b/>
                <w:bCs/>
                <w:sz w:val="18"/>
                <w:szCs w:val="18"/>
                <w:lang w:val="en-GB"/>
              </w:rPr>
            </w:pPr>
          </w:p>
        </w:tc>
        <w:tc>
          <w:tcPr>
            <w:tcW w:w="6030" w:type="dxa"/>
            <w:tcBorders>
              <w:top w:val="single" w:sz="2" w:space="0" w:color="A6A6A6"/>
              <w:left w:val="nil"/>
              <w:bottom w:val="single" w:sz="2" w:space="0" w:color="A6A6A6"/>
            </w:tcBorders>
            <w:shd w:val="clear" w:color="auto" w:fill="auto"/>
          </w:tcPr>
          <w:p w:rsidR="00D63B35" w:rsidRPr="005F4F08" w:rsidRDefault="00D63B35" w:rsidP="00797A73">
            <w:pPr>
              <w:tabs>
                <w:tab w:val="num" w:pos="720"/>
              </w:tabs>
              <w:jc w:val="both"/>
              <w:rPr>
                <w:rFonts w:ascii="Calibri" w:hAnsi="Calibri"/>
                <w:sz w:val="18"/>
                <w:szCs w:val="18"/>
                <w:lang w:val="en-GB"/>
              </w:rPr>
            </w:pPr>
            <w:r w:rsidRPr="005F4F08">
              <w:rPr>
                <w:rFonts w:ascii="Calibri" w:hAnsi="Calibri"/>
                <w:bCs/>
                <w:sz w:val="18"/>
                <w:szCs w:val="18"/>
                <w:lang w:val="en-GB"/>
              </w:rPr>
              <w:t>Is the RUTF being shared or eaten only by the sick child?</w:t>
            </w:r>
          </w:p>
        </w:tc>
        <w:tc>
          <w:tcPr>
            <w:tcW w:w="720" w:type="dxa"/>
            <w:gridSpan w:val="2"/>
            <w:shd w:val="clear" w:color="auto" w:fill="auto"/>
          </w:tcPr>
          <w:p w:rsidR="00D63B35" w:rsidRPr="005F4F08" w:rsidRDefault="00D63B35" w:rsidP="00797A73">
            <w:pPr>
              <w:tabs>
                <w:tab w:val="num" w:pos="720"/>
              </w:tabs>
              <w:jc w:val="center"/>
              <w:rPr>
                <w:rFonts w:ascii="Calibri" w:hAnsi="Calibri"/>
                <w:bCs/>
                <w:sz w:val="18"/>
                <w:szCs w:val="18"/>
                <w:lang w:val="en-GB"/>
              </w:rPr>
            </w:pPr>
            <w:r w:rsidRPr="005F4F08">
              <w:rPr>
                <w:rFonts w:ascii="Calibri" w:hAnsi="Calibri"/>
                <w:sz w:val="18"/>
                <w:szCs w:val="18"/>
                <w:lang w:val="en-GB"/>
              </w:rPr>
              <w:t>Shared</w:t>
            </w:r>
          </w:p>
        </w:tc>
        <w:tc>
          <w:tcPr>
            <w:tcW w:w="810" w:type="dxa"/>
            <w:shd w:val="clear" w:color="auto" w:fill="auto"/>
          </w:tcPr>
          <w:p w:rsidR="00D63B35" w:rsidRPr="005F4F08" w:rsidRDefault="00D63B35" w:rsidP="00797A73">
            <w:pPr>
              <w:tabs>
                <w:tab w:val="num" w:pos="720"/>
              </w:tabs>
              <w:jc w:val="center"/>
              <w:rPr>
                <w:rFonts w:ascii="Calibri" w:hAnsi="Calibri"/>
                <w:bCs/>
                <w:sz w:val="18"/>
                <w:szCs w:val="18"/>
                <w:lang w:val="en-GB"/>
              </w:rPr>
            </w:pPr>
            <w:r w:rsidRPr="005F4F08">
              <w:rPr>
                <w:rFonts w:ascii="Calibri" w:hAnsi="Calibri"/>
                <w:sz w:val="18"/>
                <w:szCs w:val="18"/>
                <w:lang w:val="en-GB"/>
              </w:rPr>
              <w:t>Sick child only</w:t>
            </w:r>
          </w:p>
        </w:tc>
      </w:tr>
      <w:tr w:rsidR="00D63B35" w:rsidRPr="005F4F08" w:rsidTr="00797A73">
        <w:trPr>
          <w:trHeight w:val="288"/>
        </w:trPr>
        <w:tc>
          <w:tcPr>
            <w:tcW w:w="1800" w:type="dxa"/>
            <w:vMerge/>
            <w:tcBorders>
              <w:right w:val="nil"/>
            </w:tcBorders>
          </w:tcPr>
          <w:p w:rsidR="00D63B35" w:rsidRPr="005F4F08" w:rsidRDefault="00D63B35" w:rsidP="00797A73">
            <w:pPr>
              <w:tabs>
                <w:tab w:val="num" w:pos="720"/>
              </w:tabs>
              <w:jc w:val="both"/>
              <w:rPr>
                <w:rFonts w:ascii="Calibri" w:hAnsi="Calibri"/>
                <w:b/>
                <w:bCs/>
                <w:sz w:val="18"/>
                <w:szCs w:val="18"/>
                <w:lang w:val="en-GB"/>
              </w:rPr>
            </w:pPr>
          </w:p>
        </w:tc>
        <w:tc>
          <w:tcPr>
            <w:tcW w:w="6030" w:type="dxa"/>
            <w:tcBorders>
              <w:top w:val="single" w:sz="2" w:space="0" w:color="A6A6A6"/>
              <w:left w:val="nil"/>
              <w:bottom w:val="nil"/>
            </w:tcBorders>
            <w:shd w:val="clear" w:color="auto" w:fill="auto"/>
          </w:tcPr>
          <w:p w:rsidR="00D63B35" w:rsidRPr="005F4F08" w:rsidRDefault="00D63B35" w:rsidP="00797A73">
            <w:pPr>
              <w:tabs>
                <w:tab w:val="num" w:pos="720"/>
              </w:tabs>
              <w:jc w:val="both"/>
              <w:rPr>
                <w:rFonts w:ascii="Calibri" w:hAnsi="Calibri"/>
                <w:sz w:val="18"/>
                <w:szCs w:val="18"/>
                <w:lang w:val="en-GB"/>
              </w:rPr>
            </w:pPr>
            <w:r w:rsidRPr="005F4F08">
              <w:rPr>
                <w:rFonts w:ascii="Calibri" w:hAnsi="Calibri"/>
                <w:bCs/>
                <w:sz w:val="18"/>
                <w:szCs w:val="18"/>
                <w:lang w:val="en-GB"/>
              </w:rPr>
              <w:t>Yesterday, did the sick child eat food other than RUTF?</w:t>
            </w:r>
          </w:p>
        </w:tc>
        <w:tc>
          <w:tcPr>
            <w:tcW w:w="720" w:type="dxa"/>
            <w:gridSpan w:val="2"/>
            <w:tcBorders>
              <w:bottom w:val="nil"/>
            </w:tcBorders>
            <w:shd w:val="clear" w:color="auto" w:fill="auto"/>
          </w:tcPr>
          <w:p w:rsidR="00D63B35" w:rsidRPr="005F4F08" w:rsidRDefault="00D63B35" w:rsidP="00797A73">
            <w:pPr>
              <w:tabs>
                <w:tab w:val="num" w:pos="720"/>
              </w:tabs>
              <w:jc w:val="center"/>
              <w:rPr>
                <w:rFonts w:ascii="Calibri" w:hAnsi="Calibri"/>
                <w:bCs/>
                <w:sz w:val="18"/>
                <w:szCs w:val="18"/>
                <w:lang w:val="en-GB"/>
              </w:rPr>
            </w:pPr>
            <w:r w:rsidRPr="005F4F08">
              <w:rPr>
                <w:rFonts w:ascii="Calibri" w:hAnsi="Calibri"/>
                <w:sz w:val="18"/>
                <w:szCs w:val="18"/>
                <w:lang w:val="en-GB"/>
              </w:rPr>
              <w:t>Yes</w:t>
            </w:r>
          </w:p>
        </w:tc>
        <w:tc>
          <w:tcPr>
            <w:tcW w:w="810" w:type="dxa"/>
            <w:tcBorders>
              <w:bottom w:val="nil"/>
            </w:tcBorders>
            <w:shd w:val="clear" w:color="auto" w:fill="auto"/>
          </w:tcPr>
          <w:p w:rsidR="00D63B35" w:rsidRPr="005F4F08" w:rsidRDefault="00D63B35" w:rsidP="00797A73">
            <w:pPr>
              <w:tabs>
                <w:tab w:val="num" w:pos="720"/>
              </w:tabs>
              <w:jc w:val="center"/>
              <w:rPr>
                <w:rFonts w:ascii="Calibri" w:hAnsi="Calibri"/>
                <w:bCs/>
                <w:sz w:val="18"/>
                <w:szCs w:val="18"/>
                <w:lang w:val="en-GB"/>
              </w:rPr>
            </w:pPr>
            <w:r w:rsidRPr="005F4F08">
              <w:rPr>
                <w:rFonts w:ascii="Calibri" w:hAnsi="Calibri"/>
                <w:sz w:val="18"/>
                <w:szCs w:val="18"/>
                <w:lang w:val="en-GB"/>
              </w:rPr>
              <w:t>No</w:t>
            </w:r>
          </w:p>
        </w:tc>
      </w:tr>
      <w:tr w:rsidR="00D63B35" w:rsidRPr="005F4F08" w:rsidTr="00797A73">
        <w:trPr>
          <w:trHeight w:val="288"/>
        </w:trPr>
        <w:tc>
          <w:tcPr>
            <w:tcW w:w="1800" w:type="dxa"/>
            <w:vMerge/>
            <w:tcBorders>
              <w:right w:val="nil"/>
            </w:tcBorders>
          </w:tcPr>
          <w:p w:rsidR="00D63B35" w:rsidRPr="005F4F08" w:rsidRDefault="00D63B35" w:rsidP="00797A73">
            <w:pPr>
              <w:tabs>
                <w:tab w:val="num" w:pos="720"/>
              </w:tabs>
              <w:jc w:val="both"/>
              <w:rPr>
                <w:rFonts w:ascii="Calibri" w:hAnsi="Calibri"/>
                <w:b/>
                <w:bCs/>
                <w:sz w:val="18"/>
                <w:szCs w:val="18"/>
                <w:lang w:val="en-GB"/>
              </w:rPr>
            </w:pPr>
          </w:p>
        </w:tc>
        <w:tc>
          <w:tcPr>
            <w:tcW w:w="7560" w:type="dxa"/>
            <w:gridSpan w:val="4"/>
            <w:tcBorders>
              <w:top w:val="nil"/>
              <w:left w:val="nil"/>
              <w:bottom w:val="single" w:sz="2" w:space="0" w:color="A6A6A6"/>
            </w:tcBorders>
            <w:shd w:val="clear" w:color="auto" w:fill="auto"/>
          </w:tcPr>
          <w:p w:rsidR="00D63B35" w:rsidRPr="007A1E55" w:rsidRDefault="00D63B35" w:rsidP="00797A73">
            <w:pPr>
              <w:tabs>
                <w:tab w:val="num" w:pos="720"/>
              </w:tabs>
              <w:ind w:left="601"/>
              <w:rPr>
                <w:rFonts w:ascii="Calibri" w:hAnsi="Calibri"/>
                <w:bCs/>
                <w:i/>
                <w:sz w:val="18"/>
                <w:szCs w:val="18"/>
                <w:lang w:val="en-GB"/>
              </w:rPr>
            </w:pPr>
            <w:r w:rsidRPr="007A1E55">
              <w:rPr>
                <w:rFonts w:ascii="Calibri" w:hAnsi="Calibri"/>
                <w:bCs/>
                <w:i/>
                <w:sz w:val="18"/>
                <w:szCs w:val="18"/>
                <w:lang w:val="en-GB"/>
              </w:rPr>
              <w:t>If yes, what type of food?</w:t>
            </w:r>
          </w:p>
          <w:p w:rsidR="00D63B35" w:rsidRPr="005F4F08" w:rsidRDefault="00D63B35" w:rsidP="00797A73">
            <w:pPr>
              <w:tabs>
                <w:tab w:val="num" w:pos="720"/>
              </w:tabs>
              <w:ind w:left="601"/>
              <w:rPr>
                <w:rFonts w:ascii="Calibri" w:hAnsi="Calibri"/>
                <w:bCs/>
                <w:sz w:val="18"/>
                <w:szCs w:val="18"/>
                <w:lang w:val="en-GB"/>
              </w:rPr>
            </w:pPr>
          </w:p>
          <w:p w:rsidR="00D63B35" w:rsidRPr="005F4F08" w:rsidRDefault="00D63B35" w:rsidP="00797A73">
            <w:pPr>
              <w:tabs>
                <w:tab w:val="num" w:pos="720"/>
              </w:tabs>
              <w:ind w:left="601"/>
              <w:rPr>
                <w:rFonts w:ascii="Calibri" w:hAnsi="Calibri"/>
                <w:bCs/>
                <w:sz w:val="18"/>
                <w:szCs w:val="18"/>
                <w:lang w:val="en-GB"/>
              </w:rPr>
            </w:pPr>
          </w:p>
        </w:tc>
      </w:tr>
      <w:tr w:rsidR="00D63B35" w:rsidRPr="005F4F08" w:rsidTr="00797A73">
        <w:trPr>
          <w:trHeight w:val="288"/>
        </w:trPr>
        <w:tc>
          <w:tcPr>
            <w:tcW w:w="1800" w:type="dxa"/>
            <w:vMerge/>
            <w:tcBorders>
              <w:right w:val="nil"/>
            </w:tcBorders>
          </w:tcPr>
          <w:p w:rsidR="00D63B35" w:rsidRPr="005F4F08" w:rsidRDefault="00D63B35" w:rsidP="00797A73">
            <w:pPr>
              <w:tabs>
                <w:tab w:val="num" w:pos="720"/>
              </w:tabs>
              <w:jc w:val="both"/>
              <w:rPr>
                <w:rFonts w:ascii="Calibri" w:hAnsi="Calibri"/>
                <w:b/>
                <w:bCs/>
                <w:sz w:val="18"/>
                <w:szCs w:val="18"/>
                <w:lang w:val="en-GB"/>
              </w:rPr>
            </w:pPr>
          </w:p>
        </w:tc>
        <w:tc>
          <w:tcPr>
            <w:tcW w:w="7560" w:type="dxa"/>
            <w:gridSpan w:val="4"/>
            <w:tcBorders>
              <w:top w:val="single" w:sz="2" w:space="0" w:color="A6A6A6"/>
              <w:left w:val="nil"/>
              <w:bottom w:val="single" w:sz="2" w:space="0" w:color="A6A6A6"/>
            </w:tcBorders>
            <w:shd w:val="clear" w:color="auto" w:fill="auto"/>
          </w:tcPr>
          <w:p w:rsidR="00D63B35" w:rsidRPr="005F4F08" w:rsidRDefault="00D63B35" w:rsidP="00797A73">
            <w:pPr>
              <w:tabs>
                <w:tab w:val="num" w:pos="720"/>
              </w:tabs>
              <w:rPr>
                <w:rFonts w:ascii="Calibri" w:hAnsi="Calibri"/>
                <w:bCs/>
                <w:sz w:val="18"/>
                <w:szCs w:val="18"/>
                <w:lang w:val="en-GB"/>
              </w:rPr>
            </w:pPr>
            <w:r w:rsidRPr="005F4F08">
              <w:rPr>
                <w:rFonts w:ascii="Calibri" w:hAnsi="Calibri"/>
                <w:bCs/>
                <w:sz w:val="18"/>
                <w:szCs w:val="18"/>
                <w:lang w:val="en-GB"/>
              </w:rPr>
              <w:t>Yesterday, how often did the child receive breast milk? (for children &lt; 2 years)</w:t>
            </w:r>
          </w:p>
          <w:p w:rsidR="00D63B35" w:rsidRPr="005F4F08" w:rsidRDefault="00D63B35" w:rsidP="00797A73">
            <w:pPr>
              <w:tabs>
                <w:tab w:val="num" w:pos="720"/>
              </w:tabs>
              <w:rPr>
                <w:rFonts w:ascii="Calibri" w:hAnsi="Calibri"/>
                <w:bCs/>
                <w:sz w:val="18"/>
                <w:szCs w:val="18"/>
                <w:lang w:val="en-GB"/>
              </w:rPr>
            </w:pPr>
          </w:p>
        </w:tc>
      </w:tr>
      <w:tr w:rsidR="00D63B35" w:rsidRPr="005F4F08" w:rsidTr="00797A73">
        <w:trPr>
          <w:trHeight w:val="288"/>
        </w:trPr>
        <w:tc>
          <w:tcPr>
            <w:tcW w:w="1800" w:type="dxa"/>
            <w:vMerge/>
            <w:tcBorders>
              <w:right w:val="nil"/>
            </w:tcBorders>
          </w:tcPr>
          <w:p w:rsidR="00D63B35" w:rsidRPr="005F4F08" w:rsidRDefault="00D63B35" w:rsidP="00797A73">
            <w:pPr>
              <w:tabs>
                <w:tab w:val="num" w:pos="720"/>
              </w:tabs>
              <w:jc w:val="both"/>
              <w:rPr>
                <w:rFonts w:ascii="Calibri" w:hAnsi="Calibri"/>
                <w:b/>
                <w:bCs/>
                <w:sz w:val="18"/>
                <w:szCs w:val="18"/>
                <w:lang w:val="en-GB"/>
              </w:rPr>
            </w:pPr>
          </w:p>
        </w:tc>
        <w:tc>
          <w:tcPr>
            <w:tcW w:w="7560" w:type="dxa"/>
            <w:gridSpan w:val="4"/>
            <w:tcBorders>
              <w:top w:val="single" w:sz="2" w:space="0" w:color="A6A6A6"/>
              <w:left w:val="nil"/>
              <w:bottom w:val="single" w:sz="2" w:space="0" w:color="A6A6A6"/>
            </w:tcBorders>
            <w:shd w:val="clear" w:color="auto" w:fill="auto"/>
          </w:tcPr>
          <w:p w:rsidR="00D63B35" w:rsidRPr="005F4F08" w:rsidRDefault="00D63B35" w:rsidP="00797A73">
            <w:pPr>
              <w:tabs>
                <w:tab w:val="num" w:pos="720"/>
              </w:tabs>
              <w:rPr>
                <w:rFonts w:ascii="Calibri" w:hAnsi="Calibri"/>
                <w:bCs/>
                <w:sz w:val="18"/>
                <w:szCs w:val="18"/>
                <w:lang w:val="en-GB"/>
              </w:rPr>
            </w:pPr>
            <w:r w:rsidRPr="005F4F08">
              <w:rPr>
                <w:rFonts w:ascii="Calibri" w:hAnsi="Calibri"/>
                <w:bCs/>
                <w:sz w:val="18"/>
                <w:szCs w:val="18"/>
                <w:lang w:val="en-GB"/>
              </w:rPr>
              <w:t>Yesterday, how many times did the sick child receive RUTF to eat?</w:t>
            </w:r>
          </w:p>
          <w:p w:rsidR="00D63B35" w:rsidRPr="005F4F08" w:rsidRDefault="00D63B35" w:rsidP="00797A73">
            <w:pPr>
              <w:tabs>
                <w:tab w:val="num" w:pos="720"/>
              </w:tabs>
              <w:rPr>
                <w:rFonts w:ascii="Calibri" w:hAnsi="Calibri"/>
                <w:bCs/>
                <w:sz w:val="18"/>
                <w:szCs w:val="18"/>
                <w:lang w:val="en-GB"/>
              </w:rPr>
            </w:pPr>
          </w:p>
        </w:tc>
      </w:tr>
      <w:tr w:rsidR="00D63B35" w:rsidRPr="005F4F08" w:rsidTr="00797A73">
        <w:trPr>
          <w:trHeight w:val="288"/>
        </w:trPr>
        <w:tc>
          <w:tcPr>
            <w:tcW w:w="1800" w:type="dxa"/>
            <w:vMerge/>
            <w:tcBorders>
              <w:right w:val="nil"/>
            </w:tcBorders>
          </w:tcPr>
          <w:p w:rsidR="00D63B35" w:rsidRPr="005F4F08" w:rsidRDefault="00D63B35" w:rsidP="00797A73">
            <w:pPr>
              <w:tabs>
                <w:tab w:val="num" w:pos="720"/>
              </w:tabs>
              <w:jc w:val="both"/>
              <w:rPr>
                <w:rFonts w:ascii="Calibri" w:hAnsi="Calibri"/>
                <w:b/>
                <w:bCs/>
                <w:sz w:val="18"/>
                <w:szCs w:val="18"/>
                <w:lang w:val="en-GB"/>
              </w:rPr>
            </w:pPr>
          </w:p>
        </w:tc>
        <w:tc>
          <w:tcPr>
            <w:tcW w:w="6030" w:type="dxa"/>
            <w:tcBorders>
              <w:top w:val="single" w:sz="2" w:space="0" w:color="A6A6A6"/>
              <w:left w:val="nil"/>
              <w:bottom w:val="single" w:sz="2" w:space="0" w:color="A6A6A6"/>
            </w:tcBorders>
            <w:shd w:val="clear" w:color="auto" w:fill="auto"/>
          </w:tcPr>
          <w:p w:rsidR="00D63B35" w:rsidRPr="005F4F08" w:rsidRDefault="00D63B35" w:rsidP="00797A73">
            <w:pPr>
              <w:tabs>
                <w:tab w:val="num" w:pos="720"/>
              </w:tabs>
              <w:jc w:val="both"/>
              <w:rPr>
                <w:rFonts w:ascii="Calibri" w:hAnsi="Calibri"/>
                <w:sz w:val="18"/>
                <w:szCs w:val="18"/>
                <w:lang w:val="en-GB"/>
              </w:rPr>
            </w:pPr>
            <w:r w:rsidRPr="005F4F08">
              <w:rPr>
                <w:rFonts w:ascii="Calibri" w:hAnsi="Calibri"/>
                <w:bCs/>
                <w:sz w:val="18"/>
                <w:szCs w:val="18"/>
                <w:lang w:val="en-GB"/>
              </w:rPr>
              <w:t>Did someone help or encourage the sick child to eat?</w:t>
            </w:r>
          </w:p>
        </w:tc>
        <w:tc>
          <w:tcPr>
            <w:tcW w:w="720" w:type="dxa"/>
            <w:gridSpan w:val="2"/>
            <w:shd w:val="clear" w:color="auto" w:fill="auto"/>
          </w:tcPr>
          <w:p w:rsidR="00D63B35" w:rsidRPr="005F4F08" w:rsidRDefault="00D63B35" w:rsidP="00797A73">
            <w:pPr>
              <w:tabs>
                <w:tab w:val="num" w:pos="720"/>
              </w:tabs>
              <w:jc w:val="center"/>
              <w:rPr>
                <w:rFonts w:ascii="Calibri" w:hAnsi="Calibri"/>
                <w:bCs/>
                <w:sz w:val="18"/>
                <w:szCs w:val="18"/>
                <w:lang w:val="en-GB"/>
              </w:rPr>
            </w:pPr>
            <w:r w:rsidRPr="005F4F08">
              <w:rPr>
                <w:rFonts w:ascii="Calibri" w:hAnsi="Calibri"/>
                <w:sz w:val="18"/>
                <w:szCs w:val="18"/>
                <w:lang w:val="en-GB"/>
              </w:rPr>
              <w:t>Yes</w:t>
            </w:r>
          </w:p>
        </w:tc>
        <w:tc>
          <w:tcPr>
            <w:tcW w:w="810" w:type="dxa"/>
            <w:shd w:val="clear" w:color="auto" w:fill="auto"/>
          </w:tcPr>
          <w:p w:rsidR="00D63B35" w:rsidRPr="005F4F08" w:rsidRDefault="00D63B35" w:rsidP="00797A73">
            <w:pPr>
              <w:tabs>
                <w:tab w:val="num" w:pos="720"/>
              </w:tabs>
              <w:jc w:val="center"/>
              <w:rPr>
                <w:rFonts w:ascii="Calibri" w:hAnsi="Calibri"/>
                <w:bCs/>
                <w:sz w:val="18"/>
                <w:szCs w:val="18"/>
                <w:lang w:val="en-GB"/>
              </w:rPr>
            </w:pPr>
            <w:r w:rsidRPr="005F4F08">
              <w:rPr>
                <w:rFonts w:ascii="Calibri" w:hAnsi="Calibri"/>
                <w:sz w:val="18"/>
                <w:szCs w:val="18"/>
                <w:lang w:val="en-GB"/>
              </w:rPr>
              <w:t>No</w:t>
            </w:r>
          </w:p>
        </w:tc>
      </w:tr>
      <w:tr w:rsidR="00D63B35" w:rsidRPr="005F4F08" w:rsidTr="00797A73">
        <w:trPr>
          <w:trHeight w:val="288"/>
        </w:trPr>
        <w:tc>
          <w:tcPr>
            <w:tcW w:w="1800" w:type="dxa"/>
            <w:vMerge/>
            <w:tcBorders>
              <w:right w:val="nil"/>
            </w:tcBorders>
          </w:tcPr>
          <w:p w:rsidR="00D63B35" w:rsidRPr="005F4F08" w:rsidRDefault="00D63B35" w:rsidP="00797A73">
            <w:pPr>
              <w:tabs>
                <w:tab w:val="num" w:pos="720"/>
              </w:tabs>
              <w:jc w:val="both"/>
              <w:rPr>
                <w:rFonts w:ascii="Calibri" w:hAnsi="Calibri"/>
                <w:b/>
                <w:bCs/>
                <w:sz w:val="18"/>
                <w:szCs w:val="18"/>
                <w:lang w:val="en-GB"/>
              </w:rPr>
            </w:pPr>
          </w:p>
        </w:tc>
        <w:tc>
          <w:tcPr>
            <w:tcW w:w="7560" w:type="dxa"/>
            <w:gridSpan w:val="4"/>
            <w:tcBorders>
              <w:top w:val="single" w:sz="2" w:space="0" w:color="A6A6A6"/>
              <w:left w:val="nil"/>
              <w:bottom w:val="single" w:sz="2" w:space="0" w:color="A6A6A6"/>
            </w:tcBorders>
            <w:shd w:val="clear" w:color="auto" w:fill="auto"/>
          </w:tcPr>
          <w:p w:rsidR="00D63B35" w:rsidRPr="005F4F08" w:rsidRDefault="00D63B35" w:rsidP="00797A73">
            <w:pPr>
              <w:tabs>
                <w:tab w:val="num" w:pos="0"/>
              </w:tabs>
              <w:rPr>
                <w:rFonts w:ascii="Calibri" w:hAnsi="Calibri"/>
                <w:bCs/>
                <w:sz w:val="18"/>
                <w:szCs w:val="18"/>
                <w:lang w:val="en-GB"/>
              </w:rPr>
            </w:pPr>
            <w:r w:rsidRPr="005F4F08">
              <w:rPr>
                <w:rFonts w:ascii="Calibri" w:hAnsi="Calibri"/>
                <w:bCs/>
                <w:sz w:val="18"/>
                <w:szCs w:val="18"/>
                <w:lang w:val="en-GB"/>
              </w:rPr>
              <w:t>What does the caregiver do if the sick child does not want to eat?</w:t>
            </w:r>
          </w:p>
          <w:p w:rsidR="00D63B35" w:rsidRDefault="00D63B35" w:rsidP="00797A73">
            <w:pPr>
              <w:tabs>
                <w:tab w:val="num" w:pos="0"/>
              </w:tabs>
              <w:rPr>
                <w:rFonts w:ascii="Calibri" w:hAnsi="Calibri"/>
                <w:bCs/>
                <w:sz w:val="18"/>
                <w:szCs w:val="18"/>
                <w:lang w:val="en-GB"/>
              </w:rPr>
            </w:pPr>
          </w:p>
          <w:p w:rsidR="00D63B35" w:rsidRPr="005F4F08" w:rsidRDefault="00D63B35" w:rsidP="00797A73">
            <w:pPr>
              <w:tabs>
                <w:tab w:val="num" w:pos="0"/>
              </w:tabs>
              <w:rPr>
                <w:rFonts w:ascii="Calibri" w:hAnsi="Calibri"/>
                <w:bCs/>
                <w:sz w:val="18"/>
                <w:szCs w:val="18"/>
                <w:lang w:val="en-GB"/>
              </w:rPr>
            </w:pPr>
          </w:p>
        </w:tc>
      </w:tr>
      <w:tr w:rsidR="00D63B35" w:rsidRPr="005F4F08" w:rsidTr="00797A73">
        <w:trPr>
          <w:trHeight w:val="288"/>
        </w:trPr>
        <w:tc>
          <w:tcPr>
            <w:tcW w:w="1800" w:type="dxa"/>
            <w:vMerge/>
            <w:tcBorders>
              <w:right w:val="nil"/>
            </w:tcBorders>
          </w:tcPr>
          <w:p w:rsidR="00D63B35" w:rsidRPr="005F4F08" w:rsidRDefault="00D63B35" w:rsidP="00797A73">
            <w:pPr>
              <w:tabs>
                <w:tab w:val="num" w:pos="720"/>
              </w:tabs>
              <w:jc w:val="both"/>
              <w:rPr>
                <w:rFonts w:ascii="Calibri" w:hAnsi="Calibri"/>
                <w:b/>
                <w:bCs/>
                <w:sz w:val="18"/>
                <w:szCs w:val="18"/>
                <w:lang w:val="en-GB"/>
              </w:rPr>
            </w:pPr>
          </w:p>
        </w:tc>
        <w:tc>
          <w:tcPr>
            <w:tcW w:w="6030" w:type="dxa"/>
            <w:tcBorders>
              <w:top w:val="single" w:sz="2" w:space="0" w:color="A6A6A6"/>
              <w:left w:val="nil"/>
              <w:bottom w:val="single" w:sz="2" w:space="0" w:color="A6A6A6"/>
            </w:tcBorders>
            <w:shd w:val="clear" w:color="auto" w:fill="auto"/>
          </w:tcPr>
          <w:p w:rsidR="00D63B35" w:rsidRPr="005F4F08" w:rsidRDefault="00D63B35" w:rsidP="00797A73">
            <w:pPr>
              <w:tabs>
                <w:tab w:val="num" w:pos="720"/>
              </w:tabs>
              <w:jc w:val="both"/>
              <w:rPr>
                <w:rFonts w:ascii="Calibri" w:hAnsi="Calibri"/>
                <w:sz w:val="18"/>
                <w:szCs w:val="18"/>
                <w:lang w:val="en-GB"/>
              </w:rPr>
            </w:pPr>
            <w:r w:rsidRPr="005F4F08">
              <w:rPr>
                <w:rFonts w:ascii="Calibri" w:hAnsi="Calibri"/>
                <w:bCs/>
                <w:sz w:val="18"/>
                <w:szCs w:val="18"/>
                <w:lang w:val="en-GB"/>
              </w:rPr>
              <w:t xml:space="preserve">Is clean water available? </w:t>
            </w:r>
          </w:p>
        </w:tc>
        <w:tc>
          <w:tcPr>
            <w:tcW w:w="720" w:type="dxa"/>
            <w:gridSpan w:val="2"/>
            <w:shd w:val="clear" w:color="auto" w:fill="auto"/>
          </w:tcPr>
          <w:p w:rsidR="00D63B35" w:rsidRPr="005F4F08" w:rsidRDefault="00D63B35" w:rsidP="00797A73">
            <w:pPr>
              <w:tabs>
                <w:tab w:val="num" w:pos="720"/>
              </w:tabs>
              <w:jc w:val="center"/>
              <w:rPr>
                <w:rFonts w:ascii="Calibri" w:hAnsi="Calibri"/>
                <w:bCs/>
                <w:sz w:val="18"/>
                <w:szCs w:val="18"/>
                <w:lang w:val="en-GB"/>
              </w:rPr>
            </w:pPr>
            <w:r w:rsidRPr="005F4F08">
              <w:rPr>
                <w:rFonts w:ascii="Calibri" w:hAnsi="Calibri"/>
                <w:sz w:val="18"/>
                <w:szCs w:val="18"/>
                <w:lang w:val="en-GB"/>
              </w:rPr>
              <w:t>Yes</w:t>
            </w:r>
          </w:p>
        </w:tc>
        <w:tc>
          <w:tcPr>
            <w:tcW w:w="810" w:type="dxa"/>
            <w:shd w:val="clear" w:color="auto" w:fill="auto"/>
          </w:tcPr>
          <w:p w:rsidR="00D63B35" w:rsidRPr="005F4F08" w:rsidRDefault="00D63B35" w:rsidP="00797A73">
            <w:pPr>
              <w:tabs>
                <w:tab w:val="num" w:pos="720"/>
              </w:tabs>
              <w:jc w:val="center"/>
              <w:rPr>
                <w:rFonts w:ascii="Calibri" w:hAnsi="Calibri"/>
                <w:bCs/>
                <w:sz w:val="18"/>
                <w:szCs w:val="18"/>
                <w:lang w:val="en-GB"/>
              </w:rPr>
            </w:pPr>
            <w:r w:rsidRPr="005F4F08">
              <w:rPr>
                <w:rFonts w:ascii="Calibri" w:hAnsi="Calibri"/>
                <w:sz w:val="18"/>
                <w:szCs w:val="18"/>
                <w:lang w:val="en-GB"/>
              </w:rPr>
              <w:t>No</w:t>
            </w:r>
          </w:p>
        </w:tc>
      </w:tr>
      <w:tr w:rsidR="00D63B35" w:rsidRPr="005F4F08" w:rsidTr="00797A73">
        <w:trPr>
          <w:trHeight w:val="288"/>
        </w:trPr>
        <w:tc>
          <w:tcPr>
            <w:tcW w:w="1800" w:type="dxa"/>
            <w:vMerge/>
            <w:tcBorders>
              <w:bottom w:val="single" w:sz="4" w:space="0" w:color="auto"/>
              <w:right w:val="nil"/>
            </w:tcBorders>
          </w:tcPr>
          <w:p w:rsidR="00D63B35" w:rsidRPr="005F4F08" w:rsidRDefault="00D63B35" w:rsidP="00797A73">
            <w:pPr>
              <w:jc w:val="both"/>
              <w:rPr>
                <w:rFonts w:ascii="Calibri" w:hAnsi="Calibri"/>
                <w:b/>
                <w:bCs/>
                <w:sz w:val="18"/>
                <w:szCs w:val="18"/>
                <w:lang w:val="en-GB"/>
              </w:rPr>
            </w:pPr>
          </w:p>
        </w:tc>
        <w:tc>
          <w:tcPr>
            <w:tcW w:w="6030" w:type="dxa"/>
            <w:tcBorders>
              <w:top w:val="single" w:sz="2" w:space="0" w:color="A6A6A6"/>
              <w:left w:val="nil"/>
              <w:bottom w:val="single" w:sz="4" w:space="0" w:color="auto"/>
            </w:tcBorders>
            <w:shd w:val="clear" w:color="auto" w:fill="auto"/>
          </w:tcPr>
          <w:p w:rsidR="00D63B35" w:rsidRPr="005F4F08" w:rsidRDefault="00D63B35" w:rsidP="00797A73">
            <w:pPr>
              <w:jc w:val="both"/>
              <w:rPr>
                <w:rFonts w:ascii="Calibri" w:hAnsi="Calibri"/>
                <w:bCs/>
                <w:sz w:val="18"/>
                <w:szCs w:val="18"/>
                <w:lang w:val="en-GB"/>
              </w:rPr>
            </w:pPr>
            <w:r w:rsidRPr="005F4F08">
              <w:rPr>
                <w:rFonts w:ascii="Calibri" w:hAnsi="Calibri"/>
                <w:bCs/>
                <w:sz w:val="18"/>
                <w:szCs w:val="18"/>
                <w:lang w:val="en-GB"/>
              </w:rPr>
              <w:t>Is water given to the child when eating RUTF?</w:t>
            </w:r>
          </w:p>
        </w:tc>
        <w:tc>
          <w:tcPr>
            <w:tcW w:w="720" w:type="dxa"/>
            <w:gridSpan w:val="2"/>
            <w:tcBorders>
              <w:bottom w:val="single" w:sz="4" w:space="0" w:color="auto"/>
            </w:tcBorders>
            <w:shd w:val="clear" w:color="auto" w:fill="auto"/>
          </w:tcPr>
          <w:p w:rsidR="00D63B35" w:rsidRPr="005F4F08" w:rsidRDefault="00D63B35" w:rsidP="00797A73">
            <w:pPr>
              <w:jc w:val="center"/>
              <w:rPr>
                <w:rFonts w:ascii="Calibri" w:hAnsi="Calibri"/>
                <w:bCs/>
                <w:sz w:val="18"/>
                <w:szCs w:val="18"/>
                <w:lang w:val="en-GB"/>
              </w:rPr>
            </w:pPr>
            <w:r w:rsidRPr="005F4F08">
              <w:rPr>
                <w:rFonts w:ascii="Calibri" w:hAnsi="Calibri"/>
                <w:sz w:val="18"/>
                <w:szCs w:val="18"/>
                <w:lang w:val="en-GB"/>
              </w:rPr>
              <w:t>Yes</w:t>
            </w:r>
          </w:p>
        </w:tc>
        <w:tc>
          <w:tcPr>
            <w:tcW w:w="810" w:type="dxa"/>
            <w:tcBorders>
              <w:bottom w:val="single" w:sz="4" w:space="0" w:color="auto"/>
            </w:tcBorders>
            <w:shd w:val="clear" w:color="auto" w:fill="auto"/>
          </w:tcPr>
          <w:p w:rsidR="00D63B35" w:rsidRPr="005F4F08" w:rsidRDefault="00D63B35" w:rsidP="00797A73">
            <w:pPr>
              <w:jc w:val="center"/>
              <w:rPr>
                <w:rFonts w:ascii="Calibri" w:hAnsi="Calibri"/>
                <w:bCs/>
                <w:sz w:val="18"/>
                <w:szCs w:val="18"/>
                <w:lang w:val="en-GB"/>
              </w:rPr>
            </w:pPr>
            <w:r w:rsidRPr="005F4F08">
              <w:rPr>
                <w:rFonts w:ascii="Calibri" w:hAnsi="Calibri"/>
                <w:sz w:val="18"/>
                <w:szCs w:val="18"/>
                <w:lang w:val="en-GB"/>
              </w:rPr>
              <w:t>No</w:t>
            </w:r>
          </w:p>
        </w:tc>
      </w:tr>
      <w:tr w:rsidR="00D63B35" w:rsidRPr="005F4F08" w:rsidTr="00797A73">
        <w:trPr>
          <w:trHeight w:val="288"/>
        </w:trPr>
        <w:tc>
          <w:tcPr>
            <w:tcW w:w="1800" w:type="dxa"/>
            <w:vMerge w:val="restart"/>
            <w:tcBorders>
              <w:top w:val="single" w:sz="4" w:space="0" w:color="auto"/>
              <w:right w:val="nil"/>
            </w:tcBorders>
          </w:tcPr>
          <w:p w:rsidR="00D63B35" w:rsidRPr="005F4F08" w:rsidRDefault="00D63B35" w:rsidP="00797A73">
            <w:pPr>
              <w:tabs>
                <w:tab w:val="num" w:pos="720"/>
              </w:tabs>
              <w:jc w:val="both"/>
              <w:rPr>
                <w:rFonts w:ascii="Calibri" w:hAnsi="Calibri"/>
                <w:b/>
                <w:bCs/>
                <w:sz w:val="18"/>
                <w:szCs w:val="18"/>
                <w:lang w:val="en-GB"/>
              </w:rPr>
            </w:pPr>
            <w:r w:rsidRPr="005F4F08">
              <w:rPr>
                <w:rFonts w:ascii="Calibri" w:hAnsi="Calibri"/>
                <w:b/>
                <w:bCs/>
                <w:sz w:val="18"/>
                <w:szCs w:val="18"/>
                <w:lang w:val="en-GB"/>
              </w:rPr>
              <w:t>CARING</w:t>
            </w:r>
          </w:p>
        </w:tc>
        <w:tc>
          <w:tcPr>
            <w:tcW w:w="6030" w:type="dxa"/>
            <w:tcBorders>
              <w:top w:val="single" w:sz="4" w:space="0" w:color="auto"/>
              <w:left w:val="nil"/>
              <w:bottom w:val="single" w:sz="2" w:space="0" w:color="A6A6A6"/>
            </w:tcBorders>
            <w:shd w:val="clear" w:color="auto" w:fill="auto"/>
          </w:tcPr>
          <w:p w:rsidR="00D63B35" w:rsidRPr="005F4F08" w:rsidRDefault="00D63B35" w:rsidP="00797A73">
            <w:pPr>
              <w:tabs>
                <w:tab w:val="num" w:pos="720"/>
              </w:tabs>
              <w:jc w:val="both"/>
              <w:rPr>
                <w:rFonts w:ascii="Calibri" w:hAnsi="Calibri"/>
                <w:sz w:val="18"/>
                <w:szCs w:val="18"/>
                <w:lang w:val="en-GB"/>
              </w:rPr>
            </w:pPr>
            <w:r w:rsidRPr="005F4F08">
              <w:rPr>
                <w:rFonts w:ascii="Calibri" w:hAnsi="Calibri"/>
                <w:bCs/>
                <w:sz w:val="18"/>
                <w:szCs w:val="18"/>
                <w:lang w:val="en-GB"/>
              </w:rPr>
              <w:t>Are both parents alive and healthy?</w:t>
            </w:r>
          </w:p>
        </w:tc>
        <w:tc>
          <w:tcPr>
            <w:tcW w:w="720" w:type="dxa"/>
            <w:gridSpan w:val="2"/>
            <w:tcBorders>
              <w:top w:val="single" w:sz="4" w:space="0" w:color="auto"/>
            </w:tcBorders>
            <w:shd w:val="clear" w:color="auto" w:fill="auto"/>
          </w:tcPr>
          <w:p w:rsidR="00D63B35" w:rsidRPr="005F4F08" w:rsidRDefault="00D63B35" w:rsidP="00797A73">
            <w:pPr>
              <w:jc w:val="center"/>
              <w:rPr>
                <w:rFonts w:ascii="Calibri" w:hAnsi="Calibri"/>
                <w:bCs/>
                <w:sz w:val="18"/>
                <w:szCs w:val="18"/>
                <w:lang w:val="en-GB"/>
              </w:rPr>
            </w:pPr>
            <w:r w:rsidRPr="005F4F08">
              <w:rPr>
                <w:rFonts w:ascii="Calibri" w:hAnsi="Calibri"/>
                <w:sz w:val="18"/>
                <w:szCs w:val="18"/>
                <w:lang w:val="en-GB"/>
              </w:rPr>
              <w:t>Yes</w:t>
            </w:r>
          </w:p>
        </w:tc>
        <w:tc>
          <w:tcPr>
            <w:tcW w:w="810" w:type="dxa"/>
            <w:tcBorders>
              <w:top w:val="single" w:sz="4" w:space="0" w:color="auto"/>
            </w:tcBorders>
            <w:shd w:val="clear" w:color="auto" w:fill="auto"/>
          </w:tcPr>
          <w:p w:rsidR="00D63B35" w:rsidRPr="005F4F08" w:rsidRDefault="00D63B35" w:rsidP="00797A73">
            <w:pPr>
              <w:jc w:val="center"/>
              <w:rPr>
                <w:rFonts w:ascii="Calibri" w:hAnsi="Calibri"/>
                <w:bCs/>
                <w:sz w:val="18"/>
                <w:szCs w:val="18"/>
                <w:lang w:val="en-GB"/>
              </w:rPr>
            </w:pPr>
            <w:r w:rsidRPr="005F4F08">
              <w:rPr>
                <w:rFonts w:ascii="Calibri" w:hAnsi="Calibri"/>
                <w:sz w:val="18"/>
                <w:szCs w:val="18"/>
                <w:lang w:val="en-GB"/>
              </w:rPr>
              <w:t>No</w:t>
            </w:r>
          </w:p>
        </w:tc>
      </w:tr>
      <w:tr w:rsidR="00D63B35" w:rsidRPr="005F4F08" w:rsidTr="00797A73">
        <w:trPr>
          <w:trHeight w:val="288"/>
        </w:trPr>
        <w:tc>
          <w:tcPr>
            <w:tcW w:w="1800" w:type="dxa"/>
            <w:vMerge/>
            <w:tcBorders>
              <w:right w:val="nil"/>
            </w:tcBorders>
          </w:tcPr>
          <w:p w:rsidR="00D63B35" w:rsidRPr="005F4F08" w:rsidRDefault="00D63B35" w:rsidP="00797A73">
            <w:pPr>
              <w:tabs>
                <w:tab w:val="num" w:pos="720"/>
              </w:tabs>
              <w:jc w:val="both"/>
              <w:rPr>
                <w:rFonts w:ascii="Calibri" w:hAnsi="Calibri"/>
                <w:b/>
                <w:bCs/>
                <w:sz w:val="18"/>
                <w:szCs w:val="18"/>
                <w:lang w:val="en-GB"/>
              </w:rPr>
            </w:pPr>
          </w:p>
        </w:tc>
        <w:tc>
          <w:tcPr>
            <w:tcW w:w="7560" w:type="dxa"/>
            <w:gridSpan w:val="4"/>
            <w:tcBorders>
              <w:top w:val="single" w:sz="2" w:space="0" w:color="A6A6A6"/>
              <w:left w:val="nil"/>
              <w:bottom w:val="single" w:sz="2" w:space="0" w:color="A6A6A6"/>
            </w:tcBorders>
            <w:shd w:val="clear" w:color="auto" w:fill="auto"/>
          </w:tcPr>
          <w:p w:rsidR="00D63B35" w:rsidRPr="005F4F08" w:rsidRDefault="00D63B35" w:rsidP="00797A73">
            <w:pPr>
              <w:tabs>
                <w:tab w:val="num" w:pos="720"/>
              </w:tabs>
              <w:rPr>
                <w:rFonts w:ascii="Calibri" w:hAnsi="Calibri"/>
                <w:bCs/>
                <w:sz w:val="18"/>
                <w:szCs w:val="18"/>
                <w:lang w:val="en-GB"/>
              </w:rPr>
            </w:pPr>
            <w:r w:rsidRPr="005F4F08">
              <w:rPr>
                <w:rFonts w:ascii="Calibri" w:hAnsi="Calibri"/>
                <w:bCs/>
                <w:sz w:val="18"/>
                <w:szCs w:val="18"/>
                <w:lang w:val="en-GB"/>
              </w:rPr>
              <w:t>Who cares for the sick child during the day?</w:t>
            </w:r>
          </w:p>
          <w:p w:rsidR="00D63B35" w:rsidRDefault="00D63B35" w:rsidP="00797A73">
            <w:pPr>
              <w:tabs>
                <w:tab w:val="num" w:pos="720"/>
              </w:tabs>
              <w:rPr>
                <w:rFonts w:ascii="Calibri" w:hAnsi="Calibri"/>
                <w:bCs/>
                <w:sz w:val="18"/>
                <w:szCs w:val="18"/>
                <w:lang w:val="en-GB"/>
              </w:rPr>
            </w:pPr>
          </w:p>
          <w:p w:rsidR="00D63B35" w:rsidRPr="005F4F08" w:rsidRDefault="00D63B35" w:rsidP="00797A73">
            <w:pPr>
              <w:tabs>
                <w:tab w:val="num" w:pos="720"/>
              </w:tabs>
              <w:rPr>
                <w:rFonts w:ascii="Calibri" w:hAnsi="Calibri"/>
                <w:bCs/>
                <w:sz w:val="18"/>
                <w:szCs w:val="18"/>
                <w:lang w:val="en-GB"/>
              </w:rPr>
            </w:pPr>
          </w:p>
        </w:tc>
      </w:tr>
      <w:tr w:rsidR="00D63B35" w:rsidRPr="005F4F08" w:rsidTr="00797A73">
        <w:trPr>
          <w:trHeight w:val="288"/>
        </w:trPr>
        <w:tc>
          <w:tcPr>
            <w:tcW w:w="1800" w:type="dxa"/>
            <w:vMerge/>
            <w:tcBorders>
              <w:bottom w:val="single" w:sz="4" w:space="0" w:color="auto"/>
              <w:right w:val="nil"/>
            </w:tcBorders>
          </w:tcPr>
          <w:p w:rsidR="00D63B35" w:rsidRPr="005F4F08" w:rsidRDefault="00D63B35" w:rsidP="00797A73">
            <w:pPr>
              <w:tabs>
                <w:tab w:val="num" w:pos="720"/>
              </w:tabs>
              <w:jc w:val="both"/>
              <w:rPr>
                <w:rFonts w:ascii="Calibri" w:hAnsi="Calibri"/>
                <w:b/>
                <w:bCs/>
                <w:sz w:val="18"/>
                <w:szCs w:val="18"/>
                <w:lang w:val="en-GB"/>
              </w:rPr>
            </w:pPr>
          </w:p>
        </w:tc>
        <w:tc>
          <w:tcPr>
            <w:tcW w:w="6030" w:type="dxa"/>
            <w:tcBorders>
              <w:top w:val="single" w:sz="2" w:space="0" w:color="A6A6A6"/>
              <w:left w:val="nil"/>
              <w:bottom w:val="single" w:sz="4" w:space="0" w:color="auto"/>
            </w:tcBorders>
            <w:shd w:val="clear" w:color="auto" w:fill="auto"/>
          </w:tcPr>
          <w:p w:rsidR="00D63B35" w:rsidRPr="005F4F08" w:rsidRDefault="00D63B35" w:rsidP="00797A73">
            <w:pPr>
              <w:tabs>
                <w:tab w:val="num" w:pos="720"/>
              </w:tabs>
              <w:jc w:val="both"/>
              <w:rPr>
                <w:rFonts w:ascii="Calibri" w:hAnsi="Calibri"/>
                <w:sz w:val="18"/>
                <w:szCs w:val="18"/>
                <w:lang w:val="en-GB"/>
              </w:rPr>
            </w:pPr>
            <w:r w:rsidRPr="005F4F08">
              <w:rPr>
                <w:rFonts w:ascii="Calibri" w:hAnsi="Calibri"/>
                <w:bCs/>
                <w:sz w:val="18"/>
                <w:szCs w:val="18"/>
                <w:lang w:val="en-GB"/>
              </w:rPr>
              <w:t>Is the sick child clean?</w:t>
            </w:r>
          </w:p>
        </w:tc>
        <w:tc>
          <w:tcPr>
            <w:tcW w:w="720" w:type="dxa"/>
            <w:gridSpan w:val="2"/>
            <w:tcBorders>
              <w:bottom w:val="single" w:sz="4" w:space="0" w:color="auto"/>
            </w:tcBorders>
            <w:shd w:val="clear" w:color="auto" w:fill="auto"/>
          </w:tcPr>
          <w:p w:rsidR="00D63B35" w:rsidRPr="005F4F08" w:rsidRDefault="00D63B35" w:rsidP="00797A73">
            <w:pPr>
              <w:tabs>
                <w:tab w:val="num" w:pos="720"/>
              </w:tabs>
              <w:jc w:val="center"/>
              <w:rPr>
                <w:rFonts w:ascii="Calibri" w:hAnsi="Calibri"/>
                <w:bCs/>
                <w:sz w:val="18"/>
                <w:szCs w:val="18"/>
                <w:lang w:val="en-GB"/>
              </w:rPr>
            </w:pPr>
            <w:r w:rsidRPr="005F4F08">
              <w:rPr>
                <w:rFonts w:ascii="Calibri" w:hAnsi="Calibri"/>
                <w:sz w:val="18"/>
                <w:szCs w:val="18"/>
                <w:lang w:val="en-GB"/>
              </w:rPr>
              <w:t>Yes</w:t>
            </w:r>
          </w:p>
        </w:tc>
        <w:tc>
          <w:tcPr>
            <w:tcW w:w="810" w:type="dxa"/>
            <w:tcBorders>
              <w:bottom w:val="single" w:sz="4" w:space="0" w:color="auto"/>
            </w:tcBorders>
            <w:shd w:val="clear" w:color="auto" w:fill="auto"/>
          </w:tcPr>
          <w:p w:rsidR="00D63B35" w:rsidRPr="005F4F08" w:rsidRDefault="00D63B35" w:rsidP="00797A73">
            <w:pPr>
              <w:tabs>
                <w:tab w:val="num" w:pos="720"/>
              </w:tabs>
              <w:jc w:val="center"/>
              <w:rPr>
                <w:rFonts w:ascii="Calibri" w:hAnsi="Calibri"/>
                <w:bCs/>
                <w:sz w:val="18"/>
                <w:szCs w:val="18"/>
                <w:lang w:val="en-GB"/>
              </w:rPr>
            </w:pPr>
            <w:r w:rsidRPr="005F4F08">
              <w:rPr>
                <w:rFonts w:ascii="Calibri" w:hAnsi="Calibri"/>
                <w:sz w:val="18"/>
                <w:szCs w:val="18"/>
                <w:lang w:val="en-GB"/>
              </w:rPr>
              <w:t>No</w:t>
            </w:r>
          </w:p>
        </w:tc>
      </w:tr>
      <w:tr w:rsidR="00D63B35" w:rsidRPr="005F4F08" w:rsidTr="00797A73">
        <w:trPr>
          <w:trHeight w:val="288"/>
        </w:trPr>
        <w:tc>
          <w:tcPr>
            <w:tcW w:w="1800" w:type="dxa"/>
            <w:vMerge w:val="restart"/>
            <w:tcBorders>
              <w:top w:val="single" w:sz="4" w:space="0" w:color="auto"/>
              <w:right w:val="nil"/>
            </w:tcBorders>
          </w:tcPr>
          <w:p w:rsidR="00D63B35" w:rsidRPr="005F4F08" w:rsidRDefault="00D63B35" w:rsidP="00797A73">
            <w:pPr>
              <w:tabs>
                <w:tab w:val="num" w:pos="720"/>
              </w:tabs>
              <w:jc w:val="both"/>
              <w:rPr>
                <w:rFonts w:ascii="Calibri" w:hAnsi="Calibri"/>
                <w:b/>
                <w:bCs/>
                <w:sz w:val="18"/>
                <w:szCs w:val="18"/>
                <w:lang w:val="en-GB"/>
              </w:rPr>
            </w:pPr>
            <w:r w:rsidRPr="005F4F08">
              <w:rPr>
                <w:rFonts w:ascii="Calibri" w:hAnsi="Calibri"/>
                <w:b/>
                <w:bCs/>
                <w:sz w:val="18"/>
                <w:szCs w:val="18"/>
                <w:lang w:val="en-GB"/>
              </w:rPr>
              <w:t>HEALTH</w:t>
            </w:r>
          </w:p>
        </w:tc>
        <w:tc>
          <w:tcPr>
            <w:tcW w:w="7560" w:type="dxa"/>
            <w:gridSpan w:val="4"/>
            <w:tcBorders>
              <w:top w:val="single" w:sz="4" w:space="0" w:color="auto"/>
              <w:left w:val="nil"/>
              <w:bottom w:val="single" w:sz="2" w:space="0" w:color="A6A6A6"/>
            </w:tcBorders>
            <w:shd w:val="clear" w:color="auto" w:fill="auto"/>
          </w:tcPr>
          <w:p w:rsidR="00D63B35" w:rsidRPr="005F4F08" w:rsidRDefault="00D63B35" w:rsidP="00797A73">
            <w:pPr>
              <w:tabs>
                <w:tab w:val="num" w:pos="720"/>
              </w:tabs>
              <w:rPr>
                <w:rFonts w:ascii="Calibri" w:hAnsi="Calibri"/>
                <w:bCs/>
                <w:sz w:val="18"/>
                <w:szCs w:val="18"/>
                <w:lang w:val="en-GB"/>
              </w:rPr>
            </w:pPr>
            <w:r w:rsidRPr="005F4F08">
              <w:rPr>
                <w:rFonts w:ascii="Calibri" w:hAnsi="Calibri"/>
                <w:bCs/>
                <w:sz w:val="18"/>
                <w:szCs w:val="18"/>
                <w:lang w:val="en-GB"/>
              </w:rPr>
              <w:t>What is the household’s main source of water?</w:t>
            </w:r>
          </w:p>
          <w:p w:rsidR="00D63B35" w:rsidRPr="005F4F08" w:rsidRDefault="00D63B35" w:rsidP="00797A73">
            <w:pPr>
              <w:tabs>
                <w:tab w:val="num" w:pos="720"/>
              </w:tabs>
              <w:rPr>
                <w:rFonts w:ascii="Calibri" w:hAnsi="Calibri"/>
                <w:bCs/>
                <w:sz w:val="18"/>
                <w:szCs w:val="18"/>
                <w:lang w:val="en-GB"/>
              </w:rPr>
            </w:pPr>
          </w:p>
        </w:tc>
      </w:tr>
      <w:tr w:rsidR="00D63B35" w:rsidRPr="005F4F08" w:rsidTr="00797A73">
        <w:trPr>
          <w:trHeight w:val="288"/>
        </w:trPr>
        <w:tc>
          <w:tcPr>
            <w:tcW w:w="1800" w:type="dxa"/>
            <w:vMerge/>
            <w:tcBorders>
              <w:right w:val="nil"/>
            </w:tcBorders>
          </w:tcPr>
          <w:p w:rsidR="00D63B35" w:rsidRPr="005F4F08" w:rsidRDefault="00D63B35" w:rsidP="00797A73">
            <w:pPr>
              <w:tabs>
                <w:tab w:val="num" w:pos="720"/>
              </w:tabs>
              <w:jc w:val="both"/>
              <w:rPr>
                <w:rFonts w:ascii="Calibri" w:hAnsi="Calibri"/>
                <w:b/>
                <w:bCs/>
                <w:sz w:val="18"/>
                <w:szCs w:val="18"/>
                <w:lang w:val="en-GB"/>
              </w:rPr>
            </w:pPr>
          </w:p>
        </w:tc>
        <w:tc>
          <w:tcPr>
            <w:tcW w:w="6030" w:type="dxa"/>
            <w:tcBorders>
              <w:top w:val="single" w:sz="2" w:space="0" w:color="A6A6A6"/>
              <w:left w:val="nil"/>
              <w:bottom w:val="single" w:sz="2" w:space="0" w:color="A6A6A6"/>
            </w:tcBorders>
            <w:shd w:val="clear" w:color="auto" w:fill="auto"/>
          </w:tcPr>
          <w:p w:rsidR="00D63B35" w:rsidRPr="005F4F08" w:rsidRDefault="00D63B35" w:rsidP="00797A73">
            <w:pPr>
              <w:tabs>
                <w:tab w:val="num" w:pos="720"/>
              </w:tabs>
              <w:jc w:val="both"/>
              <w:rPr>
                <w:rFonts w:ascii="Calibri" w:hAnsi="Calibri"/>
                <w:sz w:val="18"/>
                <w:szCs w:val="18"/>
                <w:lang w:val="en-GB"/>
              </w:rPr>
            </w:pPr>
            <w:r w:rsidRPr="005F4F08">
              <w:rPr>
                <w:rFonts w:ascii="Calibri" w:hAnsi="Calibri"/>
                <w:bCs/>
                <w:sz w:val="18"/>
                <w:szCs w:val="18"/>
                <w:lang w:val="en-GB"/>
              </w:rPr>
              <w:t>Is there soap for washing in the house?</w:t>
            </w:r>
          </w:p>
        </w:tc>
        <w:tc>
          <w:tcPr>
            <w:tcW w:w="720" w:type="dxa"/>
            <w:gridSpan w:val="2"/>
            <w:shd w:val="clear" w:color="auto" w:fill="auto"/>
          </w:tcPr>
          <w:p w:rsidR="00D63B35" w:rsidRPr="005F4F08" w:rsidRDefault="00D63B35" w:rsidP="00797A73">
            <w:pPr>
              <w:tabs>
                <w:tab w:val="num" w:pos="720"/>
              </w:tabs>
              <w:jc w:val="center"/>
              <w:rPr>
                <w:rFonts w:ascii="Calibri" w:hAnsi="Calibri"/>
                <w:bCs/>
                <w:sz w:val="18"/>
                <w:szCs w:val="18"/>
                <w:lang w:val="en-GB"/>
              </w:rPr>
            </w:pPr>
            <w:r w:rsidRPr="005F4F08">
              <w:rPr>
                <w:rFonts w:ascii="Calibri" w:hAnsi="Calibri"/>
                <w:sz w:val="18"/>
                <w:szCs w:val="18"/>
                <w:lang w:val="en-GB"/>
              </w:rPr>
              <w:t>Yes</w:t>
            </w:r>
          </w:p>
        </w:tc>
        <w:tc>
          <w:tcPr>
            <w:tcW w:w="810" w:type="dxa"/>
            <w:shd w:val="clear" w:color="auto" w:fill="auto"/>
          </w:tcPr>
          <w:p w:rsidR="00D63B35" w:rsidRPr="005F4F08" w:rsidRDefault="00D63B35" w:rsidP="00797A73">
            <w:pPr>
              <w:tabs>
                <w:tab w:val="num" w:pos="720"/>
              </w:tabs>
              <w:jc w:val="center"/>
              <w:rPr>
                <w:rFonts w:ascii="Calibri" w:hAnsi="Calibri"/>
                <w:bCs/>
                <w:sz w:val="18"/>
                <w:szCs w:val="18"/>
                <w:lang w:val="en-GB"/>
              </w:rPr>
            </w:pPr>
            <w:r w:rsidRPr="005F4F08">
              <w:rPr>
                <w:rFonts w:ascii="Calibri" w:hAnsi="Calibri"/>
                <w:sz w:val="18"/>
                <w:szCs w:val="18"/>
                <w:lang w:val="en-GB"/>
              </w:rPr>
              <w:t>No</w:t>
            </w:r>
          </w:p>
        </w:tc>
      </w:tr>
      <w:tr w:rsidR="00D63B35" w:rsidRPr="005F4F08" w:rsidTr="00797A73">
        <w:trPr>
          <w:trHeight w:val="288"/>
        </w:trPr>
        <w:tc>
          <w:tcPr>
            <w:tcW w:w="1800" w:type="dxa"/>
            <w:vMerge/>
            <w:tcBorders>
              <w:right w:val="nil"/>
            </w:tcBorders>
          </w:tcPr>
          <w:p w:rsidR="00D63B35" w:rsidRPr="005F4F08" w:rsidRDefault="00D63B35" w:rsidP="00797A73">
            <w:pPr>
              <w:tabs>
                <w:tab w:val="num" w:pos="720"/>
              </w:tabs>
              <w:jc w:val="both"/>
              <w:rPr>
                <w:rFonts w:ascii="Calibri" w:hAnsi="Calibri"/>
                <w:b/>
                <w:bCs/>
                <w:sz w:val="18"/>
                <w:szCs w:val="18"/>
                <w:lang w:val="en-GB"/>
              </w:rPr>
            </w:pPr>
          </w:p>
        </w:tc>
        <w:tc>
          <w:tcPr>
            <w:tcW w:w="6030" w:type="dxa"/>
            <w:tcBorders>
              <w:top w:val="single" w:sz="2" w:space="0" w:color="A6A6A6"/>
              <w:left w:val="nil"/>
              <w:bottom w:val="single" w:sz="2" w:space="0" w:color="A6A6A6"/>
            </w:tcBorders>
            <w:shd w:val="clear" w:color="auto" w:fill="auto"/>
          </w:tcPr>
          <w:p w:rsidR="00D63B35" w:rsidRPr="005F4F08" w:rsidRDefault="00D63B35" w:rsidP="00797A73">
            <w:pPr>
              <w:tabs>
                <w:tab w:val="num" w:pos="720"/>
              </w:tabs>
              <w:jc w:val="both"/>
              <w:rPr>
                <w:rFonts w:ascii="Calibri" w:hAnsi="Calibri"/>
                <w:sz w:val="18"/>
                <w:szCs w:val="18"/>
                <w:lang w:val="en-GB"/>
              </w:rPr>
            </w:pPr>
            <w:r w:rsidRPr="005F4F08">
              <w:rPr>
                <w:rFonts w:ascii="Calibri" w:hAnsi="Calibri"/>
                <w:bCs/>
                <w:sz w:val="18"/>
                <w:szCs w:val="18"/>
                <w:lang w:val="en-GB"/>
              </w:rPr>
              <w:t>Do the caregiver and child wash hands and face before the child is fed?</w:t>
            </w:r>
          </w:p>
        </w:tc>
        <w:tc>
          <w:tcPr>
            <w:tcW w:w="720" w:type="dxa"/>
            <w:gridSpan w:val="2"/>
            <w:shd w:val="clear" w:color="auto" w:fill="auto"/>
          </w:tcPr>
          <w:p w:rsidR="00D63B35" w:rsidRPr="005F4F08" w:rsidRDefault="00D63B35" w:rsidP="00797A73">
            <w:pPr>
              <w:tabs>
                <w:tab w:val="num" w:pos="720"/>
              </w:tabs>
              <w:jc w:val="center"/>
              <w:rPr>
                <w:rFonts w:ascii="Calibri" w:hAnsi="Calibri"/>
                <w:bCs/>
                <w:sz w:val="18"/>
                <w:szCs w:val="18"/>
                <w:lang w:val="en-GB"/>
              </w:rPr>
            </w:pPr>
            <w:r w:rsidRPr="005F4F08">
              <w:rPr>
                <w:rFonts w:ascii="Calibri" w:hAnsi="Calibri"/>
                <w:sz w:val="18"/>
                <w:szCs w:val="18"/>
                <w:lang w:val="en-GB"/>
              </w:rPr>
              <w:t>Yes</w:t>
            </w:r>
          </w:p>
        </w:tc>
        <w:tc>
          <w:tcPr>
            <w:tcW w:w="810" w:type="dxa"/>
            <w:shd w:val="clear" w:color="auto" w:fill="auto"/>
          </w:tcPr>
          <w:p w:rsidR="00D63B35" w:rsidRPr="005F4F08" w:rsidRDefault="00D63B35" w:rsidP="00797A73">
            <w:pPr>
              <w:tabs>
                <w:tab w:val="num" w:pos="720"/>
              </w:tabs>
              <w:jc w:val="center"/>
              <w:rPr>
                <w:rFonts w:ascii="Calibri" w:hAnsi="Calibri"/>
                <w:bCs/>
                <w:sz w:val="18"/>
                <w:szCs w:val="18"/>
                <w:lang w:val="en-GB"/>
              </w:rPr>
            </w:pPr>
            <w:r w:rsidRPr="005F4F08">
              <w:rPr>
                <w:rFonts w:ascii="Calibri" w:hAnsi="Calibri"/>
                <w:sz w:val="18"/>
                <w:szCs w:val="18"/>
                <w:lang w:val="en-GB"/>
              </w:rPr>
              <w:t>No</w:t>
            </w:r>
          </w:p>
        </w:tc>
      </w:tr>
      <w:tr w:rsidR="00D63B35" w:rsidRPr="005F4F08" w:rsidTr="00797A73">
        <w:trPr>
          <w:trHeight w:val="288"/>
        </w:trPr>
        <w:tc>
          <w:tcPr>
            <w:tcW w:w="1800" w:type="dxa"/>
            <w:vMerge/>
            <w:tcBorders>
              <w:right w:val="nil"/>
            </w:tcBorders>
          </w:tcPr>
          <w:p w:rsidR="00D63B35" w:rsidRPr="005F4F08" w:rsidRDefault="00D63B35" w:rsidP="00797A73">
            <w:pPr>
              <w:tabs>
                <w:tab w:val="num" w:pos="720"/>
              </w:tabs>
              <w:jc w:val="both"/>
              <w:rPr>
                <w:rFonts w:ascii="Calibri" w:hAnsi="Calibri"/>
                <w:b/>
                <w:bCs/>
                <w:sz w:val="18"/>
                <w:szCs w:val="18"/>
                <w:lang w:val="en-GB"/>
              </w:rPr>
            </w:pPr>
          </w:p>
        </w:tc>
        <w:tc>
          <w:tcPr>
            <w:tcW w:w="6030" w:type="dxa"/>
            <w:tcBorders>
              <w:top w:val="single" w:sz="2" w:space="0" w:color="A6A6A6"/>
              <w:left w:val="nil"/>
              <w:bottom w:val="single" w:sz="2" w:space="0" w:color="A6A6A6"/>
            </w:tcBorders>
            <w:shd w:val="clear" w:color="auto" w:fill="auto"/>
          </w:tcPr>
          <w:p w:rsidR="00D63B35" w:rsidRPr="005F4F08" w:rsidRDefault="00D63B35" w:rsidP="00797A73">
            <w:pPr>
              <w:tabs>
                <w:tab w:val="num" w:pos="720"/>
              </w:tabs>
              <w:jc w:val="both"/>
              <w:rPr>
                <w:rFonts w:ascii="Calibri" w:hAnsi="Calibri"/>
                <w:sz w:val="18"/>
                <w:szCs w:val="18"/>
                <w:lang w:val="en-GB"/>
              </w:rPr>
            </w:pPr>
            <w:r w:rsidRPr="005F4F08">
              <w:rPr>
                <w:rFonts w:ascii="Calibri" w:hAnsi="Calibri"/>
                <w:bCs/>
                <w:sz w:val="18"/>
                <w:szCs w:val="18"/>
                <w:lang w:val="en-GB"/>
              </w:rPr>
              <w:t>Is food/RUTF covered and free from flies?</w:t>
            </w:r>
          </w:p>
        </w:tc>
        <w:tc>
          <w:tcPr>
            <w:tcW w:w="720" w:type="dxa"/>
            <w:gridSpan w:val="2"/>
            <w:shd w:val="clear" w:color="auto" w:fill="auto"/>
          </w:tcPr>
          <w:p w:rsidR="00D63B35" w:rsidRPr="005F4F08" w:rsidRDefault="00D63B35" w:rsidP="00797A73">
            <w:pPr>
              <w:tabs>
                <w:tab w:val="num" w:pos="720"/>
              </w:tabs>
              <w:jc w:val="center"/>
              <w:rPr>
                <w:rFonts w:ascii="Calibri" w:hAnsi="Calibri"/>
                <w:bCs/>
                <w:sz w:val="18"/>
                <w:szCs w:val="18"/>
                <w:lang w:val="en-GB"/>
              </w:rPr>
            </w:pPr>
            <w:r w:rsidRPr="005F4F08">
              <w:rPr>
                <w:rFonts w:ascii="Calibri" w:hAnsi="Calibri"/>
                <w:sz w:val="18"/>
                <w:szCs w:val="18"/>
                <w:lang w:val="en-GB"/>
              </w:rPr>
              <w:t>Yes</w:t>
            </w:r>
          </w:p>
        </w:tc>
        <w:tc>
          <w:tcPr>
            <w:tcW w:w="810" w:type="dxa"/>
            <w:shd w:val="clear" w:color="auto" w:fill="auto"/>
          </w:tcPr>
          <w:p w:rsidR="00D63B35" w:rsidRPr="005F4F08" w:rsidRDefault="00D63B35" w:rsidP="00797A73">
            <w:pPr>
              <w:tabs>
                <w:tab w:val="num" w:pos="720"/>
              </w:tabs>
              <w:jc w:val="center"/>
              <w:rPr>
                <w:rFonts w:ascii="Calibri" w:hAnsi="Calibri"/>
                <w:bCs/>
                <w:sz w:val="18"/>
                <w:szCs w:val="18"/>
                <w:lang w:val="en-GB"/>
              </w:rPr>
            </w:pPr>
            <w:r w:rsidRPr="005F4F08">
              <w:rPr>
                <w:rFonts w:ascii="Calibri" w:hAnsi="Calibri"/>
                <w:sz w:val="18"/>
                <w:szCs w:val="18"/>
                <w:lang w:val="en-GB"/>
              </w:rPr>
              <w:t>No</w:t>
            </w:r>
          </w:p>
        </w:tc>
      </w:tr>
      <w:tr w:rsidR="00D63B35" w:rsidRPr="005F4F08" w:rsidTr="00797A73">
        <w:trPr>
          <w:trHeight w:val="288"/>
        </w:trPr>
        <w:tc>
          <w:tcPr>
            <w:tcW w:w="1800" w:type="dxa"/>
            <w:vMerge/>
            <w:tcBorders>
              <w:bottom w:val="single" w:sz="4" w:space="0" w:color="auto"/>
              <w:right w:val="nil"/>
            </w:tcBorders>
          </w:tcPr>
          <w:p w:rsidR="00D63B35" w:rsidRPr="005F4F08" w:rsidRDefault="00D63B35" w:rsidP="00797A73">
            <w:pPr>
              <w:tabs>
                <w:tab w:val="num" w:pos="720"/>
              </w:tabs>
              <w:jc w:val="both"/>
              <w:rPr>
                <w:rFonts w:ascii="Calibri" w:hAnsi="Calibri"/>
                <w:b/>
                <w:bCs/>
                <w:sz w:val="18"/>
                <w:szCs w:val="18"/>
                <w:lang w:val="en-GB"/>
              </w:rPr>
            </w:pPr>
          </w:p>
        </w:tc>
        <w:tc>
          <w:tcPr>
            <w:tcW w:w="7560" w:type="dxa"/>
            <w:gridSpan w:val="4"/>
            <w:tcBorders>
              <w:top w:val="single" w:sz="2" w:space="0" w:color="A6A6A6"/>
              <w:left w:val="nil"/>
              <w:bottom w:val="single" w:sz="4" w:space="0" w:color="auto"/>
            </w:tcBorders>
            <w:shd w:val="clear" w:color="auto" w:fill="auto"/>
          </w:tcPr>
          <w:p w:rsidR="00D63B35" w:rsidRPr="005F4F08" w:rsidRDefault="00D63B35" w:rsidP="00797A73">
            <w:pPr>
              <w:tabs>
                <w:tab w:val="num" w:pos="720"/>
              </w:tabs>
              <w:rPr>
                <w:rFonts w:ascii="Calibri" w:hAnsi="Calibri"/>
                <w:bCs/>
                <w:sz w:val="18"/>
                <w:szCs w:val="18"/>
                <w:lang w:val="en-GB"/>
              </w:rPr>
            </w:pPr>
            <w:r w:rsidRPr="005F4F08">
              <w:rPr>
                <w:rFonts w:ascii="Calibri" w:hAnsi="Calibri"/>
                <w:bCs/>
                <w:sz w:val="18"/>
                <w:szCs w:val="18"/>
                <w:lang w:val="en-GB"/>
              </w:rPr>
              <w:t>What action does the caregiver take when the child has diarrhoea?</w:t>
            </w:r>
          </w:p>
          <w:p w:rsidR="00D63B35" w:rsidRDefault="00D63B35" w:rsidP="00797A73">
            <w:pPr>
              <w:tabs>
                <w:tab w:val="num" w:pos="720"/>
              </w:tabs>
              <w:rPr>
                <w:rFonts w:ascii="Calibri" w:hAnsi="Calibri"/>
                <w:bCs/>
                <w:sz w:val="18"/>
                <w:szCs w:val="18"/>
                <w:lang w:val="en-GB"/>
              </w:rPr>
            </w:pPr>
          </w:p>
          <w:p w:rsidR="00D63B35" w:rsidRPr="005F4F08" w:rsidRDefault="00D63B35" w:rsidP="00797A73">
            <w:pPr>
              <w:tabs>
                <w:tab w:val="num" w:pos="720"/>
              </w:tabs>
              <w:rPr>
                <w:rFonts w:ascii="Calibri" w:hAnsi="Calibri"/>
                <w:bCs/>
                <w:sz w:val="18"/>
                <w:szCs w:val="18"/>
                <w:lang w:val="en-GB"/>
              </w:rPr>
            </w:pPr>
          </w:p>
        </w:tc>
      </w:tr>
      <w:tr w:rsidR="00D63B35" w:rsidRPr="005F4F08" w:rsidTr="00797A73">
        <w:trPr>
          <w:trHeight w:val="288"/>
        </w:trPr>
        <w:tc>
          <w:tcPr>
            <w:tcW w:w="1800" w:type="dxa"/>
            <w:vMerge w:val="restart"/>
            <w:tcBorders>
              <w:top w:val="single" w:sz="4" w:space="0" w:color="auto"/>
              <w:right w:val="nil"/>
            </w:tcBorders>
          </w:tcPr>
          <w:p w:rsidR="00D63B35" w:rsidRPr="005F4F08" w:rsidRDefault="00D63B35" w:rsidP="00797A73">
            <w:pPr>
              <w:tabs>
                <w:tab w:val="num" w:pos="720"/>
              </w:tabs>
              <w:jc w:val="both"/>
              <w:rPr>
                <w:rFonts w:ascii="Calibri" w:hAnsi="Calibri"/>
                <w:b/>
                <w:bCs/>
                <w:sz w:val="18"/>
                <w:szCs w:val="18"/>
                <w:lang w:val="en-GB"/>
              </w:rPr>
            </w:pPr>
            <w:r w:rsidRPr="005F4F08">
              <w:rPr>
                <w:rFonts w:ascii="Calibri" w:hAnsi="Calibri"/>
                <w:b/>
                <w:bCs/>
                <w:sz w:val="18"/>
                <w:szCs w:val="18"/>
                <w:lang w:val="en-GB"/>
              </w:rPr>
              <w:t>FOOD SECURITY</w:t>
            </w:r>
          </w:p>
        </w:tc>
        <w:tc>
          <w:tcPr>
            <w:tcW w:w="6030" w:type="dxa"/>
            <w:tcBorders>
              <w:top w:val="single" w:sz="4" w:space="0" w:color="auto"/>
              <w:left w:val="nil"/>
              <w:bottom w:val="single" w:sz="2" w:space="0" w:color="A6A6A6"/>
            </w:tcBorders>
            <w:shd w:val="clear" w:color="auto" w:fill="auto"/>
          </w:tcPr>
          <w:p w:rsidR="00D63B35" w:rsidRPr="005F4F08" w:rsidRDefault="00D63B35" w:rsidP="00797A73">
            <w:pPr>
              <w:tabs>
                <w:tab w:val="num" w:pos="720"/>
              </w:tabs>
              <w:jc w:val="both"/>
              <w:rPr>
                <w:rFonts w:ascii="Calibri" w:hAnsi="Calibri"/>
                <w:sz w:val="18"/>
                <w:szCs w:val="18"/>
                <w:lang w:val="en-GB"/>
              </w:rPr>
            </w:pPr>
            <w:r w:rsidRPr="005F4F08">
              <w:rPr>
                <w:rFonts w:ascii="Calibri" w:hAnsi="Calibri"/>
                <w:bCs/>
                <w:sz w:val="18"/>
                <w:szCs w:val="18"/>
                <w:lang w:val="en-GB"/>
              </w:rPr>
              <w:t>Does the household currently have food available?</w:t>
            </w:r>
          </w:p>
        </w:tc>
        <w:tc>
          <w:tcPr>
            <w:tcW w:w="720" w:type="dxa"/>
            <w:gridSpan w:val="2"/>
            <w:tcBorders>
              <w:top w:val="single" w:sz="4" w:space="0" w:color="auto"/>
            </w:tcBorders>
            <w:shd w:val="clear" w:color="auto" w:fill="auto"/>
          </w:tcPr>
          <w:p w:rsidR="00D63B35" w:rsidRPr="005F4F08" w:rsidRDefault="00D63B35" w:rsidP="00797A73">
            <w:pPr>
              <w:tabs>
                <w:tab w:val="num" w:pos="720"/>
              </w:tabs>
              <w:jc w:val="center"/>
              <w:rPr>
                <w:rFonts w:ascii="Calibri" w:hAnsi="Calibri"/>
                <w:bCs/>
                <w:sz w:val="18"/>
                <w:szCs w:val="18"/>
                <w:lang w:val="en-GB"/>
              </w:rPr>
            </w:pPr>
            <w:r w:rsidRPr="005F4F08">
              <w:rPr>
                <w:rFonts w:ascii="Calibri" w:hAnsi="Calibri"/>
                <w:sz w:val="18"/>
                <w:szCs w:val="18"/>
                <w:lang w:val="en-GB"/>
              </w:rPr>
              <w:t>Yes</w:t>
            </w:r>
          </w:p>
        </w:tc>
        <w:tc>
          <w:tcPr>
            <w:tcW w:w="810" w:type="dxa"/>
            <w:tcBorders>
              <w:top w:val="single" w:sz="4" w:space="0" w:color="auto"/>
            </w:tcBorders>
            <w:shd w:val="clear" w:color="auto" w:fill="auto"/>
          </w:tcPr>
          <w:p w:rsidR="00D63B35" w:rsidRPr="005F4F08" w:rsidRDefault="00D63B35" w:rsidP="00797A73">
            <w:pPr>
              <w:tabs>
                <w:tab w:val="num" w:pos="720"/>
              </w:tabs>
              <w:jc w:val="center"/>
              <w:rPr>
                <w:rFonts w:ascii="Calibri" w:hAnsi="Calibri"/>
                <w:bCs/>
                <w:sz w:val="18"/>
                <w:szCs w:val="18"/>
                <w:lang w:val="en-GB"/>
              </w:rPr>
            </w:pPr>
            <w:r w:rsidRPr="005F4F08">
              <w:rPr>
                <w:rFonts w:ascii="Calibri" w:hAnsi="Calibri"/>
                <w:sz w:val="18"/>
                <w:szCs w:val="18"/>
                <w:lang w:val="en-GB"/>
              </w:rPr>
              <w:t>No</w:t>
            </w:r>
          </w:p>
        </w:tc>
      </w:tr>
      <w:tr w:rsidR="00D63B35" w:rsidRPr="005F4F08" w:rsidTr="00797A73">
        <w:trPr>
          <w:trHeight w:val="288"/>
        </w:trPr>
        <w:tc>
          <w:tcPr>
            <w:tcW w:w="1800" w:type="dxa"/>
            <w:vMerge/>
            <w:tcBorders>
              <w:bottom w:val="single" w:sz="4" w:space="0" w:color="auto"/>
              <w:right w:val="nil"/>
            </w:tcBorders>
          </w:tcPr>
          <w:p w:rsidR="00D63B35" w:rsidRPr="005F4F08" w:rsidRDefault="00D63B35" w:rsidP="00797A73">
            <w:pPr>
              <w:tabs>
                <w:tab w:val="num" w:pos="720"/>
              </w:tabs>
              <w:jc w:val="both"/>
              <w:rPr>
                <w:rFonts w:ascii="Calibri" w:hAnsi="Calibri"/>
                <w:bCs/>
                <w:sz w:val="18"/>
                <w:szCs w:val="18"/>
                <w:lang w:val="en-GB"/>
              </w:rPr>
            </w:pPr>
          </w:p>
        </w:tc>
        <w:tc>
          <w:tcPr>
            <w:tcW w:w="7560" w:type="dxa"/>
            <w:gridSpan w:val="4"/>
            <w:tcBorders>
              <w:top w:val="single" w:sz="2" w:space="0" w:color="A6A6A6"/>
              <w:left w:val="nil"/>
              <w:bottom w:val="single" w:sz="4" w:space="0" w:color="auto"/>
            </w:tcBorders>
            <w:shd w:val="clear" w:color="auto" w:fill="auto"/>
          </w:tcPr>
          <w:p w:rsidR="00D63B35" w:rsidRPr="005F4F08" w:rsidRDefault="00D63B35" w:rsidP="00797A73">
            <w:pPr>
              <w:tabs>
                <w:tab w:val="num" w:pos="720"/>
              </w:tabs>
              <w:jc w:val="both"/>
              <w:rPr>
                <w:rFonts w:ascii="Calibri" w:hAnsi="Calibri"/>
                <w:bCs/>
                <w:sz w:val="18"/>
                <w:szCs w:val="18"/>
                <w:lang w:val="en-GB"/>
              </w:rPr>
            </w:pPr>
            <w:r w:rsidRPr="005F4F08">
              <w:rPr>
                <w:rFonts w:ascii="Calibri" w:hAnsi="Calibri"/>
                <w:bCs/>
                <w:sz w:val="18"/>
                <w:szCs w:val="18"/>
                <w:lang w:val="en-GB"/>
              </w:rPr>
              <w:t>What is the most important source of income for the household?</w:t>
            </w:r>
          </w:p>
          <w:p w:rsidR="00D63B35" w:rsidRPr="005F4F08" w:rsidRDefault="00D63B35" w:rsidP="00797A73">
            <w:pPr>
              <w:tabs>
                <w:tab w:val="num" w:pos="720"/>
              </w:tabs>
              <w:jc w:val="both"/>
              <w:rPr>
                <w:rFonts w:ascii="Calibri" w:hAnsi="Calibri"/>
                <w:sz w:val="18"/>
                <w:szCs w:val="18"/>
                <w:lang w:val="en-GB"/>
              </w:rPr>
            </w:pPr>
          </w:p>
        </w:tc>
      </w:tr>
      <w:tr w:rsidR="00D63B35" w:rsidRPr="005F4F08" w:rsidTr="00797A73">
        <w:trPr>
          <w:trHeight w:val="288"/>
        </w:trPr>
        <w:tc>
          <w:tcPr>
            <w:tcW w:w="9360" w:type="dxa"/>
            <w:gridSpan w:val="5"/>
            <w:tcBorders>
              <w:top w:val="single" w:sz="4" w:space="0" w:color="auto"/>
              <w:bottom w:val="double" w:sz="4" w:space="0" w:color="000000"/>
            </w:tcBorders>
          </w:tcPr>
          <w:p w:rsidR="00D63B35" w:rsidRPr="005F4F08" w:rsidRDefault="00D63B35" w:rsidP="00797A73">
            <w:pPr>
              <w:tabs>
                <w:tab w:val="num" w:pos="720"/>
              </w:tabs>
              <w:jc w:val="both"/>
              <w:rPr>
                <w:rFonts w:ascii="Calibri" w:hAnsi="Calibri"/>
                <w:b/>
                <w:bCs/>
                <w:sz w:val="18"/>
                <w:szCs w:val="18"/>
                <w:lang w:val="en-GB"/>
              </w:rPr>
            </w:pPr>
            <w:r w:rsidRPr="005F4F08">
              <w:rPr>
                <w:rFonts w:ascii="Calibri" w:hAnsi="Calibri"/>
                <w:b/>
                <w:bCs/>
                <w:sz w:val="18"/>
                <w:szCs w:val="18"/>
                <w:lang w:val="en-GB"/>
              </w:rPr>
              <w:t>COMMENTS:</w:t>
            </w:r>
          </w:p>
          <w:p w:rsidR="00D63B35" w:rsidRPr="005F4F08" w:rsidRDefault="00D63B35" w:rsidP="00797A73">
            <w:pPr>
              <w:tabs>
                <w:tab w:val="num" w:pos="720"/>
              </w:tabs>
              <w:jc w:val="both"/>
              <w:rPr>
                <w:rFonts w:ascii="Calibri" w:hAnsi="Calibri"/>
                <w:b/>
                <w:bCs/>
                <w:sz w:val="18"/>
                <w:szCs w:val="18"/>
                <w:lang w:val="en-GB"/>
              </w:rPr>
            </w:pPr>
          </w:p>
          <w:p w:rsidR="00D63B35" w:rsidRPr="005F4F08" w:rsidRDefault="00D63B35" w:rsidP="00797A73">
            <w:pPr>
              <w:tabs>
                <w:tab w:val="num" w:pos="720"/>
              </w:tabs>
              <w:jc w:val="both"/>
              <w:rPr>
                <w:rFonts w:ascii="Calibri" w:hAnsi="Calibri"/>
                <w:b/>
                <w:bCs/>
                <w:sz w:val="18"/>
                <w:szCs w:val="18"/>
                <w:lang w:val="en-GB"/>
              </w:rPr>
            </w:pPr>
          </w:p>
          <w:p w:rsidR="00D63B35" w:rsidRPr="005F4F08" w:rsidRDefault="00D63B35" w:rsidP="00797A73">
            <w:pPr>
              <w:tabs>
                <w:tab w:val="num" w:pos="720"/>
              </w:tabs>
              <w:jc w:val="both"/>
              <w:rPr>
                <w:rFonts w:ascii="Calibri" w:hAnsi="Calibri"/>
                <w:b/>
                <w:bCs/>
                <w:sz w:val="18"/>
                <w:szCs w:val="18"/>
                <w:lang w:val="en-GB"/>
              </w:rPr>
            </w:pPr>
          </w:p>
          <w:p w:rsidR="00D63B35" w:rsidRPr="005F4F08" w:rsidRDefault="00D63B35" w:rsidP="00797A73">
            <w:pPr>
              <w:tabs>
                <w:tab w:val="num" w:pos="720"/>
              </w:tabs>
              <w:jc w:val="both"/>
              <w:rPr>
                <w:rFonts w:ascii="Calibri" w:hAnsi="Calibri"/>
                <w:b/>
                <w:sz w:val="18"/>
                <w:szCs w:val="18"/>
                <w:lang w:val="en-GB"/>
              </w:rPr>
            </w:pPr>
          </w:p>
        </w:tc>
      </w:tr>
      <w:bookmarkEnd w:id="8"/>
    </w:tbl>
    <w:p w:rsidR="005F4F08" w:rsidRPr="005F4F08" w:rsidRDefault="00D63B35" w:rsidP="009F077F">
      <w:pPr>
        <w:pStyle w:val="Heading1"/>
        <w:rPr>
          <w:b/>
          <w:bCs w:val="0"/>
          <w:lang w:val="en-GB"/>
        </w:rPr>
      </w:pPr>
      <w:r>
        <w:rPr>
          <w:lang w:val="en-GB"/>
        </w:rPr>
        <w:br w:type="page"/>
      </w:r>
      <w:r w:rsidR="00AD3CD7">
        <w:rPr>
          <w:lang w:val="en-GB"/>
        </w:rPr>
        <w:lastRenderedPageBreak/>
        <w:t xml:space="preserve"> </w:t>
      </w:r>
      <w:r w:rsidR="00A0092C" w:rsidRPr="005F4F08">
        <w:rPr>
          <w:lang w:val="en-GB"/>
        </w:rPr>
        <w:t>O</w:t>
      </w:r>
      <w:r w:rsidR="00AD3CD7">
        <w:rPr>
          <w:lang w:val="en-GB"/>
        </w:rPr>
        <w:t>utpatient Care</w:t>
      </w:r>
      <w:r>
        <w:rPr>
          <w:lang w:val="en-GB"/>
        </w:rPr>
        <w:t xml:space="preserve"> Checklist</w:t>
      </w:r>
    </w:p>
    <w:tbl>
      <w:tblPr>
        <w:tblW w:w="9593" w:type="dxa"/>
        <w:jc w:val="center"/>
        <w:tblInd w:w="-334" w:type="dxa"/>
        <w:tblBorders>
          <w:top w:val="double" w:sz="4" w:space="0" w:color="000000"/>
          <w:bottom w:val="double" w:sz="4" w:space="0" w:color="000000"/>
          <w:insideH w:val="single" w:sz="4" w:space="0" w:color="BFBFBF"/>
          <w:insideV w:val="single" w:sz="4" w:space="0" w:color="BFBFBF"/>
        </w:tblBorders>
        <w:shd w:val="clear" w:color="auto" w:fill="FFFFFF"/>
        <w:tblLayout w:type="fixed"/>
        <w:tblCellMar>
          <w:top w:w="14" w:type="dxa"/>
          <w:left w:w="29" w:type="dxa"/>
          <w:bottom w:w="14" w:type="dxa"/>
          <w:right w:w="29" w:type="dxa"/>
        </w:tblCellMar>
        <w:tblLook w:val="01E0" w:firstRow="1" w:lastRow="1" w:firstColumn="1" w:lastColumn="1" w:noHBand="0" w:noVBand="0"/>
      </w:tblPr>
      <w:tblGrid>
        <w:gridCol w:w="3060"/>
        <w:gridCol w:w="1736"/>
        <w:gridCol w:w="604"/>
        <w:gridCol w:w="990"/>
        <w:gridCol w:w="1170"/>
        <w:gridCol w:w="773"/>
        <w:gridCol w:w="1260"/>
      </w:tblGrid>
      <w:tr w:rsidR="009F077F" w:rsidRPr="005F4F08" w:rsidTr="009F077F">
        <w:trPr>
          <w:trHeight w:val="402"/>
          <w:jc w:val="center"/>
        </w:trPr>
        <w:tc>
          <w:tcPr>
            <w:tcW w:w="4796" w:type="dxa"/>
            <w:gridSpan w:val="2"/>
            <w:shd w:val="clear" w:color="auto" w:fill="FFFFFF"/>
          </w:tcPr>
          <w:p w:rsidR="009F077F" w:rsidRPr="005F4F08" w:rsidRDefault="009F077F" w:rsidP="00B23163">
            <w:pPr>
              <w:rPr>
                <w:rFonts w:ascii="Calibri" w:hAnsi="Calibri"/>
                <w:b/>
                <w:sz w:val="18"/>
                <w:szCs w:val="18"/>
                <w:lang w:val="en-GB"/>
              </w:rPr>
            </w:pPr>
            <w:r>
              <w:rPr>
                <w:rFonts w:ascii="Calibri" w:hAnsi="Calibri"/>
                <w:b/>
                <w:sz w:val="18"/>
                <w:szCs w:val="18"/>
                <w:lang w:val="en-GB"/>
              </w:rPr>
              <w:t>Health Facility:</w:t>
            </w:r>
          </w:p>
        </w:tc>
        <w:tc>
          <w:tcPr>
            <w:tcW w:w="4797" w:type="dxa"/>
            <w:gridSpan w:val="5"/>
            <w:shd w:val="clear" w:color="auto" w:fill="FFFFFF"/>
          </w:tcPr>
          <w:p w:rsidR="009F077F" w:rsidRPr="005F4F08" w:rsidRDefault="009F077F" w:rsidP="00B23163">
            <w:pPr>
              <w:rPr>
                <w:rFonts w:ascii="Calibri" w:hAnsi="Calibri"/>
                <w:b/>
                <w:sz w:val="18"/>
                <w:szCs w:val="18"/>
                <w:lang w:val="en-GB"/>
              </w:rPr>
            </w:pPr>
            <w:r>
              <w:rPr>
                <w:rFonts w:ascii="Calibri" w:hAnsi="Calibri"/>
                <w:b/>
                <w:sz w:val="18"/>
                <w:szCs w:val="18"/>
                <w:lang w:val="en-GB"/>
              </w:rPr>
              <w:t>Date:</w:t>
            </w:r>
          </w:p>
        </w:tc>
      </w:tr>
      <w:tr w:rsidR="005F4F08" w:rsidRPr="005F4F08" w:rsidTr="009F077F">
        <w:trPr>
          <w:trHeight w:val="402"/>
          <w:jc w:val="center"/>
        </w:trPr>
        <w:tc>
          <w:tcPr>
            <w:tcW w:w="3060" w:type="dxa"/>
            <w:shd w:val="clear" w:color="auto" w:fill="FFFFFF"/>
          </w:tcPr>
          <w:p w:rsidR="005F4F08" w:rsidRPr="005F4F08" w:rsidRDefault="005F4F08" w:rsidP="00B23163">
            <w:pPr>
              <w:rPr>
                <w:rFonts w:ascii="Calibri" w:hAnsi="Calibri"/>
                <w:bCs/>
                <w:sz w:val="18"/>
                <w:szCs w:val="18"/>
                <w:lang w:val="en-GB"/>
              </w:rPr>
            </w:pPr>
          </w:p>
        </w:tc>
        <w:tc>
          <w:tcPr>
            <w:tcW w:w="2340" w:type="dxa"/>
            <w:gridSpan w:val="2"/>
            <w:shd w:val="clear" w:color="auto" w:fill="FFFFFF"/>
            <w:vAlign w:val="bottom"/>
          </w:tcPr>
          <w:p w:rsidR="005F4F08" w:rsidRPr="005F4F08" w:rsidRDefault="005F4F08" w:rsidP="009F077F">
            <w:pPr>
              <w:jc w:val="center"/>
              <w:rPr>
                <w:rFonts w:ascii="Calibri" w:hAnsi="Calibri"/>
                <w:b/>
                <w:sz w:val="18"/>
                <w:szCs w:val="18"/>
                <w:lang w:val="en-GB"/>
              </w:rPr>
            </w:pPr>
            <w:r w:rsidRPr="005F4F08">
              <w:rPr>
                <w:rFonts w:ascii="Calibri" w:hAnsi="Calibri"/>
                <w:b/>
                <w:bCs/>
                <w:sz w:val="18"/>
                <w:szCs w:val="18"/>
                <w:lang w:val="en-GB"/>
              </w:rPr>
              <w:t>TOTAL OBSERVED</w:t>
            </w:r>
          </w:p>
        </w:tc>
        <w:tc>
          <w:tcPr>
            <w:tcW w:w="990" w:type="dxa"/>
            <w:shd w:val="clear" w:color="auto" w:fill="FFFFFF"/>
            <w:vAlign w:val="bottom"/>
          </w:tcPr>
          <w:p w:rsidR="005F4F08" w:rsidRPr="005F4F08" w:rsidRDefault="005F4F08" w:rsidP="009F077F">
            <w:pPr>
              <w:jc w:val="center"/>
              <w:rPr>
                <w:rFonts w:ascii="Calibri" w:hAnsi="Calibri"/>
                <w:b/>
                <w:sz w:val="18"/>
                <w:szCs w:val="18"/>
                <w:lang w:val="en-GB"/>
              </w:rPr>
            </w:pPr>
            <w:r w:rsidRPr="005F4F08">
              <w:rPr>
                <w:rFonts w:ascii="Calibri" w:hAnsi="Calibri"/>
                <w:b/>
                <w:bCs/>
                <w:sz w:val="18"/>
                <w:szCs w:val="18"/>
                <w:lang w:val="en-GB"/>
              </w:rPr>
              <w:t>TOTAL CORRECT</w:t>
            </w:r>
          </w:p>
        </w:tc>
        <w:tc>
          <w:tcPr>
            <w:tcW w:w="1170" w:type="dxa"/>
            <w:shd w:val="clear" w:color="auto" w:fill="FFFFFF"/>
            <w:vAlign w:val="bottom"/>
          </w:tcPr>
          <w:p w:rsidR="005F4F08" w:rsidRPr="005F4F08" w:rsidRDefault="005F4F08" w:rsidP="009F077F">
            <w:pPr>
              <w:jc w:val="center"/>
              <w:rPr>
                <w:rFonts w:ascii="Calibri" w:hAnsi="Calibri"/>
                <w:sz w:val="18"/>
                <w:szCs w:val="18"/>
                <w:lang w:val="en-GB"/>
              </w:rPr>
            </w:pPr>
            <w:r w:rsidRPr="005F4F08">
              <w:rPr>
                <w:rFonts w:ascii="Calibri" w:hAnsi="Calibri"/>
                <w:b/>
                <w:bCs/>
                <w:sz w:val="18"/>
                <w:szCs w:val="18"/>
                <w:lang w:val="en-GB"/>
              </w:rPr>
              <w:t>DIRECT OBSERVATION AT SITE</w:t>
            </w:r>
          </w:p>
        </w:tc>
        <w:tc>
          <w:tcPr>
            <w:tcW w:w="773" w:type="dxa"/>
            <w:shd w:val="clear" w:color="auto" w:fill="FFFFFF"/>
            <w:vAlign w:val="bottom"/>
          </w:tcPr>
          <w:p w:rsidR="005F4F08" w:rsidRPr="005F4F08" w:rsidRDefault="005F4F08" w:rsidP="009F077F">
            <w:pPr>
              <w:jc w:val="center"/>
              <w:rPr>
                <w:rFonts w:ascii="Calibri" w:hAnsi="Calibri"/>
                <w:b/>
                <w:sz w:val="18"/>
                <w:szCs w:val="18"/>
                <w:lang w:val="en-GB"/>
              </w:rPr>
            </w:pPr>
            <w:r w:rsidRPr="005F4F08">
              <w:rPr>
                <w:rFonts w:ascii="Calibri" w:hAnsi="Calibri"/>
                <w:b/>
                <w:bCs/>
                <w:sz w:val="18"/>
                <w:szCs w:val="18"/>
                <w:lang w:val="en-GB"/>
              </w:rPr>
              <w:t>QUALITY</w:t>
            </w:r>
          </w:p>
          <w:p w:rsidR="005F4F08" w:rsidRPr="005F4F08" w:rsidRDefault="005F4F08" w:rsidP="009F077F">
            <w:pPr>
              <w:jc w:val="center"/>
              <w:rPr>
                <w:rFonts w:ascii="Calibri" w:hAnsi="Calibri"/>
                <w:sz w:val="18"/>
                <w:szCs w:val="18"/>
                <w:lang w:val="en-GB"/>
              </w:rPr>
            </w:pPr>
            <w:r>
              <w:rPr>
                <w:rFonts w:ascii="Calibri" w:hAnsi="Calibri"/>
                <w:sz w:val="18"/>
                <w:szCs w:val="18"/>
                <w:lang w:val="en-GB"/>
              </w:rPr>
              <w:t>1-2-3</w:t>
            </w:r>
          </w:p>
        </w:tc>
        <w:tc>
          <w:tcPr>
            <w:tcW w:w="1260" w:type="dxa"/>
            <w:shd w:val="clear" w:color="auto" w:fill="FFFFFF"/>
            <w:vAlign w:val="bottom"/>
          </w:tcPr>
          <w:p w:rsidR="005F4F08" w:rsidRPr="005F4F08" w:rsidRDefault="005F4F08" w:rsidP="009F077F">
            <w:pPr>
              <w:jc w:val="center"/>
              <w:rPr>
                <w:rFonts w:ascii="Calibri" w:hAnsi="Calibri"/>
                <w:bCs/>
                <w:i/>
                <w:iCs/>
                <w:sz w:val="18"/>
                <w:szCs w:val="18"/>
                <w:lang w:val="en-GB"/>
              </w:rPr>
            </w:pPr>
            <w:r w:rsidRPr="005F4F08">
              <w:rPr>
                <w:rFonts w:ascii="Calibri" w:hAnsi="Calibri"/>
                <w:b/>
                <w:sz w:val="18"/>
                <w:szCs w:val="18"/>
                <w:lang w:val="en-GB"/>
              </w:rPr>
              <w:t>COMMENT</w:t>
            </w:r>
          </w:p>
        </w:tc>
      </w:tr>
      <w:tr w:rsidR="005F4F08" w:rsidRPr="005F4F08" w:rsidTr="009F077F">
        <w:trPr>
          <w:trHeight w:val="402"/>
          <w:jc w:val="center"/>
        </w:trPr>
        <w:tc>
          <w:tcPr>
            <w:tcW w:w="9593" w:type="dxa"/>
            <w:gridSpan w:val="7"/>
            <w:shd w:val="clear" w:color="auto" w:fill="FFFFFF"/>
          </w:tcPr>
          <w:p w:rsidR="005F4F08" w:rsidRPr="005F4F08" w:rsidRDefault="005F4F08" w:rsidP="005F4F08">
            <w:pPr>
              <w:ind w:left="6668"/>
              <w:rPr>
                <w:rFonts w:ascii="Calibri" w:hAnsi="Calibri"/>
                <w:b/>
                <w:sz w:val="16"/>
                <w:szCs w:val="16"/>
                <w:lang w:val="en-GB"/>
              </w:rPr>
            </w:pPr>
            <w:r w:rsidRPr="005F4F08">
              <w:rPr>
                <w:rFonts w:ascii="Calibri" w:hAnsi="Calibri"/>
                <w:b/>
                <w:bCs/>
                <w:sz w:val="16"/>
                <w:szCs w:val="16"/>
                <w:lang w:val="en-GB"/>
              </w:rPr>
              <w:t>1 – Done correctly</w:t>
            </w:r>
          </w:p>
          <w:p w:rsidR="005F4F08" w:rsidRPr="005F4F08" w:rsidRDefault="005F4F08" w:rsidP="005F4F08">
            <w:pPr>
              <w:ind w:left="6668"/>
              <w:rPr>
                <w:rFonts w:ascii="Calibri" w:hAnsi="Calibri"/>
                <w:b/>
                <w:sz w:val="16"/>
                <w:szCs w:val="16"/>
                <w:lang w:val="en-GB"/>
              </w:rPr>
            </w:pPr>
            <w:r w:rsidRPr="005F4F08">
              <w:rPr>
                <w:rFonts w:ascii="Calibri" w:hAnsi="Calibri"/>
                <w:b/>
                <w:bCs/>
                <w:sz w:val="16"/>
                <w:szCs w:val="16"/>
                <w:lang w:val="en-GB"/>
              </w:rPr>
              <w:t>2 – Done but needs improvement</w:t>
            </w:r>
          </w:p>
          <w:p w:rsidR="005F4F08" w:rsidRPr="005F4F08" w:rsidRDefault="005F4F08" w:rsidP="005F4F08">
            <w:pPr>
              <w:ind w:left="6668"/>
              <w:rPr>
                <w:rFonts w:ascii="Calibri" w:hAnsi="Calibri"/>
                <w:b/>
                <w:sz w:val="18"/>
                <w:szCs w:val="18"/>
                <w:lang w:val="en-GB"/>
              </w:rPr>
            </w:pPr>
            <w:r w:rsidRPr="005F4F08">
              <w:rPr>
                <w:rFonts w:ascii="Calibri" w:hAnsi="Calibri"/>
                <w:b/>
                <w:bCs/>
                <w:sz w:val="16"/>
                <w:szCs w:val="16"/>
                <w:lang w:val="en-GB"/>
              </w:rPr>
              <w:t>3 – Not done/ done incorrectly</w:t>
            </w:r>
          </w:p>
        </w:tc>
      </w:tr>
      <w:tr w:rsidR="005F4F08" w:rsidRPr="005F4F08" w:rsidTr="009F077F">
        <w:trPr>
          <w:trHeight w:val="402"/>
          <w:jc w:val="center"/>
        </w:trPr>
        <w:tc>
          <w:tcPr>
            <w:tcW w:w="3060" w:type="dxa"/>
            <w:shd w:val="clear" w:color="auto" w:fill="FFFFFF"/>
          </w:tcPr>
          <w:p w:rsidR="005F4F08" w:rsidRPr="005F4F08" w:rsidRDefault="005F4F08" w:rsidP="00B23163">
            <w:pPr>
              <w:rPr>
                <w:rFonts w:ascii="Calibri" w:hAnsi="Calibri"/>
                <w:sz w:val="18"/>
                <w:szCs w:val="18"/>
                <w:lang w:val="en-GB"/>
              </w:rPr>
            </w:pPr>
            <w:r w:rsidRPr="005F4F08">
              <w:rPr>
                <w:rFonts w:ascii="Calibri" w:hAnsi="Calibri"/>
                <w:bCs/>
                <w:sz w:val="18"/>
                <w:szCs w:val="18"/>
                <w:lang w:val="en-GB"/>
              </w:rPr>
              <w:t>Number of health care providers (staff) and volunteers present</w:t>
            </w:r>
          </w:p>
        </w:tc>
        <w:tc>
          <w:tcPr>
            <w:tcW w:w="2340" w:type="dxa"/>
            <w:gridSpan w:val="2"/>
            <w:shd w:val="clear" w:color="auto" w:fill="FFFFFF"/>
          </w:tcPr>
          <w:p w:rsidR="005F4F08" w:rsidRPr="005F4F08" w:rsidRDefault="005F4F08" w:rsidP="00B23163">
            <w:pPr>
              <w:rPr>
                <w:rFonts w:ascii="Calibri" w:hAnsi="Calibri"/>
                <w:i/>
                <w:sz w:val="16"/>
                <w:szCs w:val="16"/>
                <w:lang w:val="en-GB"/>
              </w:rPr>
            </w:pPr>
          </w:p>
        </w:tc>
        <w:tc>
          <w:tcPr>
            <w:tcW w:w="990" w:type="dxa"/>
            <w:shd w:val="clear" w:color="auto" w:fill="FFFFFF"/>
          </w:tcPr>
          <w:p w:rsidR="005F4F08" w:rsidRPr="005F4F08" w:rsidRDefault="005F4F08" w:rsidP="00B23163">
            <w:pPr>
              <w:rPr>
                <w:rFonts w:ascii="Calibri" w:hAnsi="Calibri"/>
                <w:i/>
                <w:sz w:val="16"/>
                <w:szCs w:val="16"/>
                <w:lang w:val="en-GB"/>
              </w:rPr>
            </w:pPr>
          </w:p>
        </w:tc>
        <w:tc>
          <w:tcPr>
            <w:tcW w:w="1170" w:type="dxa"/>
            <w:shd w:val="clear" w:color="auto" w:fill="FFFFFF"/>
          </w:tcPr>
          <w:p w:rsidR="005F4F08" w:rsidRPr="005F4F08" w:rsidRDefault="005F4F08" w:rsidP="00B23163">
            <w:pPr>
              <w:rPr>
                <w:rFonts w:ascii="Calibri" w:hAnsi="Calibri"/>
                <w:i/>
                <w:sz w:val="16"/>
                <w:szCs w:val="16"/>
                <w:lang w:val="en-GB"/>
              </w:rPr>
            </w:pPr>
          </w:p>
        </w:tc>
        <w:tc>
          <w:tcPr>
            <w:tcW w:w="773" w:type="dxa"/>
            <w:shd w:val="clear" w:color="auto" w:fill="FFFFFF"/>
            <w:vAlign w:val="bottom"/>
          </w:tcPr>
          <w:p w:rsidR="005F4F08" w:rsidRPr="005F4F08" w:rsidRDefault="005F4F08" w:rsidP="00B23163">
            <w:pPr>
              <w:rPr>
                <w:rFonts w:ascii="Calibri" w:hAnsi="Calibri"/>
                <w:i/>
                <w:sz w:val="16"/>
                <w:szCs w:val="16"/>
                <w:lang w:val="en-GB"/>
              </w:rPr>
            </w:pPr>
          </w:p>
        </w:tc>
        <w:tc>
          <w:tcPr>
            <w:tcW w:w="1260" w:type="dxa"/>
            <w:shd w:val="clear" w:color="auto" w:fill="FFFFFF"/>
          </w:tcPr>
          <w:p w:rsidR="005F4F08" w:rsidRPr="005F4F08" w:rsidRDefault="005F4F08" w:rsidP="00B23163">
            <w:pPr>
              <w:rPr>
                <w:rFonts w:ascii="Calibri" w:hAnsi="Calibri"/>
                <w:i/>
                <w:iCs/>
                <w:sz w:val="16"/>
                <w:szCs w:val="16"/>
                <w:lang w:val="en-GB"/>
              </w:rPr>
            </w:pPr>
            <w:r w:rsidRPr="005F4F08">
              <w:rPr>
                <w:rFonts w:ascii="Calibri" w:hAnsi="Calibri"/>
                <w:bCs/>
                <w:i/>
                <w:iCs/>
                <w:sz w:val="16"/>
                <w:szCs w:val="16"/>
                <w:lang w:val="en-GB"/>
              </w:rPr>
              <w:t>Staff:</w:t>
            </w:r>
          </w:p>
          <w:p w:rsidR="005F4F08" w:rsidRPr="005F4F08" w:rsidRDefault="005F4F08" w:rsidP="00B23163">
            <w:pPr>
              <w:rPr>
                <w:rFonts w:ascii="Calibri" w:hAnsi="Calibri"/>
                <w:i/>
                <w:iCs/>
                <w:sz w:val="16"/>
                <w:szCs w:val="16"/>
                <w:lang w:val="en-GB"/>
              </w:rPr>
            </w:pPr>
            <w:r w:rsidRPr="005F4F08">
              <w:rPr>
                <w:rFonts w:ascii="Calibri" w:hAnsi="Calibri"/>
                <w:bCs/>
                <w:i/>
                <w:iCs/>
                <w:sz w:val="16"/>
                <w:szCs w:val="16"/>
                <w:lang w:val="en-GB"/>
              </w:rPr>
              <w:t>Volunteers:</w:t>
            </w:r>
          </w:p>
        </w:tc>
      </w:tr>
      <w:tr w:rsidR="005F4F08" w:rsidRPr="005F4F08" w:rsidTr="009F077F">
        <w:trPr>
          <w:trHeight w:val="402"/>
          <w:jc w:val="center"/>
        </w:trPr>
        <w:tc>
          <w:tcPr>
            <w:tcW w:w="3060" w:type="dxa"/>
            <w:shd w:val="clear" w:color="auto" w:fill="FFFFFF"/>
          </w:tcPr>
          <w:p w:rsidR="005F4F08" w:rsidRPr="005F4F08" w:rsidRDefault="005F4F08" w:rsidP="00B23163">
            <w:pPr>
              <w:rPr>
                <w:rFonts w:ascii="Calibri" w:hAnsi="Calibri"/>
                <w:bCs/>
                <w:sz w:val="18"/>
                <w:szCs w:val="18"/>
                <w:lang w:val="en-GB"/>
              </w:rPr>
            </w:pPr>
            <w:r w:rsidRPr="005F4F08">
              <w:rPr>
                <w:rFonts w:ascii="Calibri" w:hAnsi="Calibri"/>
                <w:bCs/>
                <w:sz w:val="18"/>
                <w:szCs w:val="18"/>
                <w:lang w:val="en-GB"/>
              </w:rPr>
              <w:t>Staff greet mothers/caregivers and are friendly and helpful</w:t>
            </w:r>
          </w:p>
        </w:tc>
        <w:tc>
          <w:tcPr>
            <w:tcW w:w="2340" w:type="dxa"/>
            <w:gridSpan w:val="2"/>
            <w:shd w:val="clear" w:color="auto" w:fill="FFFFFF"/>
          </w:tcPr>
          <w:p w:rsidR="005F4F08" w:rsidRPr="005F4F08" w:rsidRDefault="005F4F08" w:rsidP="005F4F08">
            <w:pPr>
              <w:rPr>
                <w:rFonts w:ascii="Calibri" w:hAnsi="Calibri"/>
                <w:bCs/>
                <w:i/>
                <w:sz w:val="16"/>
                <w:szCs w:val="16"/>
                <w:lang w:val="en-GB"/>
              </w:rPr>
            </w:pPr>
          </w:p>
        </w:tc>
        <w:tc>
          <w:tcPr>
            <w:tcW w:w="990" w:type="dxa"/>
            <w:shd w:val="clear" w:color="auto" w:fill="FFFFFF"/>
          </w:tcPr>
          <w:p w:rsidR="005F4F08" w:rsidRPr="005F4F08" w:rsidRDefault="005F4F08" w:rsidP="00B23163">
            <w:pPr>
              <w:rPr>
                <w:rFonts w:ascii="Calibri" w:hAnsi="Calibri"/>
                <w:i/>
                <w:sz w:val="16"/>
                <w:szCs w:val="16"/>
                <w:lang w:val="en-GB"/>
              </w:rPr>
            </w:pPr>
          </w:p>
        </w:tc>
        <w:tc>
          <w:tcPr>
            <w:tcW w:w="1170" w:type="dxa"/>
            <w:shd w:val="clear" w:color="auto" w:fill="FFFFFF"/>
            <w:vAlign w:val="bottom"/>
          </w:tcPr>
          <w:p w:rsidR="005F4F08" w:rsidRPr="005F4F08" w:rsidRDefault="005F4F08" w:rsidP="00B23163">
            <w:pPr>
              <w:rPr>
                <w:rFonts w:ascii="Calibri" w:hAnsi="Calibri"/>
                <w:i/>
                <w:sz w:val="16"/>
                <w:szCs w:val="16"/>
                <w:lang w:val="en-GB"/>
              </w:rPr>
            </w:pPr>
          </w:p>
        </w:tc>
        <w:tc>
          <w:tcPr>
            <w:tcW w:w="773" w:type="dxa"/>
            <w:shd w:val="clear" w:color="auto" w:fill="FFFFFF"/>
            <w:vAlign w:val="bottom"/>
          </w:tcPr>
          <w:p w:rsidR="005F4F08" w:rsidRPr="005F4F08" w:rsidRDefault="005F4F08" w:rsidP="00B23163">
            <w:pPr>
              <w:rPr>
                <w:rFonts w:ascii="Calibri" w:hAnsi="Calibri"/>
                <w:i/>
                <w:sz w:val="16"/>
                <w:szCs w:val="16"/>
                <w:lang w:val="en-GB"/>
              </w:rPr>
            </w:pPr>
          </w:p>
        </w:tc>
        <w:tc>
          <w:tcPr>
            <w:tcW w:w="1260" w:type="dxa"/>
            <w:shd w:val="clear" w:color="auto" w:fill="FFFFFF"/>
            <w:vAlign w:val="bottom"/>
          </w:tcPr>
          <w:p w:rsidR="005F4F08" w:rsidRPr="005F4F08" w:rsidRDefault="005F4F08" w:rsidP="00B23163">
            <w:pPr>
              <w:rPr>
                <w:rFonts w:ascii="Calibri" w:hAnsi="Calibri"/>
                <w:i/>
                <w:sz w:val="16"/>
                <w:szCs w:val="16"/>
                <w:lang w:val="en-GB"/>
              </w:rPr>
            </w:pPr>
          </w:p>
        </w:tc>
      </w:tr>
      <w:tr w:rsidR="005F4F08" w:rsidRPr="005F4F08" w:rsidTr="009F077F">
        <w:trPr>
          <w:trHeight w:val="402"/>
          <w:jc w:val="center"/>
        </w:trPr>
        <w:tc>
          <w:tcPr>
            <w:tcW w:w="3060" w:type="dxa"/>
            <w:shd w:val="clear" w:color="auto" w:fill="FFFFFF"/>
          </w:tcPr>
          <w:p w:rsidR="005F4F08" w:rsidRPr="005F4F08" w:rsidRDefault="005F4F08" w:rsidP="00B23163">
            <w:pPr>
              <w:rPr>
                <w:rFonts w:ascii="Calibri" w:hAnsi="Calibri"/>
                <w:sz w:val="18"/>
                <w:szCs w:val="18"/>
                <w:lang w:val="en-GB"/>
              </w:rPr>
            </w:pPr>
            <w:r w:rsidRPr="005F4F08">
              <w:rPr>
                <w:rFonts w:ascii="Calibri" w:hAnsi="Calibri"/>
                <w:bCs/>
                <w:sz w:val="18"/>
                <w:szCs w:val="18"/>
                <w:lang w:val="en-GB"/>
              </w:rPr>
              <w:t>Registration numbers assigned correctly</w:t>
            </w:r>
          </w:p>
        </w:tc>
        <w:tc>
          <w:tcPr>
            <w:tcW w:w="2340" w:type="dxa"/>
            <w:gridSpan w:val="2"/>
            <w:shd w:val="clear" w:color="auto" w:fill="FFFFFF"/>
          </w:tcPr>
          <w:p w:rsidR="005F4F08" w:rsidRPr="005F4F08" w:rsidRDefault="005F4F08" w:rsidP="005F4F08">
            <w:pPr>
              <w:rPr>
                <w:rFonts w:ascii="Calibri" w:hAnsi="Calibri"/>
                <w:i/>
                <w:sz w:val="16"/>
                <w:szCs w:val="16"/>
                <w:lang w:val="en-GB"/>
              </w:rPr>
            </w:pPr>
            <w:r w:rsidRPr="005F4F08">
              <w:rPr>
                <w:rFonts w:ascii="Calibri" w:hAnsi="Calibri"/>
                <w:bCs/>
                <w:i/>
                <w:sz w:val="16"/>
                <w:szCs w:val="16"/>
                <w:lang w:val="en-GB"/>
              </w:rPr>
              <w:t>Total new admissions in past month</w:t>
            </w:r>
          </w:p>
        </w:tc>
        <w:tc>
          <w:tcPr>
            <w:tcW w:w="990" w:type="dxa"/>
            <w:shd w:val="clear" w:color="auto" w:fill="FFFFFF"/>
          </w:tcPr>
          <w:p w:rsidR="005F4F08" w:rsidRPr="005F4F08" w:rsidRDefault="005F4F08" w:rsidP="00B23163">
            <w:pPr>
              <w:rPr>
                <w:rFonts w:ascii="Calibri" w:hAnsi="Calibri"/>
                <w:i/>
                <w:sz w:val="16"/>
                <w:szCs w:val="16"/>
                <w:lang w:val="en-GB"/>
              </w:rPr>
            </w:pPr>
          </w:p>
        </w:tc>
        <w:tc>
          <w:tcPr>
            <w:tcW w:w="1170" w:type="dxa"/>
            <w:shd w:val="clear" w:color="auto" w:fill="FFFFFF"/>
            <w:vAlign w:val="bottom"/>
          </w:tcPr>
          <w:p w:rsidR="005F4F08" w:rsidRPr="005F4F08" w:rsidRDefault="005F4F08" w:rsidP="00B23163">
            <w:pPr>
              <w:rPr>
                <w:rFonts w:ascii="Calibri" w:hAnsi="Calibri"/>
                <w:i/>
                <w:sz w:val="16"/>
                <w:szCs w:val="16"/>
                <w:lang w:val="en-GB"/>
              </w:rPr>
            </w:pPr>
          </w:p>
        </w:tc>
        <w:tc>
          <w:tcPr>
            <w:tcW w:w="773" w:type="dxa"/>
            <w:shd w:val="clear" w:color="auto" w:fill="FFFFFF"/>
            <w:vAlign w:val="bottom"/>
          </w:tcPr>
          <w:p w:rsidR="005F4F08" w:rsidRPr="005F4F08" w:rsidRDefault="005F4F08" w:rsidP="00B23163">
            <w:pPr>
              <w:rPr>
                <w:rFonts w:ascii="Calibri" w:hAnsi="Calibri"/>
                <w:i/>
                <w:sz w:val="16"/>
                <w:szCs w:val="16"/>
                <w:lang w:val="en-GB"/>
              </w:rPr>
            </w:pPr>
          </w:p>
        </w:tc>
        <w:tc>
          <w:tcPr>
            <w:tcW w:w="1260" w:type="dxa"/>
            <w:shd w:val="clear" w:color="auto" w:fill="FFFFFF"/>
            <w:vAlign w:val="bottom"/>
          </w:tcPr>
          <w:p w:rsidR="005F4F08" w:rsidRPr="005F4F08" w:rsidRDefault="005F4F08" w:rsidP="00B23163">
            <w:pPr>
              <w:rPr>
                <w:rFonts w:ascii="Calibri" w:hAnsi="Calibri"/>
                <w:i/>
                <w:sz w:val="16"/>
                <w:szCs w:val="16"/>
                <w:lang w:val="en-GB"/>
              </w:rPr>
            </w:pPr>
          </w:p>
        </w:tc>
      </w:tr>
      <w:tr w:rsidR="005F4F08" w:rsidRPr="005F4F08" w:rsidTr="009F077F">
        <w:trPr>
          <w:jc w:val="center"/>
        </w:trPr>
        <w:tc>
          <w:tcPr>
            <w:tcW w:w="3060" w:type="dxa"/>
            <w:shd w:val="clear" w:color="auto" w:fill="FFFFFF"/>
            <w:vAlign w:val="bottom"/>
          </w:tcPr>
          <w:p w:rsidR="005F4F08" w:rsidRPr="005F4F08" w:rsidRDefault="005F4F08" w:rsidP="00B23163">
            <w:pPr>
              <w:rPr>
                <w:rFonts w:ascii="Calibri" w:hAnsi="Calibri"/>
                <w:sz w:val="18"/>
                <w:szCs w:val="18"/>
                <w:lang w:val="en-GB"/>
              </w:rPr>
            </w:pPr>
            <w:r w:rsidRPr="005F4F08">
              <w:rPr>
                <w:rFonts w:ascii="Calibri" w:hAnsi="Calibri"/>
                <w:bCs/>
                <w:sz w:val="18"/>
                <w:szCs w:val="18"/>
                <w:lang w:val="en-GB"/>
              </w:rPr>
              <w:t>Registration numbers written on all documents</w:t>
            </w:r>
          </w:p>
        </w:tc>
        <w:tc>
          <w:tcPr>
            <w:tcW w:w="2340" w:type="dxa"/>
            <w:gridSpan w:val="2"/>
            <w:shd w:val="clear" w:color="auto" w:fill="FFFFFF"/>
          </w:tcPr>
          <w:p w:rsidR="005F4F08" w:rsidRPr="005F4F08" w:rsidRDefault="005F4F08" w:rsidP="00B23163">
            <w:pPr>
              <w:rPr>
                <w:rFonts w:ascii="Calibri" w:hAnsi="Calibri"/>
                <w:i/>
                <w:sz w:val="16"/>
                <w:szCs w:val="16"/>
                <w:lang w:val="en-GB"/>
              </w:rPr>
            </w:pPr>
          </w:p>
        </w:tc>
        <w:tc>
          <w:tcPr>
            <w:tcW w:w="990" w:type="dxa"/>
            <w:shd w:val="clear" w:color="auto" w:fill="FFFFFF"/>
          </w:tcPr>
          <w:p w:rsidR="005F4F08" w:rsidRPr="005F4F08" w:rsidRDefault="005F4F08" w:rsidP="00B23163">
            <w:pPr>
              <w:rPr>
                <w:rFonts w:ascii="Calibri" w:hAnsi="Calibri"/>
                <w:i/>
                <w:sz w:val="16"/>
                <w:szCs w:val="16"/>
                <w:lang w:val="en-GB"/>
              </w:rPr>
            </w:pPr>
          </w:p>
        </w:tc>
        <w:tc>
          <w:tcPr>
            <w:tcW w:w="1170" w:type="dxa"/>
            <w:shd w:val="clear" w:color="auto" w:fill="FFFFFF"/>
            <w:vAlign w:val="bottom"/>
          </w:tcPr>
          <w:p w:rsidR="005F4F08" w:rsidRPr="005F4F08" w:rsidRDefault="005F4F08" w:rsidP="00B23163">
            <w:pPr>
              <w:rPr>
                <w:rFonts w:ascii="Calibri" w:hAnsi="Calibri"/>
                <w:i/>
                <w:sz w:val="16"/>
                <w:szCs w:val="16"/>
                <w:lang w:val="en-GB"/>
              </w:rPr>
            </w:pPr>
          </w:p>
        </w:tc>
        <w:tc>
          <w:tcPr>
            <w:tcW w:w="773"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c>
          <w:tcPr>
            <w:tcW w:w="1260"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r>
      <w:tr w:rsidR="005F4F08" w:rsidRPr="005F4F08" w:rsidTr="009F077F">
        <w:trPr>
          <w:jc w:val="center"/>
        </w:trPr>
        <w:tc>
          <w:tcPr>
            <w:tcW w:w="3060" w:type="dxa"/>
            <w:shd w:val="clear" w:color="auto" w:fill="FFFFFF"/>
          </w:tcPr>
          <w:p w:rsidR="005F4F08" w:rsidRPr="005F4F08" w:rsidRDefault="005F4F08" w:rsidP="00B23163">
            <w:pPr>
              <w:rPr>
                <w:rFonts w:ascii="Calibri" w:hAnsi="Calibri"/>
                <w:sz w:val="18"/>
                <w:szCs w:val="18"/>
                <w:lang w:val="en-GB"/>
              </w:rPr>
            </w:pPr>
            <w:r w:rsidRPr="005F4F08">
              <w:rPr>
                <w:rFonts w:ascii="Calibri" w:hAnsi="Calibri"/>
                <w:bCs/>
                <w:sz w:val="18"/>
                <w:szCs w:val="18"/>
                <w:lang w:val="en-GB"/>
              </w:rPr>
              <w:t>Grade of bilateral pitting oedema measured accurately</w:t>
            </w:r>
          </w:p>
        </w:tc>
        <w:tc>
          <w:tcPr>
            <w:tcW w:w="2340" w:type="dxa"/>
            <w:gridSpan w:val="2"/>
            <w:shd w:val="clear" w:color="auto" w:fill="FFFFFF"/>
          </w:tcPr>
          <w:p w:rsidR="005F4F08" w:rsidRPr="005F4F08" w:rsidRDefault="005F4F08" w:rsidP="005F4F08">
            <w:pPr>
              <w:rPr>
                <w:rFonts w:ascii="Calibri" w:hAnsi="Calibri"/>
                <w:i/>
                <w:sz w:val="16"/>
                <w:szCs w:val="16"/>
                <w:lang w:val="en-GB"/>
              </w:rPr>
            </w:pPr>
            <w:r w:rsidRPr="005F4F08">
              <w:rPr>
                <w:rFonts w:ascii="Calibri" w:hAnsi="Calibri"/>
                <w:bCs/>
                <w:i/>
                <w:sz w:val="16"/>
                <w:szCs w:val="16"/>
                <w:lang w:val="en-GB"/>
              </w:rPr>
              <w:t>Total bilateral pitting oedema checks observed</w:t>
            </w:r>
          </w:p>
        </w:tc>
        <w:tc>
          <w:tcPr>
            <w:tcW w:w="990" w:type="dxa"/>
            <w:shd w:val="clear" w:color="auto" w:fill="FFFFFF"/>
          </w:tcPr>
          <w:p w:rsidR="005F4F08" w:rsidRPr="005F4F08" w:rsidRDefault="005F4F08" w:rsidP="00B23163">
            <w:pPr>
              <w:rPr>
                <w:rFonts w:ascii="Calibri" w:hAnsi="Calibri"/>
                <w:i/>
                <w:sz w:val="16"/>
                <w:szCs w:val="16"/>
                <w:lang w:val="en-GB"/>
              </w:rPr>
            </w:pPr>
          </w:p>
        </w:tc>
        <w:tc>
          <w:tcPr>
            <w:tcW w:w="1170" w:type="dxa"/>
            <w:shd w:val="clear" w:color="auto" w:fill="FFFFFF"/>
            <w:vAlign w:val="bottom"/>
          </w:tcPr>
          <w:p w:rsidR="005F4F08" w:rsidRPr="005F4F08" w:rsidRDefault="005F4F08" w:rsidP="00B23163">
            <w:pPr>
              <w:rPr>
                <w:rFonts w:ascii="Calibri" w:hAnsi="Calibri"/>
                <w:i/>
                <w:sz w:val="16"/>
                <w:szCs w:val="16"/>
                <w:lang w:val="en-GB"/>
              </w:rPr>
            </w:pPr>
          </w:p>
        </w:tc>
        <w:tc>
          <w:tcPr>
            <w:tcW w:w="773"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c>
          <w:tcPr>
            <w:tcW w:w="1260"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r>
      <w:tr w:rsidR="005F4F08" w:rsidRPr="005F4F08" w:rsidTr="009F077F">
        <w:trPr>
          <w:jc w:val="center"/>
        </w:trPr>
        <w:tc>
          <w:tcPr>
            <w:tcW w:w="3060" w:type="dxa"/>
            <w:shd w:val="clear" w:color="auto" w:fill="FFFFFF"/>
          </w:tcPr>
          <w:p w:rsidR="005F4F08" w:rsidRPr="005F4F08" w:rsidRDefault="005F4F08" w:rsidP="00B23163">
            <w:pPr>
              <w:rPr>
                <w:rFonts w:ascii="Calibri" w:hAnsi="Calibri"/>
                <w:sz w:val="18"/>
                <w:szCs w:val="18"/>
                <w:lang w:val="en-GB"/>
              </w:rPr>
            </w:pPr>
            <w:r w:rsidRPr="005F4F08">
              <w:rPr>
                <w:rFonts w:ascii="Calibri" w:hAnsi="Calibri"/>
                <w:bCs/>
                <w:sz w:val="18"/>
                <w:szCs w:val="18"/>
                <w:lang w:val="en-GB"/>
              </w:rPr>
              <w:t>MUAC measured accurately</w:t>
            </w:r>
          </w:p>
        </w:tc>
        <w:tc>
          <w:tcPr>
            <w:tcW w:w="2340" w:type="dxa"/>
            <w:gridSpan w:val="2"/>
            <w:shd w:val="clear" w:color="auto" w:fill="FFFFFF"/>
          </w:tcPr>
          <w:p w:rsidR="005F4F08" w:rsidRPr="005F4F08" w:rsidRDefault="005F4F08" w:rsidP="005F4F08">
            <w:pPr>
              <w:rPr>
                <w:rFonts w:ascii="Calibri" w:hAnsi="Calibri"/>
                <w:i/>
                <w:sz w:val="16"/>
                <w:szCs w:val="16"/>
                <w:lang w:val="en-GB"/>
              </w:rPr>
            </w:pPr>
            <w:r w:rsidRPr="005F4F08">
              <w:rPr>
                <w:rFonts w:ascii="Calibri" w:hAnsi="Calibri"/>
                <w:bCs/>
                <w:i/>
                <w:sz w:val="16"/>
                <w:szCs w:val="16"/>
                <w:lang w:val="en-GB"/>
              </w:rPr>
              <w:t>Total MUAC checks observed</w:t>
            </w:r>
          </w:p>
        </w:tc>
        <w:tc>
          <w:tcPr>
            <w:tcW w:w="990" w:type="dxa"/>
            <w:shd w:val="clear" w:color="auto" w:fill="FFFFFF"/>
          </w:tcPr>
          <w:p w:rsidR="005F4F08" w:rsidRPr="005F4F08" w:rsidRDefault="005F4F08" w:rsidP="00B23163">
            <w:pPr>
              <w:rPr>
                <w:rFonts w:ascii="Calibri" w:hAnsi="Calibri"/>
                <w:i/>
                <w:sz w:val="16"/>
                <w:szCs w:val="16"/>
                <w:lang w:val="en-GB"/>
              </w:rPr>
            </w:pPr>
          </w:p>
        </w:tc>
        <w:tc>
          <w:tcPr>
            <w:tcW w:w="1170" w:type="dxa"/>
            <w:shd w:val="clear" w:color="auto" w:fill="FFFFFF"/>
            <w:vAlign w:val="bottom"/>
          </w:tcPr>
          <w:p w:rsidR="005F4F08" w:rsidRPr="005F4F08" w:rsidRDefault="005F4F08" w:rsidP="00B23163">
            <w:pPr>
              <w:rPr>
                <w:rFonts w:ascii="Calibri" w:hAnsi="Calibri"/>
                <w:i/>
                <w:sz w:val="16"/>
                <w:szCs w:val="16"/>
                <w:lang w:val="en-GB"/>
              </w:rPr>
            </w:pPr>
          </w:p>
        </w:tc>
        <w:tc>
          <w:tcPr>
            <w:tcW w:w="773"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c>
          <w:tcPr>
            <w:tcW w:w="1260"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r>
      <w:tr w:rsidR="005F4F08" w:rsidRPr="005F4F08" w:rsidTr="009F077F">
        <w:trPr>
          <w:jc w:val="center"/>
        </w:trPr>
        <w:tc>
          <w:tcPr>
            <w:tcW w:w="3060" w:type="dxa"/>
            <w:shd w:val="clear" w:color="auto" w:fill="FFFFFF"/>
          </w:tcPr>
          <w:p w:rsidR="005F4F08" w:rsidRPr="005F4F08" w:rsidRDefault="005F4F08" w:rsidP="00B23163">
            <w:pPr>
              <w:rPr>
                <w:rFonts w:ascii="Calibri" w:hAnsi="Calibri"/>
                <w:sz w:val="18"/>
                <w:szCs w:val="18"/>
                <w:lang w:val="en-GB"/>
              </w:rPr>
            </w:pPr>
            <w:r w:rsidRPr="005F4F08">
              <w:rPr>
                <w:rFonts w:ascii="Calibri" w:hAnsi="Calibri"/>
                <w:bCs/>
                <w:sz w:val="18"/>
                <w:szCs w:val="18"/>
                <w:lang w:val="en-GB"/>
              </w:rPr>
              <w:t>Weight measured accurately</w:t>
            </w:r>
          </w:p>
        </w:tc>
        <w:tc>
          <w:tcPr>
            <w:tcW w:w="2340" w:type="dxa"/>
            <w:gridSpan w:val="2"/>
            <w:shd w:val="clear" w:color="auto" w:fill="FFFFFF"/>
          </w:tcPr>
          <w:p w:rsidR="005F4F08" w:rsidRPr="005F4F08" w:rsidRDefault="005F4F08" w:rsidP="005F4F08">
            <w:pPr>
              <w:rPr>
                <w:rFonts w:ascii="Calibri" w:hAnsi="Calibri"/>
                <w:i/>
                <w:sz w:val="16"/>
                <w:szCs w:val="16"/>
                <w:lang w:val="en-GB"/>
              </w:rPr>
            </w:pPr>
            <w:r w:rsidRPr="005F4F08">
              <w:rPr>
                <w:rFonts w:ascii="Calibri" w:hAnsi="Calibri"/>
                <w:bCs/>
                <w:i/>
                <w:sz w:val="16"/>
                <w:szCs w:val="16"/>
                <w:lang w:val="en-GB"/>
              </w:rPr>
              <w:t xml:space="preserve">Total </w:t>
            </w:r>
            <w:proofErr w:type="spellStart"/>
            <w:r w:rsidRPr="005F4F08">
              <w:rPr>
                <w:rFonts w:ascii="Calibri" w:hAnsi="Calibri"/>
                <w:bCs/>
                <w:i/>
                <w:sz w:val="16"/>
                <w:szCs w:val="16"/>
                <w:lang w:val="en-GB"/>
              </w:rPr>
              <w:t>weighings</w:t>
            </w:r>
            <w:proofErr w:type="spellEnd"/>
            <w:r w:rsidRPr="005F4F08">
              <w:rPr>
                <w:rFonts w:ascii="Calibri" w:hAnsi="Calibri"/>
                <w:bCs/>
                <w:i/>
                <w:sz w:val="16"/>
                <w:szCs w:val="16"/>
                <w:lang w:val="en-GB"/>
              </w:rPr>
              <w:t xml:space="preserve"> observed</w:t>
            </w:r>
          </w:p>
        </w:tc>
        <w:tc>
          <w:tcPr>
            <w:tcW w:w="990" w:type="dxa"/>
            <w:shd w:val="clear" w:color="auto" w:fill="FFFFFF"/>
          </w:tcPr>
          <w:p w:rsidR="005F4F08" w:rsidRPr="005F4F08" w:rsidRDefault="005F4F08" w:rsidP="00B23163">
            <w:pPr>
              <w:rPr>
                <w:rFonts w:ascii="Calibri" w:hAnsi="Calibri"/>
                <w:i/>
                <w:sz w:val="16"/>
                <w:szCs w:val="16"/>
                <w:lang w:val="en-GB"/>
              </w:rPr>
            </w:pPr>
          </w:p>
        </w:tc>
        <w:tc>
          <w:tcPr>
            <w:tcW w:w="1170" w:type="dxa"/>
            <w:shd w:val="clear" w:color="auto" w:fill="FFFFFF"/>
            <w:vAlign w:val="bottom"/>
          </w:tcPr>
          <w:p w:rsidR="005F4F08" w:rsidRPr="005F4F08" w:rsidRDefault="005F4F08" w:rsidP="00B23163">
            <w:pPr>
              <w:rPr>
                <w:rFonts w:ascii="Calibri" w:hAnsi="Calibri"/>
                <w:i/>
                <w:sz w:val="16"/>
                <w:szCs w:val="16"/>
                <w:lang w:val="en-GB"/>
              </w:rPr>
            </w:pPr>
          </w:p>
        </w:tc>
        <w:tc>
          <w:tcPr>
            <w:tcW w:w="773"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c>
          <w:tcPr>
            <w:tcW w:w="1260"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r>
      <w:tr w:rsidR="005F4F08" w:rsidRPr="005F4F08" w:rsidTr="009F077F">
        <w:trPr>
          <w:jc w:val="center"/>
        </w:trPr>
        <w:tc>
          <w:tcPr>
            <w:tcW w:w="3060" w:type="dxa"/>
            <w:shd w:val="clear" w:color="auto" w:fill="FFFFFF"/>
          </w:tcPr>
          <w:p w:rsidR="005F4F08" w:rsidRPr="005F4F08" w:rsidRDefault="005F4F08" w:rsidP="00B23163">
            <w:pPr>
              <w:rPr>
                <w:rFonts w:ascii="Calibri" w:hAnsi="Calibri"/>
                <w:sz w:val="18"/>
                <w:szCs w:val="18"/>
                <w:lang w:val="en-GB"/>
              </w:rPr>
            </w:pPr>
            <w:r w:rsidRPr="005F4F08">
              <w:rPr>
                <w:rFonts w:ascii="Calibri" w:hAnsi="Calibri"/>
                <w:bCs/>
                <w:sz w:val="18"/>
                <w:szCs w:val="18"/>
                <w:lang w:val="en-GB"/>
              </w:rPr>
              <w:t>Height measured accurately</w:t>
            </w:r>
          </w:p>
        </w:tc>
        <w:tc>
          <w:tcPr>
            <w:tcW w:w="2340" w:type="dxa"/>
            <w:gridSpan w:val="2"/>
            <w:shd w:val="clear" w:color="auto" w:fill="FFFFFF"/>
          </w:tcPr>
          <w:p w:rsidR="005F4F08" w:rsidRPr="005F4F08" w:rsidRDefault="005F4F08" w:rsidP="005F4F08">
            <w:pPr>
              <w:rPr>
                <w:rFonts w:ascii="Calibri" w:hAnsi="Calibri"/>
                <w:i/>
                <w:sz w:val="16"/>
                <w:szCs w:val="16"/>
                <w:lang w:val="en-GB"/>
              </w:rPr>
            </w:pPr>
            <w:r w:rsidRPr="005F4F08">
              <w:rPr>
                <w:rFonts w:ascii="Calibri" w:hAnsi="Calibri"/>
                <w:bCs/>
                <w:i/>
                <w:sz w:val="16"/>
                <w:szCs w:val="16"/>
                <w:lang w:val="en-GB"/>
              </w:rPr>
              <w:t>Total measurements observed</w:t>
            </w:r>
          </w:p>
        </w:tc>
        <w:tc>
          <w:tcPr>
            <w:tcW w:w="990" w:type="dxa"/>
            <w:shd w:val="clear" w:color="auto" w:fill="FFFFFF"/>
          </w:tcPr>
          <w:p w:rsidR="005F4F08" w:rsidRPr="005F4F08" w:rsidRDefault="005F4F08" w:rsidP="00B23163">
            <w:pPr>
              <w:rPr>
                <w:rFonts w:ascii="Calibri" w:hAnsi="Calibri"/>
                <w:i/>
                <w:sz w:val="16"/>
                <w:szCs w:val="16"/>
                <w:lang w:val="en-GB"/>
              </w:rPr>
            </w:pPr>
          </w:p>
        </w:tc>
        <w:tc>
          <w:tcPr>
            <w:tcW w:w="1170" w:type="dxa"/>
            <w:shd w:val="clear" w:color="auto" w:fill="FFFFFF"/>
            <w:vAlign w:val="bottom"/>
          </w:tcPr>
          <w:p w:rsidR="005F4F08" w:rsidRPr="005F4F08" w:rsidRDefault="005F4F08" w:rsidP="00B23163">
            <w:pPr>
              <w:rPr>
                <w:rFonts w:ascii="Calibri" w:hAnsi="Calibri"/>
                <w:i/>
                <w:sz w:val="16"/>
                <w:szCs w:val="16"/>
                <w:lang w:val="en-GB"/>
              </w:rPr>
            </w:pPr>
          </w:p>
        </w:tc>
        <w:tc>
          <w:tcPr>
            <w:tcW w:w="773"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c>
          <w:tcPr>
            <w:tcW w:w="1260"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r>
      <w:tr w:rsidR="005F4F08" w:rsidRPr="005F4F08" w:rsidTr="009F077F">
        <w:trPr>
          <w:jc w:val="center"/>
        </w:trPr>
        <w:tc>
          <w:tcPr>
            <w:tcW w:w="3060" w:type="dxa"/>
            <w:shd w:val="clear" w:color="auto" w:fill="FFFFFF"/>
            <w:vAlign w:val="bottom"/>
          </w:tcPr>
          <w:p w:rsidR="005F4F08" w:rsidRPr="005F4F08" w:rsidRDefault="005F4F08" w:rsidP="00B23163">
            <w:pPr>
              <w:rPr>
                <w:rFonts w:ascii="Calibri" w:hAnsi="Calibri"/>
                <w:sz w:val="18"/>
                <w:szCs w:val="18"/>
                <w:lang w:val="en-GB"/>
              </w:rPr>
            </w:pPr>
            <w:r w:rsidRPr="005F4F08">
              <w:rPr>
                <w:rFonts w:ascii="Calibri" w:hAnsi="Calibri"/>
                <w:bCs/>
                <w:sz w:val="18"/>
                <w:szCs w:val="18"/>
                <w:lang w:val="en-GB"/>
              </w:rPr>
              <w:t>WFH classification done correctly</w:t>
            </w:r>
          </w:p>
        </w:tc>
        <w:tc>
          <w:tcPr>
            <w:tcW w:w="2340" w:type="dxa"/>
            <w:gridSpan w:val="2"/>
            <w:shd w:val="clear" w:color="auto" w:fill="FFFFFF"/>
          </w:tcPr>
          <w:p w:rsidR="005F4F08" w:rsidRPr="005F4F08" w:rsidRDefault="005F4F08" w:rsidP="005F4F08">
            <w:pPr>
              <w:rPr>
                <w:rFonts w:ascii="Calibri" w:hAnsi="Calibri"/>
                <w:i/>
                <w:sz w:val="16"/>
                <w:szCs w:val="16"/>
                <w:lang w:val="en-GB"/>
              </w:rPr>
            </w:pPr>
            <w:r w:rsidRPr="005F4F08">
              <w:rPr>
                <w:rFonts w:ascii="Calibri" w:hAnsi="Calibri"/>
                <w:bCs/>
                <w:i/>
                <w:sz w:val="16"/>
                <w:szCs w:val="16"/>
                <w:lang w:val="en-GB"/>
              </w:rPr>
              <w:t>Total WFH checked</w:t>
            </w:r>
          </w:p>
        </w:tc>
        <w:tc>
          <w:tcPr>
            <w:tcW w:w="990" w:type="dxa"/>
            <w:shd w:val="clear" w:color="auto" w:fill="FFFFFF"/>
          </w:tcPr>
          <w:p w:rsidR="005F4F08" w:rsidRPr="005F4F08" w:rsidRDefault="005F4F08" w:rsidP="00B23163">
            <w:pPr>
              <w:rPr>
                <w:rFonts w:ascii="Calibri" w:hAnsi="Calibri"/>
                <w:i/>
                <w:sz w:val="16"/>
                <w:szCs w:val="16"/>
                <w:lang w:val="en-GB"/>
              </w:rPr>
            </w:pPr>
          </w:p>
        </w:tc>
        <w:tc>
          <w:tcPr>
            <w:tcW w:w="1170" w:type="dxa"/>
            <w:shd w:val="clear" w:color="auto" w:fill="FFFFFF"/>
            <w:vAlign w:val="bottom"/>
          </w:tcPr>
          <w:p w:rsidR="005F4F08" w:rsidRPr="005F4F08" w:rsidRDefault="005F4F08" w:rsidP="00B23163">
            <w:pPr>
              <w:rPr>
                <w:rFonts w:ascii="Calibri" w:hAnsi="Calibri"/>
                <w:i/>
                <w:sz w:val="16"/>
                <w:szCs w:val="16"/>
                <w:lang w:val="en-GB"/>
              </w:rPr>
            </w:pPr>
          </w:p>
        </w:tc>
        <w:tc>
          <w:tcPr>
            <w:tcW w:w="773"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c>
          <w:tcPr>
            <w:tcW w:w="1260"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r>
      <w:tr w:rsidR="005F4F08" w:rsidRPr="005F4F08" w:rsidTr="009F077F">
        <w:trPr>
          <w:jc w:val="center"/>
        </w:trPr>
        <w:tc>
          <w:tcPr>
            <w:tcW w:w="3060" w:type="dxa"/>
            <w:shd w:val="clear" w:color="auto" w:fill="FFFFFF"/>
            <w:vAlign w:val="bottom"/>
          </w:tcPr>
          <w:p w:rsidR="005F4F08" w:rsidRPr="005F4F08" w:rsidRDefault="005F4F08" w:rsidP="00B23163">
            <w:pPr>
              <w:rPr>
                <w:rFonts w:ascii="Calibri" w:hAnsi="Calibri"/>
                <w:sz w:val="18"/>
                <w:szCs w:val="18"/>
                <w:lang w:val="en-GB"/>
              </w:rPr>
            </w:pPr>
            <w:r w:rsidRPr="005F4F08">
              <w:rPr>
                <w:rFonts w:ascii="Calibri" w:hAnsi="Calibri"/>
                <w:bCs/>
                <w:sz w:val="18"/>
                <w:szCs w:val="18"/>
                <w:lang w:val="en-GB"/>
              </w:rPr>
              <w:t xml:space="preserve">Admission is according to correct criteria </w:t>
            </w:r>
          </w:p>
        </w:tc>
        <w:tc>
          <w:tcPr>
            <w:tcW w:w="2340" w:type="dxa"/>
            <w:gridSpan w:val="2"/>
            <w:shd w:val="clear" w:color="auto" w:fill="FFFFFF"/>
          </w:tcPr>
          <w:p w:rsidR="005F4F08" w:rsidRPr="005F4F08" w:rsidRDefault="005F4F08" w:rsidP="005F4F08">
            <w:pPr>
              <w:rPr>
                <w:rFonts w:ascii="Calibri" w:hAnsi="Calibri"/>
                <w:i/>
                <w:sz w:val="16"/>
                <w:szCs w:val="16"/>
                <w:lang w:val="en-GB"/>
              </w:rPr>
            </w:pPr>
            <w:r w:rsidRPr="005F4F08">
              <w:rPr>
                <w:rFonts w:ascii="Calibri" w:hAnsi="Calibri"/>
                <w:bCs/>
                <w:i/>
                <w:sz w:val="16"/>
                <w:szCs w:val="16"/>
                <w:lang w:val="en-GB"/>
              </w:rPr>
              <w:t>Total cards checked</w:t>
            </w:r>
          </w:p>
        </w:tc>
        <w:tc>
          <w:tcPr>
            <w:tcW w:w="990" w:type="dxa"/>
            <w:shd w:val="clear" w:color="auto" w:fill="FFFFFF"/>
          </w:tcPr>
          <w:p w:rsidR="005F4F08" w:rsidRPr="005F4F08" w:rsidRDefault="005F4F08" w:rsidP="00B23163">
            <w:pPr>
              <w:rPr>
                <w:rFonts w:ascii="Calibri" w:hAnsi="Calibri"/>
                <w:i/>
                <w:sz w:val="16"/>
                <w:szCs w:val="16"/>
                <w:lang w:val="en-GB"/>
              </w:rPr>
            </w:pPr>
          </w:p>
        </w:tc>
        <w:tc>
          <w:tcPr>
            <w:tcW w:w="1170" w:type="dxa"/>
            <w:shd w:val="clear" w:color="auto" w:fill="FFFFFF"/>
            <w:vAlign w:val="bottom"/>
          </w:tcPr>
          <w:p w:rsidR="005F4F08" w:rsidRPr="005F4F08" w:rsidRDefault="005F4F08" w:rsidP="00B23163">
            <w:pPr>
              <w:rPr>
                <w:rFonts w:ascii="Calibri" w:hAnsi="Calibri"/>
                <w:i/>
                <w:sz w:val="16"/>
                <w:szCs w:val="16"/>
                <w:lang w:val="en-GB"/>
              </w:rPr>
            </w:pPr>
          </w:p>
        </w:tc>
        <w:tc>
          <w:tcPr>
            <w:tcW w:w="773"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c>
          <w:tcPr>
            <w:tcW w:w="1260" w:type="dxa"/>
            <w:shd w:val="clear" w:color="auto" w:fill="FFFFFF"/>
          </w:tcPr>
          <w:p w:rsidR="005F4F08" w:rsidRPr="005F4F08" w:rsidRDefault="005F4F08" w:rsidP="00B23163">
            <w:pPr>
              <w:rPr>
                <w:rFonts w:ascii="Calibri" w:hAnsi="Calibri"/>
                <w:i/>
                <w:sz w:val="16"/>
                <w:szCs w:val="16"/>
                <w:lang w:val="en-GB"/>
              </w:rPr>
            </w:pPr>
            <w:r w:rsidRPr="005F4F08">
              <w:rPr>
                <w:rFonts w:ascii="Calibri" w:hAnsi="Calibri"/>
                <w:bCs/>
                <w:i/>
                <w:sz w:val="16"/>
                <w:szCs w:val="16"/>
                <w:lang w:val="en-GB"/>
              </w:rPr>
              <w:t>(Spot check cards)</w:t>
            </w:r>
          </w:p>
        </w:tc>
      </w:tr>
      <w:tr w:rsidR="005F4F08" w:rsidRPr="005F4F08" w:rsidTr="009F077F">
        <w:trPr>
          <w:trHeight w:val="296"/>
          <w:jc w:val="center"/>
        </w:trPr>
        <w:tc>
          <w:tcPr>
            <w:tcW w:w="3060" w:type="dxa"/>
            <w:shd w:val="clear" w:color="auto" w:fill="FFFFFF"/>
          </w:tcPr>
          <w:p w:rsidR="005F4F08" w:rsidRPr="005F4F08" w:rsidRDefault="005F4F08" w:rsidP="00B23163">
            <w:pPr>
              <w:rPr>
                <w:rFonts w:ascii="Calibri" w:hAnsi="Calibri"/>
                <w:sz w:val="18"/>
                <w:szCs w:val="18"/>
                <w:lang w:val="en-GB"/>
              </w:rPr>
            </w:pPr>
            <w:r w:rsidRPr="005F4F08">
              <w:rPr>
                <w:rFonts w:ascii="Calibri" w:hAnsi="Calibri"/>
                <w:bCs/>
                <w:sz w:val="18"/>
                <w:szCs w:val="18"/>
                <w:lang w:val="en-GB"/>
              </w:rPr>
              <w:t>Medical history recorded accurately</w:t>
            </w:r>
          </w:p>
        </w:tc>
        <w:tc>
          <w:tcPr>
            <w:tcW w:w="2340" w:type="dxa"/>
            <w:gridSpan w:val="2"/>
            <w:shd w:val="clear" w:color="auto" w:fill="FFFFFF"/>
          </w:tcPr>
          <w:p w:rsidR="005F4F08" w:rsidRPr="005F4F08" w:rsidRDefault="005F4F08" w:rsidP="005F4F08">
            <w:pPr>
              <w:rPr>
                <w:rFonts w:ascii="Calibri" w:hAnsi="Calibri"/>
                <w:i/>
                <w:sz w:val="16"/>
                <w:szCs w:val="16"/>
                <w:lang w:val="en-GB"/>
              </w:rPr>
            </w:pPr>
            <w:r w:rsidRPr="005F4F08">
              <w:rPr>
                <w:rFonts w:ascii="Calibri" w:hAnsi="Calibri"/>
                <w:bCs/>
                <w:i/>
                <w:sz w:val="16"/>
                <w:szCs w:val="16"/>
                <w:lang w:val="en-GB"/>
              </w:rPr>
              <w:t>Total medical histories observed</w:t>
            </w:r>
          </w:p>
        </w:tc>
        <w:tc>
          <w:tcPr>
            <w:tcW w:w="990" w:type="dxa"/>
            <w:shd w:val="clear" w:color="auto" w:fill="FFFFFF"/>
          </w:tcPr>
          <w:p w:rsidR="005F4F08" w:rsidRPr="005F4F08" w:rsidRDefault="005F4F08" w:rsidP="00B23163">
            <w:pPr>
              <w:rPr>
                <w:rFonts w:ascii="Calibri" w:hAnsi="Calibri"/>
                <w:i/>
                <w:sz w:val="16"/>
                <w:szCs w:val="16"/>
                <w:lang w:val="en-GB"/>
              </w:rPr>
            </w:pPr>
          </w:p>
        </w:tc>
        <w:tc>
          <w:tcPr>
            <w:tcW w:w="1170" w:type="dxa"/>
            <w:shd w:val="clear" w:color="auto" w:fill="FFFFFF"/>
            <w:vAlign w:val="bottom"/>
          </w:tcPr>
          <w:p w:rsidR="005F4F08" w:rsidRPr="005F4F08" w:rsidRDefault="005F4F08" w:rsidP="00B23163">
            <w:pPr>
              <w:rPr>
                <w:rFonts w:ascii="Calibri" w:hAnsi="Calibri"/>
                <w:i/>
                <w:sz w:val="16"/>
                <w:szCs w:val="16"/>
                <w:lang w:val="en-GB"/>
              </w:rPr>
            </w:pPr>
          </w:p>
        </w:tc>
        <w:tc>
          <w:tcPr>
            <w:tcW w:w="773"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c>
          <w:tcPr>
            <w:tcW w:w="1260" w:type="dxa"/>
            <w:shd w:val="clear" w:color="auto" w:fill="FFFFFF"/>
          </w:tcPr>
          <w:p w:rsidR="005F4F08" w:rsidRPr="005F4F08" w:rsidRDefault="005F4F08" w:rsidP="00B23163">
            <w:pPr>
              <w:spacing w:line="360" w:lineRule="auto"/>
              <w:rPr>
                <w:rFonts w:ascii="Calibri" w:hAnsi="Calibri"/>
                <w:i/>
                <w:sz w:val="16"/>
                <w:szCs w:val="16"/>
                <w:lang w:val="en-GB"/>
              </w:rPr>
            </w:pPr>
          </w:p>
        </w:tc>
      </w:tr>
      <w:tr w:rsidR="005F4F08" w:rsidRPr="005F4F08" w:rsidTr="009F077F">
        <w:trPr>
          <w:jc w:val="center"/>
        </w:trPr>
        <w:tc>
          <w:tcPr>
            <w:tcW w:w="3060" w:type="dxa"/>
            <w:shd w:val="clear" w:color="auto" w:fill="FFFFFF"/>
            <w:vAlign w:val="bottom"/>
          </w:tcPr>
          <w:p w:rsidR="005F4F08" w:rsidRPr="005F4F08" w:rsidRDefault="005F4F08" w:rsidP="00B23163">
            <w:pPr>
              <w:rPr>
                <w:rFonts w:ascii="Calibri" w:hAnsi="Calibri"/>
                <w:sz w:val="18"/>
                <w:szCs w:val="18"/>
                <w:lang w:val="en-GB"/>
              </w:rPr>
            </w:pPr>
            <w:r w:rsidRPr="005F4F08">
              <w:rPr>
                <w:rFonts w:ascii="Calibri" w:hAnsi="Calibri"/>
                <w:bCs/>
                <w:sz w:val="18"/>
                <w:szCs w:val="18"/>
                <w:lang w:val="en-GB"/>
              </w:rPr>
              <w:t xml:space="preserve">Physical examination performed and recorded accurately </w:t>
            </w:r>
          </w:p>
        </w:tc>
        <w:tc>
          <w:tcPr>
            <w:tcW w:w="2340" w:type="dxa"/>
            <w:gridSpan w:val="2"/>
            <w:shd w:val="clear" w:color="auto" w:fill="FFFFFF"/>
          </w:tcPr>
          <w:p w:rsidR="005F4F08" w:rsidRPr="005F4F08" w:rsidRDefault="005F4F08" w:rsidP="005F4F08">
            <w:pPr>
              <w:rPr>
                <w:rFonts w:ascii="Calibri" w:hAnsi="Calibri"/>
                <w:i/>
                <w:sz w:val="16"/>
                <w:szCs w:val="16"/>
                <w:lang w:val="en-GB"/>
              </w:rPr>
            </w:pPr>
            <w:r w:rsidRPr="005F4F08">
              <w:rPr>
                <w:rFonts w:ascii="Calibri" w:hAnsi="Calibri"/>
                <w:bCs/>
                <w:i/>
                <w:sz w:val="16"/>
                <w:szCs w:val="16"/>
                <w:lang w:val="en-GB"/>
              </w:rPr>
              <w:t>Total cards checked</w:t>
            </w:r>
          </w:p>
        </w:tc>
        <w:tc>
          <w:tcPr>
            <w:tcW w:w="990" w:type="dxa"/>
            <w:shd w:val="clear" w:color="auto" w:fill="FFFFFF"/>
          </w:tcPr>
          <w:p w:rsidR="005F4F08" w:rsidRPr="005F4F08" w:rsidRDefault="005F4F08" w:rsidP="005F4F08">
            <w:pPr>
              <w:rPr>
                <w:rFonts w:ascii="Calibri" w:hAnsi="Calibri"/>
                <w:i/>
                <w:sz w:val="16"/>
                <w:szCs w:val="16"/>
                <w:lang w:val="en-GB"/>
              </w:rPr>
            </w:pPr>
            <w:r w:rsidRPr="005F4F08">
              <w:rPr>
                <w:rFonts w:ascii="Calibri" w:hAnsi="Calibri"/>
                <w:bCs/>
                <w:i/>
                <w:sz w:val="16"/>
                <w:szCs w:val="16"/>
                <w:lang w:val="en-GB"/>
              </w:rPr>
              <w:t xml:space="preserve">Total w/ full exam </w:t>
            </w:r>
          </w:p>
        </w:tc>
        <w:tc>
          <w:tcPr>
            <w:tcW w:w="1170" w:type="dxa"/>
            <w:shd w:val="clear" w:color="auto" w:fill="FFFFFF"/>
            <w:vAlign w:val="bottom"/>
          </w:tcPr>
          <w:p w:rsidR="005F4F08" w:rsidRPr="005F4F08" w:rsidRDefault="005F4F08" w:rsidP="00B23163">
            <w:pPr>
              <w:rPr>
                <w:rFonts w:ascii="Calibri" w:hAnsi="Calibri"/>
                <w:i/>
                <w:sz w:val="16"/>
                <w:szCs w:val="16"/>
                <w:lang w:val="en-GB"/>
              </w:rPr>
            </w:pPr>
          </w:p>
        </w:tc>
        <w:tc>
          <w:tcPr>
            <w:tcW w:w="773"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c>
          <w:tcPr>
            <w:tcW w:w="1260" w:type="dxa"/>
            <w:shd w:val="clear" w:color="auto" w:fill="FFFFFF"/>
          </w:tcPr>
          <w:p w:rsidR="005F4F08" w:rsidRPr="005F4F08" w:rsidRDefault="005F4F08" w:rsidP="00B23163">
            <w:pPr>
              <w:rPr>
                <w:rFonts w:ascii="Calibri" w:hAnsi="Calibri"/>
                <w:i/>
                <w:sz w:val="16"/>
                <w:szCs w:val="16"/>
                <w:lang w:val="en-GB"/>
              </w:rPr>
            </w:pPr>
            <w:r w:rsidRPr="005F4F08">
              <w:rPr>
                <w:rFonts w:ascii="Calibri" w:hAnsi="Calibri"/>
                <w:bCs/>
                <w:i/>
                <w:sz w:val="16"/>
                <w:szCs w:val="16"/>
                <w:lang w:val="en-GB"/>
              </w:rPr>
              <w:t>(Check card)</w:t>
            </w:r>
          </w:p>
        </w:tc>
      </w:tr>
      <w:tr w:rsidR="005F4F08" w:rsidRPr="005F4F08" w:rsidTr="009F077F">
        <w:trPr>
          <w:jc w:val="center"/>
        </w:trPr>
        <w:tc>
          <w:tcPr>
            <w:tcW w:w="3060" w:type="dxa"/>
            <w:shd w:val="clear" w:color="auto" w:fill="FFFFFF"/>
          </w:tcPr>
          <w:p w:rsidR="005F4F08" w:rsidRPr="005F4F08" w:rsidRDefault="005F4F08" w:rsidP="00B23163">
            <w:pPr>
              <w:rPr>
                <w:rFonts w:ascii="Calibri" w:hAnsi="Calibri"/>
                <w:sz w:val="18"/>
                <w:szCs w:val="18"/>
                <w:lang w:val="en-GB"/>
              </w:rPr>
            </w:pPr>
            <w:r w:rsidRPr="005F4F08">
              <w:rPr>
                <w:rFonts w:ascii="Calibri" w:hAnsi="Calibri"/>
                <w:bCs/>
                <w:sz w:val="18"/>
                <w:szCs w:val="18"/>
                <w:lang w:val="en-GB"/>
              </w:rPr>
              <w:t>Child’s appetite tested using RUTF, upon admission and during outpatient care follow-up sessions</w:t>
            </w:r>
          </w:p>
        </w:tc>
        <w:tc>
          <w:tcPr>
            <w:tcW w:w="2340" w:type="dxa"/>
            <w:gridSpan w:val="2"/>
            <w:shd w:val="clear" w:color="auto" w:fill="FFFFFF"/>
          </w:tcPr>
          <w:p w:rsidR="005F4F08" w:rsidRPr="005F4F08" w:rsidRDefault="005F4F08" w:rsidP="00B23163">
            <w:pPr>
              <w:rPr>
                <w:rFonts w:ascii="Calibri" w:hAnsi="Calibri"/>
                <w:sz w:val="16"/>
                <w:szCs w:val="16"/>
                <w:lang w:val="en-GB"/>
              </w:rPr>
            </w:pPr>
          </w:p>
        </w:tc>
        <w:tc>
          <w:tcPr>
            <w:tcW w:w="990" w:type="dxa"/>
            <w:shd w:val="clear" w:color="auto" w:fill="FFFFFF"/>
          </w:tcPr>
          <w:p w:rsidR="005F4F08" w:rsidRPr="005F4F08" w:rsidRDefault="005F4F08" w:rsidP="00B23163">
            <w:pPr>
              <w:rPr>
                <w:rFonts w:ascii="Calibri" w:hAnsi="Calibri"/>
                <w:i/>
                <w:sz w:val="16"/>
                <w:szCs w:val="16"/>
                <w:lang w:val="en-GB"/>
              </w:rPr>
            </w:pPr>
          </w:p>
        </w:tc>
        <w:tc>
          <w:tcPr>
            <w:tcW w:w="1170" w:type="dxa"/>
            <w:shd w:val="clear" w:color="auto" w:fill="FFFFFF"/>
            <w:vAlign w:val="bottom"/>
          </w:tcPr>
          <w:p w:rsidR="005F4F08" w:rsidRPr="005F4F08" w:rsidRDefault="005F4F08" w:rsidP="00B23163">
            <w:pPr>
              <w:rPr>
                <w:rFonts w:ascii="Calibri" w:hAnsi="Calibri"/>
                <w:i/>
                <w:sz w:val="16"/>
                <w:szCs w:val="16"/>
                <w:lang w:val="en-GB"/>
              </w:rPr>
            </w:pPr>
          </w:p>
        </w:tc>
        <w:tc>
          <w:tcPr>
            <w:tcW w:w="773"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c>
          <w:tcPr>
            <w:tcW w:w="1260" w:type="dxa"/>
            <w:shd w:val="clear" w:color="auto" w:fill="FFFFFF"/>
          </w:tcPr>
          <w:p w:rsidR="005F4F08" w:rsidRPr="005F4F08" w:rsidRDefault="005F4F08" w:rsidP="00B23163">
            <w:pPr>
              <w:rPr>
                <w:rFonts w:ascii="Calibri" w:hAnsi="Calibri"/>
                <w:i/>
                <w:sz w:val="16"/>
                <w:szCs w:val="16"/>
                <w:lang w:val="en-GB"/>
              </w:rPr>
            </w:pPr>
            <w:r w:rsidRPr="005F4F08">
              <w:rPr>
                <w:rFonts w:ascii="Calibri" w:hAnsi="Calibri"/>
                <w:bCs/>
                <w:i/>
                <w:sz w:val="16"/>
                <w:szCs w:val="16"/>
                <w:lang w:val="en-GB"/>
              </w:rPr>
              <w:t>How tested and by whom?</w:t>
            </w:r>
          </w:p>
        </w:tc>
      </w:tr>
      <w:tr w:rsidR="005F4F08" w:rsidRPr="005F4F08" w:rsidTr="009F077F">
        <w:trPr>
          <w:jc w:val="center"/>
        </w:trPr>
        <w:tc>
          <w:tcPr>
            <w:tcW w:w="3060" w:type="dxa"/>
            <w:shd w:val="clear" w:color="auto" w:fill="FFFFFF"/>
            <w:vAlign w:val="bottom"/>
          </w:tcPr>
          <w:p w:rsidR="005F4F08" w:rsidRPr="005F4F08" w:rsidRDefault="005F4F08" w:rsidP="00B23163">
            <w:pPr>
              <w:rPr>
                <w:rFonts w:ascii="Calibri" w:hAnsi="Calibri"/>
                <w:sz w:val="18"/>
                <w:szCs w:val="18"/>
                <w:lang w:val="en-GB"/>
              </w:rPr>
            </w:pPr>
            <w:r w:rsidRPr="005F4F08">
              <w:rPr>
                <w:rFonts w:ascii="Calibri" w:hAnsi="Calibri"/>
                <w:bCs/>
                <w:sz w:val="18"/>
                <w:szCs w:val="18"/>
                <w:lang w:val="en-GB"/>
              </w:rPr>
              <w:t>Routine medication given according to protocol and recorded accurately</w:t>
            </w:r>
          </w:p>
        </w:tc>
        <w:tc>
          <w:tcPr>
            <w:tcW w:w="2340" w:type="dxa"/>
            <w:gridSpan w:val="2"/>
            <w:shd w:val="clear" w:color="auto" w:fill="FFFFFF"/>
          </w:tcPr>
          <w:p w:rsidR="005F4F08" w:rsidRPr="005F4F08" w:rsidRDefault="005F4F08" w:rsidP="005F4F08">
            <w:pPr>
              <w:rPr>
                <w:rFonts w:ascii="Calibri" w:hAnsi="Calibri"/>
                <w:i/>
                <w:sz w:val="16"/>
                <w:szCs w:val="16"/>
                <w:lang w:val="en-GB"/>
              </w:rPr>
            </w:pPr>
            <w:r w:rsidRPr="005F4F08">
              <w:rPr>
                <w:rFonts w:ascii="Calibri" w:hAnsi="Calibri"/>
                <w:bCs/>
                <w:i/>
                <w:sz w:val="16"/>
                <w:szCs w:val="16"/>
                <w:lang w:val="en-GB"/>
              </w:rPr>
              <w:t>Total cards checked</w:t>
            </w:r>
          </w:p>
        </w:tc>
        <w:tc>
          <w:tcPr>
            <w:tcW w:w="990" w:type="dxa"/>
            <w:shd w:val="clear" w:color="auto" w:fill="FFFFFF"/>
          </w:tcPr>
          <w:p w:rsidR="005F4F08" w:rsidRPr="005F4F08" w:rsidRDefault="005F4F08" w:rsidP="005F4F08">
            <w:pPr>
              <w:rPr>
                <w:rFonts w:ascii="Calibri" w:hAnsi="Calibri"/>
                <w:i/>
                <w:sz w:val="16"/>
                <w:szCs w:val="16"/>
                <w:lang w:val="en-GB"/>
              </w:rPr>
            </w:pPr>
            <w:r w:rsidRPr="005F4F08">
              <w:rPr>
                <w:rFonts w:ascii="Calibri" w:hAnsi="Calibri"/>
                <w:bCs/>
                <w:i/>
                <w:sz w:val="16"/>
                <w:szCs w:val="16"/>
                <w:lang w:val="en-GB"/>
              </w:rPr>
              <w:t>Total with correct medicines</w:t>
            </w:r>
          </w:p>
        </w:tc>
        <w:tc>
          <w:tcPr>
            <w:tcW w:w="1170" w:type="dxa"/>
            <w:shd w:val="clear" w:color="auto" w:fill="FFFFFF"/>
            <w:vAlign w:val="bottom"/>
          </w:tcPr>
          <w:p w:rsidR="005F4F08" w:rsidRPr="005F4F08" w:rsidRDefault="005F4F08" w:rsidP="00B23163">
            <w:pPr>
              <w:rPr>
                <w:rFonts w:ascii="Calibri" w:hAnsi="Calibri"/>
                <w:i/>
                <w:sz w:val="16"/>
                <w:szCs w:val="16"/>
                <w:lang w:val="en-GB"/>
              </w:rPr>
            </w:pPr>
          </w:p>
        </w:tc>
        <w:tc>
          <w:tcPr>
            <w:tcW w:w="773"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c>
          <w:tcPr>
            <w:tcW w:w="1260"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r>
      <w:tr w:rsidR="005F4F08" w:rsidRPr="005F4F08" w:rsidTr="009F077F">
        <w:trPr>
          <w:jc w:val="center"/>
        </w:trPr>
        <w:tc>
          <w:tcPr>
            <w:tcW w:w="3060" w:type="dxa"/>
            <w:shd w:val="clear" w:color="auto" w:fill="FFFFFF"/>
            <w:vAlign w:val="bottom"/>
          </w:tcPr>
          <w:p w:rsidR="005F4F08" w:rsidRPr="005F4F08" w:rsidRDefault="005F4F08" w:rsidP="00B23163">
            <w:pPr>
              <w:rPr>
                <w:rFonts w:ascii="Calibri" w:hAnsi="Calibri"/>
                <w:sz w:val="18"/>
                <w:szCs w:val="18"/>
                <w:lang w:val="en-GB"/>
              </w:rPr>
            </w:pPr>
            <w:r w:rsidRPr="005F4F08">
              <w:rPr>
                <w:rFonts w:ascii="Calibri" w:hAnsi="Calibri"/>
                <w:bCs/>
                <w:sz w:val="18"/>
                <w:szCs w:val="18"/>
                <w:lang w:val="en-GB"/>
              </w:rPr>
              <w:t>Amount of RUTF needed is correctly calculated</w:t>
            </w:r>
          </w:p>
        </w:tc>
        <w:tc>
          <w:tcPr>
            <w:tcW w:w="2340" w:type="dxa"/>
            <w:gridSpan w:val="2"/>
            <w:shd w:val="clear" w:color="auto" w:fill="FFFFFF"/>
          </w:tcPr>
          <w:p w:rsidR="005F4F08" w:rsidRPr="005F4F08" w:rsidRDefault="005F4F08" w:rsidP="005F4F08">
            <w:pPr>
              <w:rPr>
                <w:rFonts w:ascii="Calibri" w:hAnsi="Calibri"/>
                <w:i/>
                <w:sz w:val="16"/>
                <w:szCs w:val="16"/>
                <w:lang w:val="en-GB"/>
              </w:rPr>
            </w:pPr>
            <w:r w:rsidRPr="005F4F08">
              <w:rPr>
                <w:rFonts w:ascii="Calibri" w:hAnsi="Calibri"/>
                <w:bCs/>
                <w:i/>
                <w:sz w:val="16"/>
                <w:szCs w:val="16"/>
                <w:lang w:val="en-GB"/>
              </w:rPr>
              <w:t>Total cards checked</w:t>
            </w:r>
          </w:p>
        </w:tc>
        <w:tc>
          <w:tcPr>
            <w:tcW w:w="990" w:type="dxa"/>
            <w:shd w:val="clear" w:color="auto" w:fill="FFFFFF"/>
          </w:tcPr>
          <w:p w:rsidR="005F4F08" w:rsidRPr="005F4F08" w:rsidRDefault="005F4F08" w:rsidP="00B23163">
            <w:pPr>
              <w:rPr>
                <w:rFonts w:ascii="Calibri" w:hAnsi="Calibri"/>
                <w:i/>
                <w:sz w:val="16"/>
                <w:szCs w:val="16"/>
                <w:lang w:val="en-GB"/>
              </w:rPr>
            </w:pPr>
          </w:p>
        </w:tc>
        <w:tc>
          <w:tcPr>
            <w:tcW w:w="1170" w:type="dxa"/>
            <w:shd w:val="clear" w:color="auto" w:fill="FFFFFF"/>
            <w:vAlign w:val="bottom"/>
          </w:tcPr>
          <w:p w:rsidR="005F4F08" w:rsidRPr="005F4F08" w:rsidRDefault="005F4F08" w:rsidP="00B23163">
            <w:pPr>
              <w:rPr>
                <w:rFonts w:ascii="Calibri" w:hAnsi="Calibri"/>
                <w:i/>
                <w:sz w:val="16"/>
                <w:szCs w:val="16"/>
                <w:lang w:val="en-GB"/>
              </w:rPr>
            </w:pPr>
          </w:p>
        </w:tc>
        <w:tc>
          <w:tcPr>
            <w:tcW w:w="773"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c>
          <w:tcPr>
            <w:tcW w:w="1260"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r>
      <w:tr w:rsidR="005F4F08" w:rsidRPr="005F4F08" w:rsidTr="009F077F">
        <w:trPr>
          <w:jc w:val="center"/>
        </w:trPr>
        <w:tc>
          <w:tcPr>
            <w:tcW w:w="3060" w:type="dxa"/>
            <w:shd w:val="clear" w:color="auto" w:fill="FFFFFF"/>
            <w:vAlign w:val="bottom"/>
          </w:tcPr>
          <w:p w:rsidR="005F4F08" w:rsidRPr="005F4F08" w:rsidRDefault="005F4F08" w:rsidP="00B23163">
            <w:pPr>
              <w:rPr>
                <w:rFonts w:ascii="Calibri" w:hAnsi="Calibri"/>
                <w:sz w:val="18"/>
                <w:szCs w:val="18"/>
                <w:lang w:val="en-GB"/>
              </w:rPr>
            </w:pPr>
            <w:r w:rsidRPr="005F4F08">
              <w:rPr>
                <w:rFonts w:ascii="Calibri" w:hAnsi="Calibri"/>
                <w:bCs/>
                <w:sz w:val="18"/>
                <w:szCs w:val="18"/>
                <w:lang w:val="en-GB"/>
              </w:rPr>
              <w:t xml:space="preserve">Appropriate education given to mothers/caregivers </w:t>
            </w:r>
          </w:p>
        </w:tc>
        <w:tc>
          <w:tcPr>
            <w:tcW w:w="2340" w:type="dxa"/>
            <w:gridSpan w:val="2"/>
            <w:shd w:val="clear" w:color="auto" w:fill="FFFFFF"/>
          </w:tcPr>
          <w:p w:rsidR="005F4F08" w:rsidRPr="005F4F08" w:rsidRDefault="005F4F08" w:rsidP="00B23163">
            <w:pPr>
              <w:rPr>
                <w:rFonts w:ascii="Calibri" w:hAnsi="Calibri"/>
                <w:i/>
                <w:sz w:val="16"/>
                <w:szCs w:val="16"/>
                <w:lang w:val="en-GB"/>
              </w:rPr>
            </w:pPr>
          </w:p>
        </w:tc>
        <w:tc>
          <w:tcPr>
            <w:tcW w:w="990" w:type="dxa"/>
            <w:shd w:val="clear" w:color="auto" w:fill="FFFFFF"/>
          </w:tcPr>
          <w:p w:rsidR="005F4F08" w:rsidRPr="005F4F08" w:rsidRDefault="005F4F08" w:rsidP="00B23163">
            <w:pPr>
              <w:rPr>
                <w:rFonts w:ascii="Calibri" w:hAnsi="Calibri"/>
                <w:i/>
                <w:sz w:val="16"/>
                <w:szCs w:val="16"/>
                <w:lang w:val="en-GB"/>
              </w:rPr>
            </w:pPr>
          </w:p>
        </w:tc>
        <w:tc>
          <w:tcPr>
            <w:tcW w:w="1170" w:type="dxa"/>
            <w:shd w:val="clear" w:color="auto" w:fill="FFFFFF"/>
            <w:vAlign w:val="bottom"/>
          </w:tcPr>
          <w:p w:rsidR="005F4F08" w:rsidRPr="005F4F08" w:rsidRDefault="005F4F08" w:rsidP="00B23163">
            <w:pPr>
              <w:rPr>
                <w:rFonts w:ascii="Calibri" w:hAnsi="Calibri"/>
                <w:i/>
                <w:sz w:val="16"/>
                <w:szCs w:val="16"/>
                <w:lang w:val="en-GB"/>
              </w:rPr>
            </w:pPr>
          </w:p>
        </w:tc>
        <w:tc>
          <w:tcPr>
            <w:tcW w:w="773"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c>
          <w:tcPr>
            <w:tcW w:w="1260" w:type="dxa"/>
            <w:shd w:val="clear" w:color="auto" w:fill="FFFFFF"/>
            <w:vAlign w:val="bottom"/>
          </w:tcPr>
          <w:p w:rsidR="005F4F08" w:rsidRPr="005F4F08" w:rsidRDefault="005F4F08" w:rsidP="00B23163">
            <w:pPr>
              <w:rPr>
                <w:rFonts w:ascii="Calibri" w:hAnsi="Calibri"/>
                <w:i/>
                <w:iCs/>
                <w:sz w:val="16"/>
                <w:szCs w:val="16"/>
                <w:lang w:val="en-GB"/>
              </w:rPr>
            </w:pPr>
            <w:r w:rsidRPr="005F4F08">
              <w:rPr>
                <w:rFonts w:ascii="Calibri" w:hAnsi="Calibri"/>
                <w:bCs/>
                <w:i/>
                <w:sz w:val="16"/>
                <w:szCs w:val="16"/>
                <w:lang w:val="en-GB"/>
              </w:rPr>
              <w:t>Note topic and form:</w:t>
            </w:r>
          </w:p>
        </w:tc>
      </w:tr>
      <w:tr w:rsidR="005F4F08" w:rsidRPr="005F4F08" w:rsidTr="009F077F">
        <w:trPr>
          <w:jc w:val="center"/>
        </w:trPr>
        <w:tc>
          <w:tcPr>
            <w:tcW w:w="3060" w:type="dxa"/>
            <w:shd w:val="clear" w:color="auto" w:fill="FFFFFF"/>
            <w:vAlign w:val="bottom"/>
          </w:tcPr>
          <w:p w:rsidR="005F4F08" w:rsidRPr="005F4F08" w:rsidRDefault="005F4F08" w:rsidP="00B23163">
            <w:pPr>
              <w:rPr>
                <w:rFonts w:ascii="Calibri" w:hAnsi="Calibri"/>
                <w:sz w:val="18"/>
                <w:szCs w:val="18"/>
                <w:lang w:val="en-GB"/>
              </w:rPr>
            </w:pPr>
            <w:r w:rsidRPr="005F4F08">
              <w:rPr>
                <w:rFonts w:ascii="Calibri" w:hAnsi="Calibri"/>
                <w:bCs/>
                <w:sz w:val="18"/>
                <w:szCs w:val="18"/>
                <w:lang w:val="en-GB"/>
              </w:rPr>
              <w:t>Follow-up medicines given according to protocol and recorded accurately</w:t>
            </w:r>
          </w:p>
        </w:tc>
        <w:tc>
          <w:tcPr>
            <w:tcW w:w="2340" w:type="dxa"/>
            <w:gridSpan w:val="2"/>
            <w:shd w:val="clear" w:color="auto" w:fill="FFFFFF"/>
          </w:tcPr>
          <w:p w:rsidR="005F4F08" w:rsidRPr="005F4F08" w:rsidRDefault="005F4F08" w:rsidP="005F4F08">
            <w:pPr>
              <w:rPr>
                <w:rFonts w:ascii="Calibri" w:hAnsi="Calibri"/>
                <w:i/>
                <w:sz w:val="16"/>
                <w:szCs w:val="16"/>
                <w:lang w:val="en-GB"/>
              </w:rPr>
            </w:pPr>
            <w:r w:rsidRPr="005F4F08">
              <w:rPr>
                <w:rFonts w:ascii="Calibri" w:hAnsi="Calibri"/>
                <w:bCs/>
                <w:i/>
                <w:sz w:val="16"/>
                <w:szCs w:val="16"/>
                <w:lang w:val="en-GB"/>
              </w:rPr>
              <w:t>Total cards checked</w:t>
            </w:r>
          </w:p>
        </w:tc>
        <w:tc>
          <w:tcPr>
            <w:tcW w:w="990" w:type="dxa"/>
            <w:shd w:val="clear" w:color="auto" w:fill="FFFFFF"/>
          </w:tcPr>
          <w:p w:rsidR="005F4F08" w:rsidRPr="005F4F08" w:rsidRDefault="005F4F08" w:rsidP="00B23163">
            <w:pPr>
              <w:rPr>
                <w:rFonts w:ascii="Calibri" w:hAnsi="Calibri"/>
                <w:i/>
                <w:sz w:val="16"/>
                <w:szCs w:val="16"/>
                <w:lang w:val="en-GB"/>
              </w:rPr>
            </w:pPr>
          </w:p>
        </w:tc>
        <w:tc>
          <w:tcPr>
            <w:tcW w:w="1170" w:type="dxa"/>
            <w:shd w:val="clear" w:color="auto" w:fill="FFFFFF"/>
            <w:vAlign w:val="bottom"/>
          </w:tcPr>
          <w:p w:rsidR="005F4F08" w:rsidRPr="005F4F08" w:rsidRDefault="005F4F08" w:rsidP="00B23163">
            <w:pPr>
              <w:rPr>
                <w:rFonts w:ascii="Calibri" w:hAnsi="Calibri"/>
                <w:i/>
                <w:sz w:val="16"/>
                <w:szCs w:val="16"/>
                <w:lang w:val="en-GB"/>
              </w:rPr>
            </w:pPr>
          </w:p>
        </w:tc>
        <w:tc>
          <w:tcPr>
            <w:tcW w:w="773"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c>
          <w:tcPr>
            <w:tcW w:w="1260"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r>
      <w:tr w:rsidR="005F4F08" w:rsidRPr="005F4F08" w:rsidTr="009F077F">
        <w:trPr>
          <w:jc w:val="center"/>
        </w:trPr>
        <w:tc>
          <w:tcPr>
            <w:tcW w:w="3060" w:type="dxa"/>
            <w:shd w:val="clear" w:color="auto" w:fill="FFFFFF"/>
            <w:vAlign w:val="bottom"/>
          </w:tcPr>
          <w:p w:rsidR="005F4F08" w:rsidRPr="005F4F08" w:rsidRDefault="005F4F08" w:rsidP="00B23163">
            <w:pPr>
              <w:rPr>
                <w:rFonts w:ascii="Calibri" w:hAnsi="Calibri"/>
                <w:color w:val="000000"/>
                <w:sz w:val="18"/>
                <w:szCs w:val="18"/>
                <w:lang w:val="en-GB"/>
              </w:rPr>
            </w:pPr>
            <w:r w:rsidRPr="005F4F08">
              <w:rPr>
                <w:rFonts w:ascii="Calibri" w:hAnsi="Calibri"/>
                <w:bCs/>
                <w:color w:val="000000"/>
                <w:sz w:val="18"/>
                <w:szCs w:val="18"/>
                <w:lang w:val="en-GB"/>
              </w:rPr>
              <w:t>RUTF ration cards completed correctly</w:t>
            </w:r>
          </w:p>
        </w:tc>
        <w:tc>
          <w:tcPr>
            <w:tcW w:w="2340" w:type="dxa"/>
            <w:gridSpan w:val="2"/>
            <w:shd w:val="clear" w:color="auto" w:fill="FFFFFF"/>
          </w:tcPr>
          <w:p w:rsidR="005F4F08" w:rsidRPr="005F4F08" w:rsidRDefault="005F4F08" w:rsidP="005F4F08">
            <w:pPr>
              <w:rPr>
                <w:rFonts w:ascii="Calibri" w:hAnsi="Calibri"/>
                <w:i/>
                <w:sz w:val="16"/>
                <w:szCs w:val="16"/>
                <w:lang w:val="en-GB"/>
              </w:rPr>
            </w:pPr>
            <w:r w:rsidRPr="005F4F08">
              <w:rPr>
                <w:rFonts w:ascii="Calibri" w:hAnsi="Calibri"/>
                <w:bCs/>
                <w:i/>
                <w:color w:val="000000"/>
                <w:sz w:val="16"/>
                <w:szCs w:val="16"/>
                <w:lang w:val="en-GB"/>
              </w:rPr>
              <w:t xml:space="preserve">Total cards checked </w:t>
            </w:r>
          </w:p>
        </w:tc>
        <w:tc>
          <w:tcPr>
            <w:tcW w:w="990" w:type="dxa"/>
            <w:shd w:val="clear" w:color="auto" w:fill="FFFFFF"/>
          </w:tcPr>
          <w:p w:rsidR="005F4F08" w:rsidRPr="005F4F08" w:rsidRDefault="005F4F08" w:rsidP="00B23163">
            <w:pPr>
              <w:rPr>
                <w:rFonts w:ascii="Calibri" w:hAnsi="Calibri"/>
                <w:i/>
                <w:sz w:val="16"/>
                <w:szCs w:val="16"/>
                <w:lang w:val="en-GB"/>
              </w:rPr>
            </w:pPr>
          </w:p>
        </w:tc>
        <w:tc>
          <w:tcPr>
            <w:tcW w:w="1170" w:type="dxa"/>
            <w:shd w:val="clear" w:color="auto" w:fill="FFFFFF"/>
            <w:vAlign w:val="bottom"/>
          </w:tcPr>
          <w:p w:rsidR="005F4F08" w:rsidRPr="005F4F08" w:rsidRDefault="005F4F08" w:rsidP="00B23163">
            <w:pPr>
              <w:rPr>
                <w:rFonts w:ascii="Calibri" w:hAnsi="Calibri"/>
                <w:i/>
                <w:sz w:val="16"/>
                <w:szCs w:val="16"/>
                <w:lang w:val="en-GB"/>
              </w:rPr>
            </w:pPr>
          </w:p>
        </w:tc>
        <w:tc>
          <w:tcPr>
            <w:tcW w:w="773"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c>
          <w:tcPr>
            <w:tcW w:w="1260" w:type="dxa"/>
            <w:shd w:val="clear" w:color="auto" w:fill="FFFFFF"/>
          </w:tcPr>
          <w:p w:rsidR="005F4F08" w:rsidRPr="005F4F08" w:rsidRDefault="005F4F08" w:rsidP="00B23163">
            <w:pPr>
              <w:spacing w:line="360" w:lineRule="auto"/>
              <w:rPr>
                <w:rFonts w:ascii="Calibri" w:hAnsi="Calibri"/>
                <w:i/>
                <w:sz w:val="16"/>
                <w:szCs w:val="16"/>
                <w:lang w:val="en-GB"/>
              </w:rPr>
            </w:pPr>
            <w:r w:rsidRPr="005F4F08">
              <w:rPr>
                <w:rFonts w:ascii="Calibri" w:hAnsi="Calibri"/>
                <w:bCs/>
                <w:i/>
                <w:color w:val="000000"/>
                <w:sz w:val="16"/>
                <w:szCs w:val="16"/>
                <w:lang w:val="en-GB"/>
              </w:rPr>
              <w:t>(Spot check)</w:t>
            </w:r>
          </w:p>
        </w:tc>
      </w:tr>
      <w:tr w:rsidR="005F4F08" w:rsidRPr="005F4F08" w:rsidTr="009F077F">
        <w:trPr>
          <w:jc w:val="center"/>
        </w:trPr>
        <w:tc>
          <w:tcPr>
            <w:tcW w:w="3060" w:type="dxa"/>
            <w:shd w:val="clear" w:color="auto" w:fill="FFFFFF"/>
          </w:tcPr>
          <w:p w:rsidR="005F4F08" w:rsidRPr="005F4F08" w:rsidRDefault="005F4F08" w:rsidP="005F4F08">
            <w:pPr>
              <w:rPr>
                <w:rFonts w:ascii="Calibri" w:hAnsi="Calibri"/>
                <w:sz w:val="18"/>
                <w:szCs w:val="18"/>
                <w:lang w:val="en-GB"/>
              </w:rPr>
            </w:pPr>
            <w:r w:rsidRPr="005F4F08">
              <w:rPr>
                <w:rFonts w:ascii="Calibri" w:hAnsi="Calibri"/>
                <w:bCs/>
                <w:sz w:val="18"/>
                <w:szCs w:val="18"/>
                <w:lang w:val="en-GB"/>
              </w:rPr>
              <w:t>Slow responders are identified according to the definition for home visits and communicated to Community Outreach Workers</w:t>
            </w:r>
          </w:p>
        </w:tc>
        <w:tc>
          <w:tcPr>
            <w:tcW w:w="2340" w:type="dxa"/>
            <w:gridSpan w:val="2"/>
            <w:shd w:val="clear" w:color="auto" w:fill="FFFFFF"/>
          </w:tcPr>
          <w:p w:rsidR="005F4F08" w:rsidRPr="005F4F08" w:rsidRDefault="005F4F08" w:rsidP="005F4F08">
            <w:pPr>
              <w:rPr>
                <w:rFonts w:ascii="Calibri" w:hAnsi="Calibri"/>
                <w:i/>
                <w:sz w:val="16"/>
                <w:szCs w:val="16"/>
                <w:lang w:val="en-GB"/>
              </w:rPr>
            </w:pPr>
            <w:r w:rsidRPr="005F4F08">
              <w:rPr>
                <w:rFonts w:ascii="Calibri" w:hAnsi="Calibri"/>
                <w:bCs/>
                <w:i/>
                <w:sz w:val="16"/>
                <w:szCs w:val="16"/>
                <w:lang w:val="en-GB"/>
              </w:rPr>
              <w:t>Total non-responders needing home visit during past month</w:t>
            </w:r>
          </w:p>
        </w:tc>
        <w:tc>
          <w:tcPr>
            <w:tcW w:w="990" w:type="dxa"/>
            <w:shd w:val="clear" w:color="auto" w:fill="FFFFFF"/>
          </w:tcPr>
          <w:p w:rsidR="005F4F08" w:rsidRPr="005F4F08" w:rsidRDefault="005F4F08" w:rsidP="005F4F08">
            <w:pPr>
              <w:rPr>
                <w:rFonts w:ascii="Calibri" w:hAnsi="Calibri"/>
                <w:i/>
                <w:sz w:val="16"/>
                <w:szCs w:val="16"/>
                <w:lang w:val="en-GB"/>
              </w:rPr>
            </w:pPr>
            <w:r w:rsidRPr="005F4F08">
              <w:rPr>
                <w:rFonts w:ascii="Calibri" w:hAnsi="Calibri"/>
                <w:bCs/>
                <w:i/>
                <w:sz w:val="16"/>
                <w:szCs w:val="16"/>
                <w:lang w:val="en-GB"/>
              </w:rPr>
              <w:t xml:space="preserve">Total </w:t>
            </w:r>
          </w:p>
        </w:tc>
        <w:tc>
          <w:tcPr>
            <w:tcW w:w="1170" w:type="dxa"/>
            <w:shd w:val="clear" w:color="auto" w:fill="FFFFFF"/>
            <w:vAlign w:val="bottom"/>
          </w:tcPr>
          <w:p w:rsidR="005F4F08" w:rsidRPr="005F4F08" w:rsidRDefault="005F4F08" w:rsidP="00B23163">
            <w:pPr>
              <w:rPr>
                <w:rFonts w:ascii="Calibri" w:hAnsi="Calibri"/>
                <w:sz w:val="18"/>
                <w:szCs w:val="18"/>
                <w:lang w:val="en-GB"/>
              </w:rPr>
            </w:pPr>
          </w:p>
        </w:tc>
        <w:tc>
          <w:tcPr>
            <w:tcW w:w="773" w:type="dxa"/>
            <w:shd w:val="clear" w:color="auto" w:fill="FFFFFF"/>
            <w:vAlign w:val="bottom"/>
          </w:tcPr>
          <w:p w:rsidR="005F4F08" w:rsidRPr="005F4F08" w:rsidRDefault="005F4F08" w:rsidP="00B23163">
            <w:pPr>
              <w:spacing w:line="360" w:lineRule="auto"/>
              <w:rPr>
                <w:rFonts w:ascii="Calibri" w:hAnsi="Calibri"/>
                <w:sz w:val="18"/>
                <w:szCs w:val="18"/>
                <w:lang w:val="en-GB"/>
              </w:rPr>
            </w:pPr>
          </w:p>
        </w:tc>
        <w:tc>
          <w:tcPr>
            <w:tcW w:w="1260" w:type="dxa"/>
            <w:shd w:val="clear" w:color="auto" w:fill="FFFFFF"/>
          </w:tcPr>
          <w:p w:rsidR="005F4F08" w:rsidRPr="005F4F08" w:rsidRDefault="005F4F08" w:rsidP="00B23163">
            <w:pPr>
              <w:spacing w:line="360" w:lineRule="auto"/>
              <w:rPr>
                <w:rFonts w:ascii="Calibri" w:hAnsi="Calibri"/>
                <w:bCs/>
                <w:color w:val="000000"/>
                <w:sz w:val="18"/>
                <w:szCs w:val="18"/>
                <w:lang w:val="en-GB"/>
              </w:rPr>
            </w:pPr>
          </w:p>
        </w:tc>
      </w:tr>
      <w:tr w:rsidR="005F4F08" w:rsidRPr="005F4F08" w:rsidTr="009F077F">
        <w:trPr>
          <w:jc w:val="center"/>
        </w:trPr>
        <w:tc>
          <w:tcPr>
            <w:tcW w:w="3060" w:type="dxa"/>
            <w:shd w:val="clear" w:color="auto" w:fill="FFFFFF"/>
          </w:tcPr>
          <w:p w:rsidR="005F4F08" w:rsidRPr="005F4F08" w:rsidRDefault="005F4F08" w:rsidP="005F4F08">
            <w:pPr>
              <w:rPr>
                <w:rFonts w:ascii="Calibri" w:hAnsi="Calibri"/>
                <w:sz w:val="18"/>
                <w:szCs w:val="18"/>
                <w:lang w:val="en-GB"/>
              </w:rPr>
            </w:pPr>
            <w:r w:rsidRPr="005F4F08">
              <w:rPr>
                <w:rFonts w:ascii="Calibri" w:hAnsi="Calibri"/>
                <w:bCs/>
                <w:sz w:val="18"/>
                <w:szCs w:val="18"/>
                <w:lang w:val="en-GB"/>
              </w:rPr>
              <w:t>Priorities for home visits discussed with Community Health Worker/ volunteer; list of names recorded/ cards marked</w:t>
            </w:r>
          </w:p>
        </w:tc>
        <w:tc>
          <w:tcPr>
            <w:tcW w:w="2340" w:type="dxa"/>
            <w:gridSpan w:val="2"/>
            <w:shd w:val="clear" w:color="auto" w:fill="FFFFFF"/>
          </w:tcPr>
          <w:p w:rsidR="005F4F08" w:rsidRPr="005F4F08" w:rsidRDefault="005F4F08" w:rsidP="005F4F08">
            <w:pPr>
              <w:rPr>
                <w:rFonts w:ascii="Calibri" w:hAnsi="Calibri"/>
                <w:i/>
                <w:sz w:val="16"/>
                <w:szCs w:val="16"/>
                <w:lang w:val="en-GB"/>
              </w:rPr>
            </w:pPr>
          </w:p>
        </w:tc>
        <w:tc>
          <w:tcPr>
            <w:tcW w:w="990" w:type="dxa"/>
            <w:shd w:val="clear" w:color="auto" w:fill="FFFFFF"/>
          </w:tcPr>
          <w:p w:rsidR="005F4F08" w:rsidRPr="005F4F08" w:rsidRDefault="005F4F08" w:rsidP="005F4F08">
            <w:pPr>
              <w:rPr>
                <w:rFonts w:ascii="Calibri" w:hAnsi="Calibri"/>
                <w:i/>
                <w:sz w:val="16"/>
                <w:szCs w:val="16"/>
                <w:lang w:val="en-GB"/>
              </w:rPr>
            </w:pPr>
          </w:p>
        </w:tc>
        <w:tc>
          <w:tcPr>
            <w:tcW w:w="1170" w:type="dxa"/>
            <w:shd w:val="clear" w:color="auto" w:fill="FFFFFF"/>
            <w:vAlign w:val="bottom"/>
          </w:tcPr>
          <w:p w:rsidR="005F4F08" w:rsidRPr="005F4F08" w:rsidRDefault="005F4F08" w:rsidP="00B23163">
            <w:pPr>
              <w:rPr>
                <w:rFonts w:ascii="Calibri" w:hAnsi="Calibri"/>
                <w:sz w:val="18"/>
                <w:szCs w:val="18"/>
                <w:lang w:val="en-GB"/>
              </w:rPr>
            </w:pPr>
            <w:r w:rsidRPr="005F4F08">
              <w:rPr>
                <w:rFonts w:ascii="Calibri" w:hAnsi="Calibri"/>
                <w:bCs/>
                <w:i/>
                <w:sz w:val="16"/>
                <w:szCs w:val="16"/>
                <w:lang w:val="en-GB"/>
              </w:rPr>
              <w:t>List/ clear discussion?</w:t>
            </w:r>
          </w:p>
        </w:tc>
        <w:tc>
          <w:tcPr>
            <w:tcW w:w="773" w:type="dxa"/>
            <w:shd w:val="clear" w:color="auto" w:fill="FFFFFF"/>
            <w:vAlign w:val="bottom"/>
          </w:tcPr>
          <w:p w:rsidR="005F4F08" w:rsidRPr="005F4F08" w:rsidRDefault="005F4F08" w:rsidP="00B23163">
            <w:pPr>
              <w:spacing w:line="360" w:lineRule="auto"/>
              <w:rPr>
                <w:rFonts w:ascii="Calibri" w:hAnsi="Calibri"/>
                <w:sz w:val="18"/>
                <w:szCs w:val="18"/>
                <w:lang w:val="en-GB"/>
              </w:rPr>
            </w:pPr>
          </w:p>
        </w:tc>
        <w:tc>
          <w:tcPr>
            <w:tcW w:w="1260" w:type="dxa"/>
            <w:shd w:val="clear" w:color="auto" w:fill="FFFFFF"/>
          </w:tcPr>
          <w:p w:rsidR="005F4F08" w:rsidRPr="005F4F08" w:rsidRDefault="005F4F08" w:rsidP="00B23163">
            <w:pPr>
              <w:spacing w:line="360" w:lineRule="auto"/>
              <w:rPr>
                <w:rFonts w:ascii="Calibri" w:hAnsi="Calibri"/>
                <w:bCs/>
                <w:color w:val="000000"/>
                <w:sz w:val="18"/>
                <w:szCs w:val="18"/>
                <w:lang w:val="en-GB"/>
              </w:rPr>
            </w:pPr>
          </w:p>
        </w:tc>
      </w:tr>
      <w:tr w:rsidR="005F4F08" w:rsidRPr="005F4F08" w:rsidTr="009F077F">
        <w:trPr>
          <w:jc w:val="center"/>
        </w:trPr>
        <w:tc>
          <w:tcPr>
            <w:tcW w:w="3060" w:type="dxa"/>
            <w:shd w:val="clear" w:color="auto" w:fill="FFFFFF"/>
          </w:tcPr>
          <w:p w:rsidR="005F4F08" w:rsidRPr="005F4F08" w:rsidRDefault="005F4F08" w:rsidP="005F4F08">
            <w:pPr>
              <w:rPr>
                <w:rFonts w:ascii="Calibri" w:hAnsi="Calibri"/>
                <w:sz w:val="18"/>
                <w:szCs w:val="18"/>
                <w:lang w:val="en-GB"/>
              </w:rPr>
            </w:pPr>
            <w:r w:rsidRPr="005F4F08">
              <w:rPr>
                <w:rFonts w:ascii="Calibri" w:hAnsi="Calibri"/>
                <w:bCs/>
                <w:sz w:val="18"/>
                <w:szCs w:val="18"/>
                <w:lang w:val="en-GB"/>
              </w:rPr>
              <w:t>Beneficiaries discharged according to protocol</w:t>
            </w:r>
          </w:p>
        </w:tc>
        <w:tc>
          <w:tcPr>
            <w:tcW w:w="2340" w:type="dxa"/>
            <w:gridSpan w:val="2"/>
            <w:shd w:val="clear" w:color="auto" w:fill="FFFFFF"/>
          </w:tcPr>
          <w:p w:rsidR="005F4F08" w:rsidRPr="005F4F08" w:rsidRDefault="005F4F08" w:rsidP="005F4F08">
            <w:pPr>
              <w:rPr>
                <w:rFonts w:ascii="Calibri" w:hAnsi="Calibri"/>
                <w:i/>
                <w:sz w:val="16"/>
                <w:szCs w:val="16"/>
                <w:lang w:val="en-GB"/>
              </w:rPr>
            </w:pPr>
            <w:r w:rsidRPr="005F4F08">
              <w:rPr>
                <w:rFonts w:ascii="Calibri" w:hAnsi="Calibri"/>
                <w:bCs/>
                <w:i/>
                <w:sz w:val="16"/>
                <w:szCs w:val="16"/>
                <w:lang w:val="en-GB"/>
              </w:rPr>
              <w:t>Total cards checked</w:t>
            </w:r>
          </w:p>
        </w:tc>
        <w:tc>
          <w:tcPr>
            <w:tcW w:w="990" w:type="dxa"/>
            <w:shd w:val="clear" w:color="auto" w:fill="FFFFFF"/>
          </w:tcPr>
          <w:p w:rsidR="005F4F08" w:rsidRPr="005F4F08" w:rsidRDefault="005F4F08" w:rsidP="005F4F08">
            <w:pPr>
              <w:rPr>
                <w:rFonts w:ascii="Calibri" w:hAnsi="Calibri"/>
                <w:i/>
                <w:sz w:val="16"/>
                <w:szCs w:val="16"/>
                <w:lang w:val="en-GB"/>
              </w:rPr>
            </w:pPr>
          </w:p>
        </w:tc>
        <w:tc>
          <w:tcPr>
            <w:tcW w:w="1170" w:type="dxa"/>
            <w:shd w:val="clear" w:color="auto" w:fill="FFFFFF"/>
            <w:vAlign w:val="bottom"/>
          </w:tcPr>
          <w:p w:rsidR="005F4F08" w:rsidRPr="005F4F08" w:rsidRDefault="005F4F08" w:rsidP="00B23163">
            <w:pPr>
              <w:rPr>
                <w:rFonts w:ascii="Calibri" w:hAnsi="Calibri"/>
                <w:sz w:val="18"/>
                <w:szCs w:val="18"/>
                <w:lang w:val="en-GB"/>
              </w:rPr>
            </w:pPr>
          </w:p>
        </w:tc>
        <w:tc>
          <w:tcPr>
            <w:tcW w:w="773" w:type="dxa"/>
            <w:shd w:val="clear" w:color="auto" w:fill="FFFFFF"/>
            <w:vAlign w:val="bottom"/>
          </w:tcPr>
          <w:p w:rsidR="005F4F08" w:rsidRPr="005F4F08" w:rsidRDefault="005F4F08" w:rsidP="00B23163">
            <w:pPr>
              <w:spacing w:line="360" w:lineRule="auto"/>
              <w:rPr>
                <w:rFonts w:ascii="Calibri" w:hAnsi="Calibri"/>
                <w:sz w:val="18"/>
                <w:szCs w:val="18"/>
                <w:lang w:val="en-GB"/>
              </w:rPr>
            </w:pPr>
          </w:p>
        </w:tc>
        <w:tc>
          <w:tcPr>
            <w:tcW w:w="1260" w:type="dxa"/>
            <w:shd w:val="clear" w:color="auto" w:fill="FFFFFF"/>
          </w:tcPr>
          <w:p w:rsidR="005F4F08" w:rsidRPr="005F4F08" w:rsidRDefault="005F4F08" w:rsidP="00B23163">
            <w:pPr>
              <w:spacing w:line="360" w:lineRule="auto"/>
              <w:rPr>
                <w:rFonts w:ascii="Calibri" w:hAnsi="Calibri"/>
                <w:bCs/>
                <w:color w:val="000000"/>
                <w:sz w:val="18"/>
                <w:szCs w:val="18"/>
                <w:lang w:val="en-GB"/>
              </w:rPr>
            </w:pPr>
          </w:p>
        </w:tc>
      </w:tr>
      <w:tr w:rsidR="005F4F08" w:rsidRPr="005F4F08" w:rsidTr="009F077F">
        <w:trPr>
          <w:jc w:val="center"/>
        </w:trPr>
        <w:tc>
          <w:tcPr>
            <w:tcW w:w="3060" w:type="dxa"/>
            <w:shd w:val="clear" w:color="auto" w:fill="FFFFFF"/>
          </w:tcPr>
          <w:p w:rsidR="005F4F08" w:rsidRPr="005F4F08" w:rsidRDefault="005F4F08" w:rsidP="005F4F08">
            <w:pPr>
              <w:rPr>
                <w:rFonts w:ascii="Calibri" w:hAnsi="Calibri"/>
                <w:sz w:val="18"/>
                <w:szCs w:val="18"/>
                <w:lang w:val="en-GB"/>
              </w:rPr>
            </w:pPr>
            <w:r w:rsidRPr="005F4F08">
              <w:rPr>
                <w:rFonts w:ascii="Calibri" w:hAnsi="Calibri"/>
                <w:bCs/>
                <w:sz w:val="18"/>
                <w:szCs w:val="18"/>
                <w:lang w:val="en-GB"/>
              </w:rPr>
              <w:t>Correct number of absentees/defaults identified for home visits</w:t>
            </w:r>
          </w:p>
        </w:tc>
        <w:tc>
          <w:tcPr>
            <w:tcW w:w="2340" w:type="dxa"/>
            <w:gridSpan w:val="2"/>
            <w:shd w:val="clear" w:color="auto" w:fill="FFFFFF"/>
          </w:tcPr>
          <w:p w:rsidR="005F4F08" w:rsidRPr="005F4F08" w:rsidRDefault="005F4F08" w:rsidP="005F4F08">
            <w:pPr>
              <w:rPr>
                <w:rFonts w:ascii="Calibri" w:hAnsi="Calibri"/>
                <w:i/>
                <w:sz w:val="16"/>
                <w:szCs w:val="16"/>
                <w:lang w:val="en-GB"/>
              </w:rPr>
            </w:pPr>
            <w:r w:rsidRPr="005F4F08">
              <w:rPr>
                <w:rFonts w:ascii="Calibri" w:hAnsi="Calibri"/>
                <w:bCs/>
                <w:i/>
                <w:sz w:val="16"/>
                <w:szCs w:val="16"/>
                <w:lang w:val="en-GB"/>
              </w:rPr>
              <w:t>Total number of absentees/ defaults according to cards</w:t>
            </w:r>
          </w:p>
        </w:tc>
        <w:tc>
          <w:tcPr>
            <w:tcW w:w="990" w:type="dxa"/>
            <w:shd w:val="clear" w:color="auto" w:fill="FFFFFF"/>
          </w:tcPr>
          <w:p w:rsidR="005F4F08" w:rsidRPr="005F4F08" w:rsidRDefault="005F4F08" w:rsidP="005F4F08">
            <w:pPr>
              <w:rPr>
                <w:rFonts w:ascii="Calibri" w:hAnsi="Calibri"/>
                <w:i/>
                <w:sz w:val="16"/>
                <w:szCs w:val="16"/>
                <w:lang w:val="en-GB"/>
              </w:rPr>
            </w:pPr>
            <w:r w:rsidRPr="005F4F08">
              <w:rPr>
                <w:rFonts w:ascii="Calibri" w:hAnsi="Calibri"/>
                <w:bCs/>
                <w:i/>
                <w:sz w:val="16"/>
                <w:szCs w:val="16"/>
                <w:lang w:val="en-GB"/>
              </w:rPr>
              <w:t>Total w/ outcome recorded</w:t>
            </w:r>
          </w:p>
        </w:tc>
        <w:tc>
          <w:tcPr>
            <w:tcW w:w="1170" w:type="dxa"/>
            <w:shd w:val="clear" w:color="auto" w:fill="FFFFFF"/>
            <w:vAlign w:val="bottom"/>
          </w:tcPr>
          <w:p w:rsidR="005F4F08" w:rsidRPr="005F4F08" w:rsidRDefault="005F4F08" w:rsidP="00B23163">
            <w:pPr>
              <w:rPr>
                <w:rFonts w:ascii="Calibri" w:hAnsi="Calibri"/>
                <w:sz w:val="18"/>
                <w:szCs w:val="18"/>
                <w:lang w:val="en-GB"/>
              </w:rPr>
            </w:pPr>
          </w:p>
        </w:tc>
        <w:tc>
          <w:tcPr>
            <w:tcW w:w="773" w:type="dxa"/>
            <w:shd w:val="clear" w:color="auto" w:fill="FFFFFF"/>
            <w:vAlign w:val="bottom"/>
          </w:tcPr>
          <w:p w:rsidR="005F4F08" w:rsidRPr="005F4F08" w:rsidRDefault="005F4F08" w:rsidP="00B23163">
            <w:pPr>
              <w:spacing w:line="360" w:lineRule="auto"/>
              <w:rPr>
                <w:rFonts w:ascii="Calibri" w:hAnsi="Calibri"/>
                <w:sz w:val="18"/>
                <w:szCs w:val="18"/>
                <w:lang w:val="en-GB"/>
              </w:rPr>
            </w:pPr>
          </w:p>
        </w:tc>
        <w:tc>
          <w:tcPr>
            <w:tcW w:w="1260" w:type="dxa"/>
            <w:shd w:val="clear" w:color="auto" w:fill="FFFFFF"/>
          </w:tcPr>
          <w:p w:rsidR="005F4F08" w:rsidRPr="005F4F08" w:rsidRDefault="005F4F08" w:rsidP="00B23163">
            <w:pPr>
              <w:spacing w:line="360" w:lineRule="auto"/>
              <w:rPr>
                <w:rFonts w:ascii="Calibri" w:hAnsi="Calibri"/>
                <w:bCs/>
                <w:color w:val="000000"/>
                <w:sz w:val="18"/>
                <w:szCs w:val="18"/>
                <w:lang w:val="en-GB"/>
              </w:rPr>
            </w:pPr>
          </w:p>
        </w:tc>
      </w:tr>
      <w:tr w:rsidR="005F4F08" w:rsidRPr="005F4F08" w:rsidTr="009F077F">
        <w:trPr>
          <w:jc w:val="center"/>
        </w:trPr>
        <w:tc>
          <w:tcPr>
            <w:tcW w:w="3060" w:type="dxa"/>
            <w:shd w:val="clear" w:color="auto" w:fill="FFFFFF"/>
          </w:tcPr>
          <w:p w:rsidR="005F4F08" w:rsidRPr="005F4F08" w:rsidRDefault="005F4F08" w:rsidP="005F4F08">
            <w:pPr>
              <w:rPr>
                <w:rFonts w:ascii="Calibri" w:hAnsi="Calibri"/>
                <w:sz w:val="18"/>
                <w:szCs w:val="18"/>
                <w:lang w:val="en-GB"/>
              </w:rPr>
            </w:pPr>
            <w:r w:rsidRPr="005F4F08">
              <w:rPr>
                <w:rFonts w:ascii="Calibri" w:hAnsi="Calibri"/>
                <w:bCs/>
                <w:sz w:val="18"/>
                <w:szCs w:val="18"/>
                <w:lang w:val="en-GB"/>
              </w:rPr>
              <w:t>Tally sheets, reporting sheets and stock cards completed correctly</w:t>
            </w:r>
          </w:p>
        </w:tc>
        <w:tc>
          <w:tcPr>
            <w:tcW w:w="2340" w:type="dxa"/>
            <w:gridSpan w:val="2"/>
            <w:shd w:val="clear" w:color="auto" w:fill="FFFFFF"/>
          </w:tcPr>
          <w:p w:rsidR="005F4F08" w:rsidRPr="005F4F08" w:rsidRDefault="005F4F08" w:rsidP="005F4F08">
            <w:pPr>
              <w:rPr>
                <w:rFonts w:ascii="Calibri" w:hAnsi="Calibri"/>
                <w:i/>
                <w:sz w:val="16"/>
                <w:szCs w:val="16"/>
                <w:lang w:val="en-GB"/>
              </w:rPr>
            </w:pPr>
            <w:r w:rsidRPr="005F4F08">
              <w:rPr>
                <w:rFonts w:ascii="Calibri" w:hAnsi="Calibri"/>
                <w:bCs/>
                <w:i/>
                <w:sz w:val="16"/>
                <w:szCs w:val="16"/>
                <w:lang w:val="en-GB"/>
              </w:rPr>
              <w:t>Total weeks reviewed</w:t>
            </w:r>
          </w:p>
        </w:tc>
        <w:tc>
          <w:tcPr>
            <w:tcW w:w="990" w:type="dxa"/>
            <w:shd w:val="clear" w:color="auto" w:fill="FFFFFF"/>
          </w:tcPr>
          <w:p w:rsidR="005F4F08" w:rsidRPr="005F4F08" w:rsidRDefault="005F4F08" w:rsidP="005F4F08">
            <w:pPr>
              <w:rPr>
                <w:rFonts w:ascii="Calibri" w:hAnsi="Calibri"/>
                <w:i/>
                <w:sz w:val="16"/>
                <w:szCs w:val="16"/>
                <w:lang w:val="en-GB"/>
              </w:rPr>
            </w:pPr>
          </w:p>
        </w:tc>
        <w:tc>
          <w:tcPr>
            <w:tcW w:w="1170" w:type="dxa"/>
            <w:shd w:val="clear" w:color="auto" w:fill="FFFFFF"/>
            <w:vAlign w:val="bottom"/>
          </w:tcPr>
          <w:p w:rsidR="005F4F08" w:rsidRPr="005F4F08" w:rsidRDefault="005F4F08" w:rsidP="00B23163">
            <w:pPr>
              <w:rPr>
                <w:rFonts w:ascii="Calibri" w:hAnsi="Calibri"/>
                <w:sz w:val="18"/>
                <w:szCs w:val="18"/>
                <w:lang w:val="en-GB"/>
              </w:rPr>
            </w:pPr>
          </w:p>
        </w:tc>
        <w:tc>
          <w:tcPr>
            <w:tcW w:w="773" w:type="dxa"/>
            <w:shd w:val="clear" w:color="auto" w:fill="FFFFFF"/>
            <w:vAlign w:val="bottom"/>
          </w:tcPr>
          <w:p w:rsidR="005F4F08" w:rsidRPr="005F4F08" w:rsidRDefault="005F4F08" w:rsidP="00B23163">
            <w:pPr>
              <w:spacing w:line="360" w:lineRule="auto"/>
              <w:rPr>
                <w:rFonts w:ascii="Calibri" w:hAnsi="Calibri"/>
                <w:i/>
                <w:sz w:val="16"/>
                <w:szCs w:val="16"/>
                <w:lang w:val="en-GB"/>
              </w:rPr>
            </w:pPr>
          </w:p>
        </w:tc>
        <w:tc>
          <w:tcPr>
            <w:tcW w:w="1260" w:type="dxa"/>
            <w:shd w:val="clear" w:color="auto" w:fill="FFFFFF"/>
          </w:tcPr>
          <w:p w:rsidR="005F4F08" w:rsidRPr="005F4F08" w:rsidRDefault="005F4F08" w:rsidP="00B23163">
            <w:pPr>
              <w:spacing w:line="360" w:lineRule="auto"/>
              <w:rPr>
                <w:rFonts w:ascii="Calibri" w:hAnsi="Calibri"/>
                <w:bCs/>
                <w:i/>
                <w:color w:val="000000"/>
                <w:sz w:val="16"/>
                <w:szCs w:val="16"/>
                <w:lang w:val="en-GB"/>
              </w:rPr>
            </w:pPr>
            <w:r w:rsidRPr="005F4F08">
              <w:rPr>
                <w:rFonts w:ascii="Calibri" w:hAnsi="Calibri"/>
                <w:bCs/>
                <w:i/>
                <w:color w:val="000000"/>
                <w:sz w:val="16"/>
                <w:szCs w:val="16"/>
                <w:lang w:val="en-GB"/>
              </w:rPr>
              <w:t>(Spot check)</w:t>
            </w:r>
          </w:p>
        </w:tc>
      </w:tr>
    </w:tbl>
    <w:p w:rsidR="00AD3CD7" w:rsidRDefault="00AD3CD7" w:rsidP="00AE6E01">
      <w:pPr>
        <w:pStyle w:val="Heading1"/>
        <w:rPr>
          <w:lang w:val="en-GB"/>
        </w:rPr>
        <w:sectPr w:rsidR="00AD3CD7" w:rsidSect="00995EC8">
          <w:headerReference w:type="default" r:id="rId9"/>
          <w:headerReference w:type="first" r:id="rId10"/>
          <w:pgSz w:w="11907" w:h="16839" w:code="9"/>
          <w:pgMar w:top="1440" w:right="1440" w:bottom="1440" w:left="1440" w:header="720" w:footer="720" w:gutter="0"/>
          <w:cols w:space="720"/>
          <w:titlePg/>
          <w:docGrid w:linePitch="360"/>
        </w:sectPr>
      </w:pPr>
    </w:p>
    <w:p w:rsidR="00A0092C" w:rsidRDefault="00AD3CD7" w:rsidP="00AE6E01">
      <w:pPr>
        <w:pStyle w:val="Heading1"/>
        <w:rPr>
          <w:lang w:val="en-GB"/>
        </w:rPr>
      </w:pPr>
      <w:r>
        <w:rPr>
          <w:lang w:val="en-GB"/>
        </w:rPr>
        <w:lastRenderedPageBreak/>
        <w:t>Inpatient Care Checklist</w:t>
      </w:r>
    </w:p>
    <w:p w:rsidR="00123AC9" w:rsidRPr="00123AC9" w:rsidRDefault="00123AC9" w:rsidP="00123AC9">
      <w:pPr>
        <w:rPr>
          <w:sz w:val="12"/>
          <w:szCs w:val="12"/>
          <w:lang w:val="en-GB"/>
        </w:rPr>
      </w:pPr>
      <w:r w:rsidRPr="00123AC9">
        <w:rPr>
          <w:rFonts w:ascii="Calibri" w:hAnsi="Calibri"/>
          <w:bCs/>
          <w:sz w:val="12"/>
          <w:szCs w:val="12"/>
        </w:rPr>
        <w:t xml:space="preserve">Adapted from </w:t>
      </w:r>
      <w:proofErr w:type="gramStart"/>
      <w:r w:rsidRPr="00123AC9">
        <w:rPr>
          <w:rFonts w:ascii="Calibri" w:hAnsi="Calibri"/>
          <w:bCs/>
          <w:sz w:val="12"/>
          <w:szCs w:val="12"/>
        </w:rPr>
        <w:t>WHO</w:t>
      </w:r>
      <w:proofErr w:type="gramEnd"/>
      <w:r w:rsidRPr="00123AC9">
        <w:rPr>
          <w:rFonts w:ascii="Calibri" w:hAnsi="Calibri"/>
          <w:bCs/>
          <w:sz w:val="12"/>
          <w:szCs w:val="12"/>
        </w:rPr>
        <w:t xml:space="preserve">. 2002. </w:t>
      </w:r>
      <w:r w:rsidRPr="00123AC9">
        <w:rPr>
          <w:rFonts w:ascii="Calibri" w:hAnsi="Calibri"/>
          <w:bCs/>
          <w:i/>
          <w:sz w:val="12"/>
          <w:szCs w:val="12"/>
        </w:rPr>
        <w:t>Training Course on the Management of Severe Malnutrition</w:t>
      </w:r>
      <w:r w:rsidRPr="00123AC9">
        <w:rPr>
          <w:rFonts w:ascii="Calibri" w:hAnsi="Calibri"/>
          <w:bCs/>
          <w:sz w:val="12"/>
          <w:szCs w:val="12"/>
        </w:rPr>
        <w:t>, WHO/NHD/</w:t>
      </w:r>
      <w:proofErr w:type="gramStart"/>
      <w:r w:rsidRPr="00123AC9">
        <w:rPr>
          <w:rFonts w:ascii="Calibri" w:hAnsi="Calibri"/>
          <w:bCs/>
          <w:sz w:val="12"/>
          <w:szCs w:val="12"/>
        </w:rPr>
        <w:t>02.4(</w:t>
      </w:r>
      <w:proofErr w:type="gramEnd"/>
      <w:r w:rsidRPr="00123AC9">
        <w:rPr>
          <w:rFonts w:ascii="Calibri" w:hAnsi="Calibri"/>
          <w:bCs/>
          <w:sz w:val="12"/>
          <w:szCs w:val="12"/>
        </w:rPr>
        <w:t>P)4. Geneva: WHO.</w:t>
      </w:r>
    </w:p>
    <w:tbl>
      <w:tblPr>
        <w:tblW w:w="9459" w:type="dxa"/>
        <w:jc w:val="center"/>
        <w:tblBorders>
          <w:insideH w:val="single" w:sz="4" w:space="0" w:color="BFBFBF"/>
          <w:insideV w:val="single" w:sz="4" w:space="0" w:color="BFBFBF"/>
        </w:tblBorders>
        <w:shd w:val="clear" w:color="auto" w:fill="FFFFFF"/>
        <w:tblCellMar>
          <w:top w:w="14" w:type="dxa"/>
          <w:left w:w="29" w:type="dxa"/>
          <w:bottom w:w="14" w:type="dxa"/>
          <w:right w:w="29" w:type="dxa"/>
        </w:tblCellMar>
        <w:tblLook w:val="00A0" w:firstRow="1" w:lastRow="0" w:firstColumn="1" w:lastColumn="0" w:noHBand="0" w:noVBand="0"/>
      </w:tblPr>
      <w:tblGrid>
        <w:gridCol w:w="1449"/>
        <w:gridCol w:w="3960"/>
        <w:gridCol w:w="450"/>
        <w:gridCol w:w="450"/>
        <w:gridCol w:w="3150"/>
      </w:tblGrid>
      <w:tr w:rsidR="00736367" w:rsidRPr="005F4F08" w:rsidTr="009F077F">
        <w:trPr>
          <w:tblHeader/>
          <w:jc w:val="center"/>
        </w:trPr>
        <w:tc>
          <w:tcPr>
            <w:tcW w:w="1449" w:type="dxa"/>
            <w:tcBorders>
              <w:top w:val="double" w:sz="4" w:space="0" w:color="000000"/>
              <w:bottom w:val="single" w:sz="4" w:space="0" w:color="auto"/>
            </w:tcBorders>
            <w:shd w:val="clear" w:color="auto" w:fill="FFFFFF"/>
          </w:tcPr>
          <w:p w:rsidR="00736367" w:rsidRPr="005F4F08" w:rsidRDefault="00736367" w:rsidP="00B23163">
            <w:pPr>
              <w:rPr>
                <w:rFonts w:ascii="Calibri" w:hAnsi="Calibri"/>
                <w:b/>
                <w:sz w:val="18"/>
                <w:szCs w:val="18"/>
                <w:lang w:val="en-GB"/>
              </w:rPr>
            </w:pPr>
            <w:r>
              <w:rPr>
                <w:rFonts w:ascii="Calibri" w:hAnsi="Calibri"/>
                <w:b/>
                <w:sz w:val="18"/>
                <w:szCs w:val="18"/>
                <w:lang w:val="en-GB"/>
              </w:rPr>
              <w:t>MONITORING</w:t>
            </w:r>
          </w:p>
        </w:tc>
        <w:tc>
          <w:tcPr>
            <w:tcW w:w="3960" w:type="dxa"/>
            <w:tcBorders>
              <w:top w:val="double" w:sz="4" w:space="0" w:color="000000"/>
              <w:bottom w:val="single" w:sz="4" w:space="0" w:color="auto"/>
            </w:tcBorders>
            <w:shd w:val="clear" w:color="auto" w:fill="FFFFFF"/>
          </w:tcPr>
          <w:p w:rsidR="00736367" w:rsidRPr="005F4F08" w:rsidRDefault="00736367" w:rsidP="00B23163">
            <w:pPr>
              <w:rPr>
                <w:rFonts w:ascii="Calibri" w:hAnsi="Calibri"/>
                <w:b/>
                <w:bCs/>
                <w:sz w:val="18"/>
                <w:szCs w:val="18"/>
                <w:lang w:val="en-GB"/>
              </w:rPr>
            </w:pPr>
            <w:r w:rsidRPr="005F4F08">
              <w:rPr>
                <w:rFonts w:ascii="Calibri" w:hAnsi="Calibri"/>
                <w:b/>
                <w:sz w:val="18"/>
                <w:szCs w:val="18"/>
                <w:lang w:val="en-GB"/>
              </w:rPr>
              <w:t>OBSERVE:</w:t>
            </w:r>
          </w:p>
        </w:tc>
        <w:tc>
          <w:tcPr>
            <w:tcW w:w="450" w:type="dxa"/>
            <w:tcBorders>
              <w:top w:val="double" w:sz="4" w:space="0" w:color="000000"/>
              <w:bottom w:val="single" w:sz="4" w:space="0" w:color="auto"/>
            </w:tcBorders>
            <w:shd w:val="clear" w:color="auto" w:fill="FFFFFF"/>
          </w:tcPr>
          <w:p w:rsidR="00736367" w:rsidRPr="005F4F08" w:rsidRDefault="00736367" w:rsidP="00B23163">
            <w:pPr>
              <w:rPr>
                <w:rFonts w:ascii="Calibri" w:hAnsi="Calibri"/>
                <w:b/>
                <w:bCs/>
                <w:sz w:val="18"/>
                <w:szCs w:val="18"/>
                <w:lang w:val="en-GB"/>
              </w:rPr>
            </w:pPr>
            <w:r w:rsidRPr="005F4F08">
              <w:rPr>
                <w:rFonts w:ascii="Calibri" w:hAnsi="Calibri"/>
                <w:b/>
                <w:sz w:val="18"/>
                <w:szCs w:val="18"/>
                <w:lang w:val="en-GB"/>
              </w:rPr>
              <w:t>YES</w:t>
            </w:r>
          </w:p>
        </w:tc>
        <w:tc>
          <w:tcPr>
            <w:tcW w:w="450" w:type="dxa"/>
            <w:tcBorders>
              <w:top w:val="double" w:sz="4" w:space="0" w:color="000000"/>
              <w:bottom w:val="single" w:sz="4" w:space="0" w:color="auto"/>
            </w:tcBorders>
            <w:shd w:val="clear" w:color="auto" w:fill="FFFFFF"/>
          </w:tcPr>
          <w:p w:rsidR="00736367" w:rsidRPr="005F4F08" w:rsidRDefault="00736367" w:rsidP="00B23163">
            <w:pPr>
              <w:rPr>
                <w:rFonts w:ascii="Calibri" w:hAnsi="Calibri"/>
                <w:b/>
                <w:bCs/>
                <w:sz w:val="18"/>
                <w:szCs w:val="18"/>
                <w:lang w:val="en-GB"/>
              </w:rPr>
            </w:pPr>
            <w:r w:rsidRPr="005F4F08">
              <w:rPr>
                <w:rFonts w:ascii="Calibri" w:hAnsi="Calibri"/>
                <w:b/>
                <w:sz w:val="18"/>
                <w:szCs w:val="18"/>
                <w:lang w:val="en-GB"/>
              </w:rPr>
              <w:t>NO</w:t>
            </w:r>
          </w:p>
        </w:tc>
        <w:tc>
          <w:tcPr>
            <w:tcW w:w="3150" w:type="dxa"/>
            <w:tcBorders>
              <w:top w:val="double" w:sz="4" w:space="0" w:color="000000"/>
              <w:bottom w:val="single" w:sz="4" w:space="0" w:color="auto"/>
            </w:tcBorders>
            <w:shd w:val="clear" w:color="auto" w:fill="FFFFFF"/>
          </w:tcPr>
          <w:p w:rsidR="00736367" w:rsidRPr="005F4F08" w:rsidRDefault="00736367" w:rsidP="00B23163">
            <w:pPr>
              <w:rPr>
                <w:rFonts w:ascii="Calibri" w:hAnsi="Calibri"/>
                <w:b/>
                <w:bCs/>
                <w:sz w:val="18"/>
                <w:szCs w:val="18"/>
                <w:lang w:val="en-GB"/>
              </w:rPr>
            </w:pPr>
            <w:r w:rsidRPr="005F4F08">
              <w:rPr>
                <w:rFonts w:ascii="Calibri" w:hAnsi="Calibri"/>
                <w:b/>
                <w:sz w:val="18"/>
                <w:szCs w:val="18"/>
                <w:lang w:val="en-GB"/>
              </w:rPr>
              <w:t>COMMENTS</w:t>
            </w:r>
          </w:p>
        </w:tc>
      </w:tr>
      <w:tr w:rsidR="00736367" w:rsidRPr="005F4F08" w:rsidTr="00123AC9">
        <w:trPr>
          <w:jc w:val="center"/>
        </w:trPr>
        <w:tc>
          <w:tcPr>
            <w:tcW w:w="1449" w:type="dxa"/>
            <w:vMerge w:val="restart"/>
            <w:tcBorders>
              <w:top w:val="single" w:sz="4" w:space="0" w:color="auto"/>
            </w:tcBorders>
            <w:shd w:val="clear" w:color="auto" w:fill="FFFFFF"/>
          </w:tcPr>
          <w:p w:rsidR="00736367" w:rsidRPr="005C2D84" w:rsidRDefault="00736367" w:rsidP="00B23163">
            <w:pPr>
              <w:rPr>
                <w:rFonts w:ascii="Calibri" w:hAnsi="Calibri"/>
                <w:b/>
                <w:bCs/>
                <w:sz w:val="18"/>
                <w:szCs w:val="18"/>
                <w:lang w:val="en-GB"/>
              </w:rPr>
            </w:pPr>
            <w:r w:rsidRPr="005C2D84">
              <w:rPr>
                <w:rFonts w:ascii="Calibri" w:hAnsi="Calibri"/>
                <w:b/>
                <w:bCs/>
                <w:sz w:val="18"/>
                <w:szCs w:val="18"/>
                <w:lang w:val="en-GB"/>
              </w:rPr>
              <w:t>FOOD PREPARATION</w:t>
            </w:r>
          </w:p>
        </w:tc>
        <w:tc>
          <w:tcPr>
            <w:tcW w:w="3960" w:type="dxa"/>
            <w:tcBorders>
              <w:top w:val="single" w:sz="4" w:space="0" w:color="auto"/>
            </w:tcBorders>
            <w:shd w:val="clear" w:color="auto" w:fill="FFFFFF"/>
          </w:tcPr>
          <w:p w:rsidR="00736367" w:rsidRPr="005F4F08" w:rsidRDefault="00736367" w:rsidP="00B23163">
            <w:pPr>
              <w:rPr>
                <w:rFonts w:ascii="Calibri" w:hAnsi="Calibri"/>
                <w:sz w:val="18"/>
                <w:szCs w:val="18"/>
                <w:lang w:val="en-GB"/>
              </w:rPr>
            </w:pPr>
            <w:r w:rsidRPr="005F4F08">
              <w:rPr>
                <w:rFonts w:ascii="Calibri" w:hAnsi="Calibri"/>
                <w:bCs/>
                <w:sz w:val="18"/>
                <w:szCs w:val="18"/>
                <w:lang w:val="en-GB"/>
              </w:rPr>
              <w:t>Are ingredients for the recipe available?</w:t>
            </w:r>
          </w:p>
        </w:tc>
        <w:tc>
          <w:tcPr>
            <w:tcW w:w="450" w:type="dxa"/>
            <w:tcBorders>
              <w:top w:val="single" w:sz="4" w:space="0" w:color="auto"/>
            </w:tcBorders>
            <w:shd w:val="clear" w:color="auto" w:fill="FFFFFF"/>
          </w:tcPr>
          <w:p w:rsidR="00736367" w:rsidRPr="005F4F08" w:rsidRDefault="00736367" w:rsidP="00B23163">
            <w:pPr>
              <w:rPr>
                <w:rFonts w:ascii="Calibri" w:hAnsi="Calibri"/>
                <w:sz w:val="18"/>
                <w:szCs w:val="18"/>
                <w:lang w:val="en-GB"/>
              </w:rPr>
            </w:pPr>
          </w:p>
        </w:tc>
        <w:tc>
          <w:tcPr>
            <w:tcW w:w="450" w:type="dxa"/>
            <w:tcBorders>
              <w:top w:val="single" w:sz="4" w:space="0" w:color="auto"/>
            </w:tcBorders>
            <w:shd w:val="clear" w:color="auto" w:fill="FFFFFF"/>
          </w:tcPr>
          <w:p w:rsidR="00736367" w:rsidRPr="005F4F08" w:rsidRDefault="00736367" w:rsidP="00B23163">
            <w:pPr>
              <w:rPr>
                <w:rFonts w:ascii="Calibri" w:hAnsi="Calibri"/>
                <w:sz w:val="18"/>
                <w:szCs w:val="18"/>
                <w:lang w:val="en-GB"/>
              </w:rPr>
            </w:pPr>
          </w:p>
        </w:tc>
        <w:tc>
          <w:tcPr>
            <w:tcW w:w="3150" w:type="dxa"/>
            <w:tcBorders>
              <w:top w:val="single" w:sz="4" w:space="0" w:color="auto"/>
            </w:tcBorders>
            <w:shd w:val="clear" w:color="auto" w:fill="FFFFFF"/>
          </w:tcPr>
          <w:p w:rsidR="00736367" w:rsidRPr="005F4F08" w:rsidRDefault="00736367" w:rsidP="00B23163">
            <w:pPr>
              <w:rPr>
                <w:rFonts w:ascii="Calibri" w:hAnsi="Calibri"/>
                <w:sz w:val="18"/>
                <w:szCs w:val="18"/>
                <w:lang w:val="en-GB"/>
              </w:rPr>
            </w:pPr>
          </w:p>
        </w:tc>
      </w:tr>
      <w:tr w:rsidR="00736367" w:rsidRPr="005F4F08" w:rsidTr="005C2D84">
        <w:trPr>
          <w:jc w:val="center"/>
        </w:trPr>
        <w:tc>
          <w:tcPr>
            <w:tcW w:w="1449" w:type="dxa"/>
            <w:vMerge/>
            <w:shd w:val="clear" w:color="auto" w:fill="FFFFFF"/>
          </w:tcPr>
          <w:p w:rsidR="00736367" w:rsidRPr="005F4F08" w:rsidRDefault="00736367" w:rsidP="00B23163">
            <w:pPr>
              <w:rPr>
                <w:rFonts w:ascii="Calibri" w:hAnsi="Calibri"/>
                <w:bCs/>
                <w:sz w:val="18"/>
                <w:szCs w:val="18"/>
                <w:lang w:val="en-GB"/>
              </w:rPr>
            </w:pPr>
          </w:p>
        </w:tc>
        <w:tc>
          <w:tcPr>
            <w:tcW w:w="3960" w:type="dxa"/>
            <w:shd w:val="clear" w:color="auto" w:fill="FFFFFF"/>
          </w:tcPr>
          <w:p w:rsidR="00736367" w:rsidRPr="005F4F08" w:rsidRDefault="00736367" w:rsidP="00B23163">
            <w:pPr>
              <w:rPr>
                <w:rFonts w:ascii="Calibri" w:hAnsi="Calibri"/>
                <w:sz w:val="18"/>
                <w:szCs w:val="18"/>
                <w:lang w:val="en-GB"/>
              </w:rPr>
            </w:pPr>
            <w:r w:rsidRPr="005F4F08">
              <w:rPr>
                <w:rFonts w:ascii="Calibri" w:hAnsi="Calibri"/>
                <w:bCs/>
                <w:sz w:val="18"/>
                <w:szCs w:val="18"/>
                <w:lang w:val="en-GB"/>
              </w:rPr>
              <w:t>Is the correct recipe used for the ingredients that are available?</w:t>
            </w:r>
          </w:p>
        </w:tc>
        <w:tc>
          <w:tcPr>
            <w:tcW w:w="450" w:type="dxa"/>
            <w:shd w:val="clear" w:color="auto" w:fill="FFFFFF"/>
          </w:tcPr>
          <w:p w:rsidR="00736367" w:rsidRPr="005F4F08" w:rsidRDefault="00736367" w:rsidP="00B23163">
            <w:pPr>
              <w:rPr>
                <w:rFonts w:ascii="Calibri" w:hAnsi="Calibri"/>
                <w:sz w:val="18"/>
                <w:szCs w:val="18"/>
                <w:lang w:val="en-GB"/>
              </w:rPr>
            </w:pPr>
          </w:p>
        </w:tc>
        <w:tc>
          <w:tcPr>
            <w:tcW w:w="450" w:type="dxa"/>
            <w:shd w:val="clear" w:color="auto" w:fill="FFFFFF"/>
          </w:tcPr>
          <w:p w:rsidR="00736367" w:rsidRPr="005F4F08" w:rsidRDefault="00736367" w:rsidP="00B23163">
            <w:pPr>
              <w:rPr>
                <w:rFonts w:ascii="Calibri" w:hAnsi="Calibri"/>
                <w:sz w:val="18"/>
                <w:szCs w:val="18"/>
                <w:lang w:val="en-GB"/>
              </w:rPr>
            </w:pPr>
          </w:p>
        </w:tc>
        <w:tc>
          <w:tcPr>
            <w:tcW w:w="3150" w:type="dxa"/>
            <w:shd w:val="clear" w:color="auto" w:fill="FFFFFF"/>
          </w:tcPr>
          <w:p w:rsidR="00736367" w:rsidRPr="005F4F08" w:rsidRDefault="00736367" w:rsidP="00B23163">
            <w:pPr>
              <w:rPr>
                <w:rFonts w:ascii="Calibri" w:hAnsi="Calibri"/>
                <w:sz w:val="18"/>
                <w:szCs w:val="18"/>
                <w:lang w:val="en-GB"/>
              </w:rPr>
            </w:pPr>
          </w:p>
        </w:tc>
      </w:tr>
      <w:tr w:rsidR="00736367" w:rsidRPr="005F4F08" w:rsidTr="005C2D84">
        <w:trPr>
          <w:jc w:val="center"/>
        </w:trPr>
        <w:tc>
          <w:tcPr>
            <w:tcW w:w="1449" w:type="dxa"/>
            <w:vMerge/>
            <w:shd w:val="clear" w:color="auto" w:fill="FFFFFF"/>
          </w:tcPr>
          <w:p w:rsidR="00736367" w:rsidRPr="005F4F08" w:rsidRDefault="00736367" w:rsidP="00B23163">
            <w:pPr>
              <w:rPr>
                <w:rFonts w:ascii="Calibri" w:hAnsi="Calibri"/>
                <w:bCs/>
                <w:sz w:val="18"/>
                <w:szCs w:val="18"/>
                <w:lang w:val="en-GB"/>
              </w:rPr>
            </w:pPr>
          </w:p>
        </w:tc>
        <w:tc>
          <w:tcPr>
            <w:tcW w:w="3960" w:type="dxa"/>
            <w:shd w:val="clear" w:color="auto" w:fill="FFFFFF"/>
          </w:tcPr>
          <w:p w:rsidR="00736367" w:rsidRPr="005F4F08" w:rsidRDefault="00736367" w:rsidP="00B23163">
            <w:pPr>
              <w:rPr>
                <w:rFonts w:ascii="Calibri" w:hAnsi="Calibri"/>
                <w:sz w:val="18"/>
                <w:szCs w:val="18"/>
                <w:lang w:val="en-GB"/>
              </w:rPr>
            </w:pPr>
            <w:r w:rsidRPr="005F4F08">
              <w:rPr>
                <w:rFonts w:ascii="Calibri" w:hAnsi="Calibri"/>
                <w:bCs/>
                <w:sz w:val="18"/>
                <w:szCs w:val="18"/>
                <w:lang w:val="en-GB"/>
              </w:rPr>
              <w:t>Are ingredients stored appropriately and discarded at appropriate times?</w:t>
            </w:r>
          </w:p>
        </w:tc>
        <w:tc>
          <w:tcPr>
            <w:tcW w:w="450" w:type="dxa"/>
            <w:shd w:val="clear" w:color="auto" w:fill="FFFFFF"/>
          </w:tcPr>
          <w:p w:rsidR="00736367" w:rsidRPr="005F4F08" w:rsidRDefault="00736367" w:rsidP="00B23163">
            <w:pPr>
              <w:rPr>
                <w:rFonts w:ascii="Calibri" w:hAnsi="Calibri"/>
                <w:sz w:val="18"/>
                <w:szCs w:val="18"/>
                <w:lang w:val="en-GB"/>
              </w:rPr>
            </w:pPr>
          </w:p>
        </w:tc>
        <w:tc>
          <w:tcPr>
            <w:tcW w:w="450" w:type="dxa"/>
            <w:shd w:val="clear" w:color="auto" w:fill="FFFFFF"/>
          </w:tcPr>
          <w:p w:rsidR="00736367" w:rsidRPr="005F4F08" w:rsidRDefault="00736367" w:rsidP="00B23163">
            <w:pPr>
              <w:rPr>
                <w:rFonts w:ascii="Calibri" w:hAnsi="Calibri"/>
                <w:sz w:val="18"/>
                <w:szCs w:val="18"/>
                <w:lang w:val="en-GB"/>
              </w:rPr>
            </w:pPr>
          </w:p>
        </w:tc>
        <w:tc>
          <w:tcPr>
            <w:tcW w:w="3150" w:type="dxa"/>
            <w:shd w:val="clear" w:color="auto" w:fill="FFFFFF"/>
          </w:tcPr>
          <w:p w:rsidR="00736367" w:rsidRPr="005F4F08" w:rsidRDefault="00736367" w:rsidP="00B23163">
            <w:pPr>
              <w:rPr>
                <w:rFonts w:ascii="Calibri" w:hAnsi="Calibri"/>
                <w:sz w:val="18"/>
                <w:szCs w:val="18"/>
                <w:lang w:val="en-GB"/>
              </w:rPr>
            </w:pPr>
          </w:p>
        </w:tc>
      </w:tr>
      <w:tr w:rsidR="00736367" w:rsidRPr="005F4F08" w:rsidTr="005C2D84">
        <w:trPr>
          <w:jc w:val="center"/>
        </w:trPr>
        <w:tc>
          <w:tcPr>
            <w:tcW w:w="1449" w:type="dxa"/>
            <w:vMerge/>
            <w:shd w:val="clear" w:color="auto" w:fill="FFFFFF"/>
          </w:tcPr>
          <w:p w:rsidR="00736367" w:rsidRPr="005F4F08" w:rsidRDefault="00736367" w:rsidP="00B23163">
            <w:pPr>
              <w:rPr>
                <w:rFonts w:ascii="Calibri" w:hAnsi="Calibri"/>
                <w:bCs/>
                <w:sz w:val="18"/>
                <w:szCs w:val="18"/>
                <w:lang w:val="en-GB"/>
              </w:rPr>
            </w:pPr>
          </w:p>
        </w:tc>
        <w:tc>
          <w:tcPr>
            <w:tcW w:w="3960" w:type="dxa"/>
            <w:shd w:val="clear" w:color="auto" w:fill="FFFFFF"/>
          </w:tcPr>
          <w:p w:rsidR="00736367" w:rsidRPr="005F4F08" w:rsidRDefault="00736367" w:rsidP="00B23163">
            <w:pPr>
              <w:rPr>
                <w:rFonts w:ascii="Calibri" w:hAnsi="Calibri"/>
                <w:sz w:val="18"/>
                <w:szCs w:val="18"/>
                <w:lang w:val="en-GB"/>
              </w:rPr>
            </w:pPr>
            <w:r w:rsidRPr="005F4F08">
              <w:rPr>
                <w:rFonts w:ascii="Calibri" w:hAnsi="Calibri"/>
                <w:bCs/>
                <w:sz w:val="18"/>
                <w:szCs w:val="18"/>
                <w:lang w:val="en-GB"/>
              </w:rPr>
              <w:t>Are containers and utensils kept clean?</w:t>
            </w:r>
          </w:p>
        </w:tc>
        <w:tc>
          <w:tcPr>
            <w:tcW w:w="450" w:type="dxa"/>
            <w:shd w:val="clear" w:color="auto" w:fill="FFFFFF"/>
          </w:tcPr>
          <w:p w:rsidR="00736367" w:rsidRPr="005F4F08" w:rsidRDefault="00736367" w:rsidP="00B23163">
            <w:pPr>
              <w:rPr>
                <w:rFonts w:ascii="Calibri" w:hAnsi="Calibri"/>
                <w:sz w:val="18"/>
                <w:szCs w:val="18"/>
                <w:lang w:val="en-GB"/>
              </w:rPr>
            </w:pPr>
          </w:p>
        </w:tc>
        <w:tc>
          <w:tcPr>
            <w:tcW w:w="450" w:type="dxa"/>
            <w:shd w:val="clear" w:color="auto" w:fill="FFFFFF"/>
          </w:tcPr>
          <w:p w:rsidR="00736367" w:rsidRPr="005F4F08" w:rsidRDefault="00736367" w:rsidP="00B23163">
            <w:pPr>
              <w:rPr>
                <w:rFonts w:ascii="Calibri" w:hAnsi="Calibri"/>
                <w:sz w:val="18"/>
                <w:szCs w:val="18"/>
                <w:lang w:val="en-GB"/>
              </w:rPr>
            </w:pPr>
          </w:p>
        </w:tc>
        <w:tc>
          <w:tcPr>
            <w:tcW w:w="3150" w:type="dxa"/>
            <w:shd w:val="clear" w:color="auto" w:fill="FFFFFF"/>
          </w:tcPr>
          <w:p w:rsidR="00736367" w:rsidRPr="005F4F08" w:rsidRDefault="00736367" w:rsidP="00B23163">
            <w:pPr>
              <w:rPr>
                <w:rFonts w:ascii="Calibri" w:hAnsi="Calibri"/>
                <w:sz w:val="18"/>
                <w:szCs w:val="18"/>
                <w:lang w:val="en-GB"/>
              </w:rPr>
            </w:pPr>
          </w:p>
        </w:tc>
      </w:tr>
      <w:tr w:rsidR="00736367" w:rsidRPr="005F4F08" w:rsidTr="005C2D84">
        <w:trPr>
          <w:jc w:val="center"/>
        </w:trPr>
        <w:tc>
          <w:tcPr>
            <w:tcW w:w="1449" w:type="dxa"/>
            <w:vMerge/>
            <w:shd w:val="clear" w:color="auto" w:fill="FFFFFF"/>
          </w:tcPr>
          <w:p w:rsidR="00736367" w:rsidRPr="005F4F08" w:rsidRDefault="00736367" w:rsidP="00B23163">
            <w:pPr>
              <w:rPr>
                <w:rFonts w:ascii="Calibri" w:hAnsi="Calibri"/>
                <w:bCs/>
                <w:sz w:val="18"/>
                <w:szCs w:val="18"/>
                <w:lang w:val="en-GB"/>
              </w:rPr>
            </w:pPr>
          </w:p>
        </w:tc>
        <w:tc>
          <w:tcPr>
            <w:tcW w:w="3960" w:type="dxa"/>
            <w:shd w:val="clear" w:color="auto" w:fill="FFFFFF"/>
          </w:tcPr>
          <w:p w:rsidR="00736367" w:rsidRPr="005F4F08" w:rsidRDefault="00736367" w:rsidP="00B23163">
            <w:pPr>
              <w:rPr>
                <w:rFonts w:ascii="Calibri" w:hAnsi="Calibri"/>
                <w:sz w:val="18"/>
                <w:szCs w:val="18"/>
                <w:lang w:val="en-GB"/>
              </w:rPr>
            </w:pPr>
            <w:proofErr w:type="gramStart"/>
            <w:r w:rsidRPr="005F4F08">
              <w:rPr>
                <w:rFonts w:ascii="Calibri" w:hAnsi="Calibri"/>
                <w:bCs/>
                <w:sz w:val="18"/>
                <w:szCs w:val="18"/>
                <w:lang w:val="en-GB"/>
              </w:rPr>
              <w:t>Do kitchen staff</w:t>
            </w:r>
            <w:proofErr w:type="gramEnd"/>
            <w:r w:rsidRPr="005F4F08">
              <w:rPr>
                <w:rFonts w:ascii="Calibri" w:hAnsi="Calibri"/>
                <w:bCs/>
                <w:sz w:val="18"/>
                <w:szCs w:val="18"/>
                <w:lang w:val="en-GB"/>
              </w:rPr>
              <w:t xml:space="preserve"> (or those preparing feeds) wash hands with soap before preparing food?</w:t>
            </w:r>
          </w:p>
        </w:tc>
        <w:tc>
          <w:tcPr>
            <w:tcW w:w="450" w:type="dxa"/>
            <w:shd w:val="clear" w:color="auto" w:fill="FFFFFF"/>
          </w:tcPr>
          <w:p w:rsidR="00736367" w:rsidRPr="005F4F08" w:rsidRDefault="00736367" w:rsidP="00B23163">
            <w:pPr>
              <w:rPr>
                <w:rFonts w:ascii="Calibri" w:hAnsi="Calibri"/>
                <w:sz w:val="18"/>
                <w:szCs w:val="18"/>
                <w:lang w:val="en-GB"/>
              </w:rPr>
            </w:pPr>
          </w:p>
        </w:tc>
        <w:tc>
          <w:tcPr>
            <w:tcW w:w="450" w:type="dxa"/>
            <w:shd w:val="clear" w:color="auto" w:fill="FFFFFF"/>
          </w:tcPr>
          <w:p w:rsidR="00736367" w:rsidRPr="005F4F08" w:rsidRDefault="00736367" w:rsidP="00B23163">
            <w:pPr>
              <w:rPr>
                <w:rFonts w:ascii="Calibri" w:hAnsi="Calibri"/>
                <w:sz w:val="18"/>
                <w:szCs w:val="18"/>
                <w:lang w:val="en-GB"/>
              </w:rPr>
            </w:pPr>
          </w:p>
        </w:tc>
        <w:tc>
          <w:tcPr>
            <w:tcW w:w="3150" w:type="dxa"/>
            <w:shd w:val="clear" w:color="auto" w:fill="FFFFFF"/>
          </w:tcPr>
          <w:p w:rsidR="00736367" w:rsidRPr="005F4F08" w:rsidRDefault="00736367" w:rsidP="00B23163">
            <w:pPr>
              <w:rPr>
                <w:rFonts w:ascii="Calibri" w:hAnsi="Calibri"/>
                <w:sz w:val="18"/>
                <w:szCs w:val="18"/>
                <w:lang w:val="en-GB"/>
              </w:rPr>
            </w:pPr>
          </w:p>
        </w:tc>
      </w:tr>
      <w:tr w:rsidR="00736367" w:rsidRPr="005F4F08" w:rsidTr="005C2D84">
        <w:trPr>
          <w:jc w:val="center"/>
        </w:trPr>
        <w:tc>
          <w:tcPr>
            <w:tcW w:w="1449" w:type="dxa"/>
            <w:vMerge/>
            <w:shd w:val="clear" w:color="auto" w:fill="FFFFFF"/>
          </w:tcPr>
          <w:p w:rsidR="00736367" w:rsidRPr="005F4F08" w:rsidRDefault="00736367" w:rsidP="00B23163">
            <w:pPr>
              <w:rPr>
                <w:rFonts w:ascii="Calibri" w:hAnsi="Calibri"/>
                <w:bCs/>
                <w:sz w:val="18"/>
                <w:szCs w:val="18"/>
                <w:lang w:val="en-GB"/>
              </w:rPr>
            </w:pPr>
          </w:p>
        </w:tc>
        <w:tc>
          <w:tcPr>
            <w:tcW w:w="3960" w:type="dxa"/>
            <w:shd w:val="clear" w:color="auto" w:fill="FFFFFF"/>
          </w:tcPr>
          <w:p w:rsidR="00736367" w:rsidRPr="005F4F08" w:rsidRDefault="00736367" w:rsidP="00B23163">
            <w:pPr>
              <w:rPr>
                <w:rFonts w:ascii="Calibri" w:hAnsi="Calibri"/>
                <w:sz w:val="18"/>
                <w:szCs w:val="18"/>
                <w:lang w:val="en-GB"/>
              </w:rPr>
            </w:pPr>
            <w:r w:rsidRPr="005F4F08">
              <w:rPr>
                <w:rFonts w:ascii="Calibri" w:hAnsi="Calibri"/>
                <w:bCs/>
                <w:sz w:val="18"/>
                <w:szCs w:val="18"/>
                <w:lang w:val="en-GB"/>
              </w:rPr>
              <w:t>Are the recipes for F75 and F100 followed exactly? (If changes are made due to lack of ingredients, are these changes appropriate?)</w:t>
            </w:r>
          </w:p>
        </w:tc>
        <w:tc>
          <w:tcPr>
            <w:tcW w:w="450" w:type="dxa"/>
            <w:shd w:val="clear" w:color="auto" w:fill="FFFFFF"/>
          </w:tcPr>
          <w:p w:rsidR="00736367" w:rsidRPr="005F4F08" w:rsidRDefault="00736367" w:rsidP="00B23163">
            <w:pPr>
              <w:rPr>
                <w:rFonts w:ascii="Calibri" w:hAnsi="Calibri"/>
                <w:sz w:val="18"/>
                <w:szCs w:val="18"/>
                <w:lang w:val="en-GB"/>
              </w:rPr>
            </w:pPr>
          </w:p>
        </w:tc>
        <w:tc>
          <w:tcPr>
            <w:tcW w:w="450" w:type="dxa"/>
            <w:shd w:val="clear" w:color="auto" w:fill="FFFFFF"/>
          </w:tcPr>
          <w:p w:rsidR="00736367" w:rsidRPr="005F4F08" w:rsidRDefault="00736367" w:rsidP="00B23163">
            <w:pPr>
              <w:rPr>
                <w:rFonts w:ascii="Calibri" w:hAnsi="Calibri"/>
                <w:sz w:val="18"/>
                <w:szCs w:val="18"/>
                <w:lang w:val="en-GB"/>
              </w:rPr>
            </w:pPr>
          </w:p>
        </w:tc>
        <w:tc>
          <w:tcPr>
            <w:tcW w:w="3150" w:type="dxa"/>
            <w:shd w:val="clear" w:color="auto" w:fill="FFFFFF"/>
          </w:tcPr>
          <w:p w:rsidR="00736367" w:rsidRPr="005F4F08" w:rsidRDefault="00736367" w:rsidP="00B23163">
            <w:pPr>
              <w:rPr>
                <w:rFonts w:ascii="Calibri" w:hAnsi="Calibri"/>
                <w:sz w:val="18"/>
                <w:szCs w:val="18"/>
                <w:lang w:val="en-GB"/>
              </w:rPr>
            </w:pPr>
          </w:p>
        </w:tc>
      </w:tr>
      <w:tr w:rsidR="00736367" w:rsidRPr="005F4F08" w:rsidTr="005C2D84">
        <w:trPr>
          <w:jc w:val="center"/>
        </w:trPr>
        <w:tc>
          <w:tcPr>
            <w:tcW w:w="1449" w:type="dxa"/>
            <w:vMerge/>
            <w:shd w:val="clear" w:color="auto" w:fill="FFFFFF"/>
          </w:tcPr>
          <w:p w:rsidR="00736367" w:rsidRPr="005F4F08" w:rsidRDefault="00736367" w:rsidP="00B23163">
            <w:pPr>
              <w:rPr>
                <w:rFonts w:ascii="Calibri" w:hAnsi="Calibri"/>
                <w:bCs/>
                <w:sz w:val="18"/>
                <w:szCs w:val="18"/>
                <w:lang w:val="en-GB"/>
              </w:rPr>
            </w:pPr>
          </w:p>
        </w:tc>
        <w:tc>
          <w:tcPr>
            <w:tcW w:w="3960" w:type="dxa"/>
            <w:shd w:val="clear" w:color="auto" w:fill="FFFFFF"/>
          </w:tcPr>
          <w:p w:rsidR="00736367" w:rsidRPr="005F4F08" w:rsidRDefault="00736367" w:rsidP="00B23163">
            <w:pPr>
              <w:rPr>
                <w:rFonts w:ascii="Calibri" w:hAnsi="Calibri"/>
                <w:sz w:val="18"/>
                <w:szCs w:val="18"/>
                <w:lang w:val="en-GB"/>
              </w:rPr>
            </w:pPr>
            <w:r w:rsidRPr="005F4F08">
              <w:rPr>
                <w:rFonts w:ascii="Calibri" w:hAnsi="Calibri"/>
                <w:bCs/>
                <w:sz w:val="18"/>
                <w:szCs w:val="18"/>
                <w:lang w:val="en-GB"/>
              </w:rPr>
              <w:t>Are measurements made exactly with proper measuring utensils (e.g., correct scoops)?</w:t>
            </w:r>
          </w:p>
        </w:tc>
        <w:tc>
          <w:tcPr>
            <w:tcW w:w="450" w:type="dxa"/>
            <w:shd w:val="clear" w:color="auto" w:fill="FFFFFF"/>
          </w:tcPr>
          <w:p w:rsidR="00736367" w:rsidRPr="005F4F08" w:rsidRDefault="00736367" w:rsidP="00B23163">
            <w:pPr>
              <w:rPr>
                <w:rFonts w:ascii="Calibri" w:hAnsi="Calibri"/>
                <w:sz w:val="18"/>
                <w:szCs w:val="18"/>
                <w:lang w:val="en-GB"/>
              </w:rPr>
            </w:pPr>
          </w:p>
        </w:tc>
        <w:tc>
          <w:tcPr>
            <w:tcW w:w="450" w:type="dxa"/>
            <w:shd w:val="clear" w:color="auto" w:fill="FFFFFF"/>
          </w:tcPr>
          <w:p w:rsidR="00736367" w:rsidRPr="005F4F08" w:rsidRDefault="00736367" w:rsidP="00B23163">
            <w:pPr>
              <w:rPr>
                <w:rFonts w:ascii="Calibri" w:hAnsi="Calibri"/>
                <w:sz w:val="18"/>
                <w:szCs w:val="18"/>
                <w:lang w:val="en-GB"/>
              </w:rPr>
            </w:pPr>
          </w:p>
        </w:tc>
        <w:tc>
          <w:tcPr>
            <w:tcW w:w="3150" w:type="dxa"/>
            <w:shd w:val="clear" w:color="auto" w:fill="FFFFFF"/>
          </w:tcPr>
          <w:p w:rsidR="00736367" w:rsidRPr="005F4F08" w:rsidRDefault="00736367" w:rsidP="00B23163">
            <w:pPr>
              <w:rPr>
                <w:rFonts w:ascii="Calibri" w:hAnsi="Calibri"/>
                <w:sz w:val="18"/>
                <w:szCs w:val="18"/>
                <w:lang w:val="en-GB"/>
              </w:rPr>
            </w:pPr>
          </w:p>
        </w:tc>
      </w:tr>
      <w:tr w:rsidR="00736367" w:rsidRPr="005F4F08" w:rsidTr="005C2D84">
        <w:trPr>
          <w:jc w:val="center"/>
        </w:trPr>
        <w:tc>
          <w:tcPr>
            <w:tcW w:w="1449" w:type="dxa"/>
            <w:vMerge/>
            <w:shd w:val="clear" w:color="auto" w:fill="FFFFFF"/>
          </w:tcPr>
          <w:p w:rsidR="00736367" w:rsidRPr="005F4F08" w:rsidRDefault="00736367" w:rsidP="00B23163">
            <w:pPr>
              <w:rPr>
                <w:rFonts w:ascii="Calibri" w:hAnsi="Calibri"/>
                <w:bCs/>
                <w:sz w:val="18"/>
                <w:szCs w:val="18"/>
                <w:lang w:val="en-GB"/>
              </w:rPr>
            </w:pPr>
          </w:p>
        </w:tc>
        <w:tc>
          <w:tcPr>
            <w:tcW w:w="3960" w:type="dxa"/>
            <w:shd w:val="clear" w:color="auto" w:fill="FFFFFF"/>
          </w:tcPr>
          <w:p w:rsidR="00736367" w:rsidRPr="005F4F08" w:rsidRDefault="00736367" w:rsidP="00B23163">
            <w:pPr>
              <w:rPr>
                <w:rFonts w:ascii="Calibri" w:hAnsi="Calibri"/>
                <w:sz w:val="18"/>
                <w:szCs w:val="18"/>
                <w:lang w:val="en-GB"/>
              </w:rPr>
            </w:pPr>
            <w:r w:rsidRPr="005F4F08">
              <w:rPr>
                <w:rFonts w:ascii="Calibri" w:hAnsi="Calibri"/>
                <w:bCs/>
                <w:sz w:val="18"/>
                <w:szCs w:val="18"/>
                <w:lang w:val="en-GB"/>
              </w:rPr>
              <w:t>Are ingredients thoroughly mixed (and cooked, if necessary)?</w:t>
            </w:r>
          </w:p>
        </w:tc>
        <w:tc>
          <w:tcPr>
            <w:tcW w:w="450" w:type="dxa"/>
            <w:shd w:val="clear" w:color="auto" w:fill="FFFFFF"/>
          </w:tcPr>
          <w:p w:rsidR="00736367" w:rsidRPr="005F4F08" w:rsidRDefault="00736367" w:rsidP="00B23163">
            <w:pPr>
              <w:rPr>
                <w:rFonts w:ascii="Calibri" w:hAnsi="Calibri"/>
                <w:sz w:val="18"/>
                <w:szCs w:val="18"/>
                <w:lang w:val="en-GB"/>
              </w:rPr>
            </w:pPr>
          </w:p>
        </w:tc>
        <w:tc>
          <w:tcPr>
            <w:tcW w:w="450" w:type="dxa"/>
            <w:shd w:val="clear" w:color="auto" w:fill="FFFFFF"/>
          </w:tcPr>
          <w:p w:rsidR="00736367" w:rsidRPr="005F4F08" w:rsidRDefault="00736367" w:rsidP="00B23163">
            <w:pPr>
              <w:rPr>
                <w:rFonts w:ascii="Calibri" w:hAnsi="Calibri"/>
                <w:sz w:val="18"/>
                <w:szCs w:val="18"/>
                <w:lang w:val="en-GB"/>
              </w:rPr>
            </w:pPr>
          </w:p>
        </w:tc>
        <w:tc>
          <w:tcPr>
            <w:tcW w:w="3150" w:type="dxa"/>
            <w:shd w:val="clear" w:color="auto" w:fill="FFFFFF"/>
          </w:tcPr>
          <w:p w:rsidR="00736367" w:rsidRPr="005F4F08" w:rsidRDefault="00736367" w:rsidP="00B23163">
            <w:pPr>
              <w:rPr>
                <w:rFonts w:ascii="Calibri" w:hAnsi="Calibri"/>
                <w:sz w:val="18"/>
                <w:szCs w:val="18"/>
                <w:lang w:val="en-GB"/>
              </w:rPr>
            </w:pPr>
          </w:p>
        </w:tc>
      </w:tr>
      <w:tr w:rsidR="00736367" w:rsidRPr="005F4F08" w:rsidTr="005C2D84">
        <w:trPr>
          <w:jc w:val="center"/>
        </w:trPr>
        <w:tc>
          <w:tcPr>
            <w:tcW w:w="1449" w:type="dxa"/>
            <w:vMerge/>
            <w:shd w:val="clear" w:color="auto" w:fill="FFFFFF"/>
          </w:tcPr>
          <w:p w:rsidR="00736367" w:rsidRPr="005F4F08" w:rsidRDefault="00736367" w:rsidP="00B23163">
            <w:pPr>
              <w:rPr>
                <w:rFonts w:ascii="Calibri" w:hAnsi="Calibri"/>
                <w:bCs/>
                <w:sz w:val="18"/>
                <w:szCs w:val="18"/>
                <w:lang w:val="en-GB"/>
              </w:rPr>
            </w:pPr>
          </w:p>
        </w:tc>
        <w:tc>
          <w:tcPr>
            <w:tcW w:w="3960" w:type="dxa"/>
            <w:shd w:val="clear" w:color="auto" w:fill="FFFFFF"/>
          </w:tcPr>
          <w:p w:rsidR="00736367" w:rsidRPr="005F4F08" w:rsidRDefault="00736367" w:rsidP="00B23163">
            <w:pPr>
              <w:rPr>
                <w:rFonts w:ascii="Calibri" w:hAnsi="Calibri"/>
                <w:sz w:val="18"/>
                <w:szCs w:val="18"/>
                <w:lang w:val="en-GB"/>
              </w:rPr>
            </w:pPr>
            <w:r w:rsidRPr="005F4F08">
              <w:rPr>
                <w:rFonts w:ascii="Calibri" w:hAnsi="Calibri"/>
                <w:bCs/>
                <w:sz w:val="18"/>
                <w:szCs w:val="18"/>
                <w:lang w:val="en-GB"/>
              </w:rPr>
              <w:t>Is the appropriate amount of oil remixed in (i.e., not left stuck in the measuring container)?</w:t>
            </w:r>
          </w:p>
        </w:tc>
        <w:tc>
          <w:tcPr>
            <w:tcW w:w="450" w:type="dxa"/>
            <w:shd w:val="clear" w:color="auto" w:fill="FFFFFF"/>
          </w:tcPr>
          <w:p w:rsidR="00736367" w:rsidRPr="005F4F08" w:rsidRDefault="00736367" w:rsidP="00B23163">
            <w:pPr>
              <w:rPr>
                <w:rFonts w:ascii="Calibri" w:hAnsi="Calibri"/>
                <w:sz w:val="18"/>
                <w:szCs w:val="18"/>
                <w:lang w:val="en-GB"/>
              </w:rPr>
            </w:pPr>
          </w:p>
        </w:tc>
        <w:tc>
          <w:tcPr>
            <w:tcW w:w="450" w:type="dxa"/>
            <w:shd w:val="clear" w:color="auto" w:fill="FFFFFF"/>
          </w:tcPr>
          <w:p w:rsidR="00736367" w:rsidRPr="005F4F08" w:rsidRDefault="00736367" w:rsidP="00B23163">
            <w:pPr>
              <w:rPr>
                <w:rFonts w:ascii="Calibri" w:hAnsi="Calibri"/>
                <w:sz w:val="18"/>
                <w:szCs w:val="18"/>
                <w:lang w:val="en-GB"/>
              </w:rPr>
            </w:pPr>
          </w:p>
        </w:tc>
        <w:tc>
          <w:tcPr>
            <w:tcW w:w="3150" w:type="dxa"/>
            <w:shd w:val="clear" w:color="auto" w:fill="FFFFFF"/>
          </w:tcPr>
          <w:p w:rsidR="00736367" w:rsidRPr="005F4F08" w:rsidRDefault="00736367" w:rsidP="00B23163">
            <w:pPr>
              <w:rPr>
                <w:rFonts w:ascii="Calibri" w:hAnsi="Calibri"/>
                <w:sz w:val="18"/>
                <w:szCs w:val="18"/>
                <w:lang w:val="en-GB"/>
              </w:rPr>
            </w:pPr>
          </w:p>
        </w:tc>
      </w:tr>
      <w:tr w:rsidR="00736367" w:rsidRPr="005F4F08" w:rsidTr="005C2D84">
        <w:trPr>
          <w:jc w:val="center"/>
        </w:trPr>
        <w:tc>
          <w:tcPr>
            <w:tcW w:w="1449" w:type="dxa"/>
            <w:vMerge/>
            <w:shd w:val="clear" w:color="auto" w:fill="FFFFFF"/>
          </w:tcPr>
          <w:p w:rsidR="00736367" w:rsidRPr="005F4F08" w:rsidRDefault="00736367" w:rsidP="00B23163">
            <w:pPr>
              <w:rPr>
                <w:rFonts w:ascii="Calibri" w:hAnsi="Calibri"/>
                <w:bCs/>
                <w:sz w:val="18"/>
                <w:szCs w:val="18"/>
                <w:lang w:val="en-GB"/>
              </w:rPr>
            </w:pPr>
          </w:p>
        </w:tc>
        <w:tc>
          <w:tcPr>
            <w:tcW w:w="3960" w:type="dxa"/>
            <w:shd w:val="clear" w:color="auto" w:fill="FFFFFF"/>
          </w:tcPr>
          <w:p w:rsidR="00736367" w:rsidRPr="005F4F08" w:rsidRDefault="00736367" w:rsidP="00B23163">
            <w:pPr>
              <w:rPr>
                <w:rFonts w:ascii="Calibri" w:hAnsi="Calibri"/>
                <w:sz w:val="18"/>
                <w:szCs w:val="18"/>
                <w:lang w:val="en-GB"/>
              </w:rPr>
            </w:pPr>
            <w:r w:rsidRPr="005F4F08">
              <w:rPr>
                <w:rFonts w:ascii="Calibri" w:hAnsi="Calibri"/>
                <w:bCs/>
                <w:sz w:val="18"/>
                <w:szCs w:val="18"/>
                <w:lang w:val="en-GB"/>
              </w:rPr>
              <w:t>Is CMV mix added correctly?</w:t>
            </w:r>
          </w:p>
        </w:tc>
        <w:tc>
          <w:tcPr>
            <w:tcW w:w="450" w:type="dxa"/>
            <w:shd w:val="clear" w:color="auto" w:fill="FFFFFF"/>
          </w:tcPr>
          <w:p w:rsidR="00736367" w:rsidRPr="005F4F08" w:rsidRDefault="00736367" w:rsidP="00B23163">
            <w:pPr>
              <w:rPr>
                <w:rFonts w:ascii="Calibri" w:hAnsi="Calibri"/>
                <w:sz w:val="18"/>
                <w:szCs w:val="18"/>
                <w:lang w:val="en-GB"/>
              </w:rPr>
            </w:pPr>
          </w:p>
        </w:tc>
        <w:tc>
          <w:tcPr>
            <w:tcW w:w="450" w:type="dxa"/>
            <w:shd w:val="clear" w:color="auto" w:fill="FFFFFF"/>
          </w:tcPr>
          <w:p w:rsidR="00736367" w:rsidRPr="005F4F08" w:rsidRDefault="00736367" w:rsidP="00B23163">
            <w:pPr>
              <w:rPr>
                <w:rFonts w:ascii="Calibri" w:hAnsi="Calibri"/>
                <w:sz w:val="18"/>
                <w:szCs w:val="18"/>
                <w:lang w:val="en-GB"/>
              </w:rPr>
            </w:pPr>
          </w:p>
        </w:tc>
        <w:tc>
          <w:tcPr>
            <w:tcW w:w="3150" w:type="dxa"/>
            <w:shd w:val="clear" w:color="auto" w:fill="FFFFFF"/>
          </w:tcPr>
          <w:p w:rsidR="00736367" w:rsidRPr="005F4F08" w:rsidRDefault="00736367" w:rsidP="00B23163">
            <w:pPr>
              <w:rPr>
                <w:rFonts w:ascii="Calibri" w:hAnsi="Calibri"/>
                <w:sz w:val="18"/>
                <w:szCs w:val="18"/>
                <w:lang w:val="en-GB"/>
              </w:rPr>
            </w:pPr>
          </w:p>
        </w:tc>
      </w:tr>
      <w:tr w:rsidR="00736367" w:rsidRPr="005F4F08" w:rsidTr="005C2D84">
        <w:trPr>
          <w:jc w:val="center"/>
        </w:trPr>
        <w:tc>
          <w:tcPr>
            <w:tcW w:w="1449" w:type="dxa"/>
            <w:vMerge/>
            <w:shd w:val="clear" w:color="auto" w:fill="FFFFFF"/>
          </w:tcPr>
          <w:p w:rsidR="00736367" w:rsidRPr="005F4F08" w:rsidRDefault="00736367" w:rsidP="00B23163">
            <w:pPr>
              <w:rPr>
                <w:rFonts w:ascii="Calibri" w:hAnsi="Calibri"/>
                <w:bCs/>
                <w:sz w:val="18"/>
                <w:szCs w:val="18"/>
                <w:lang w:val="en-GB"/>
              </w:rPr>
            </w:pPr>
          </w:p>
        </w:tc>
        <w:tc>
          <w:tcPr>
            <w:tcW w:w="3960" w:type="dxa"/>
            <w:shd w:val="clear" w:color="auto" w:fill="FFFFFF"/>
          </w:tcPr>
          <w:p w:rsidR="00736367" w:rsidRPr="005F4F08" w:rsidRDefault="00736367" w:rsidP="00B23163">
            <w:pPr>
              <w:rPr>
                <w:rFonts w:ascii="Calibri" w:hAnsi="Calibri"/>
                <w:sz w:val="18"/>
                <w:szCs w:val="18"/>
                <w:lang w:val="en-GB"/>
              </w:rPr>
            </w:pPr>
            <w:r w:rsidRPr="005F4F08">
              <w:rPr>
                <w:rFonts w:ascii="Calibri" w:hAnsi="Calibri"/>
                <w:bCs/>
                <w:sz w:val="18"/>
                <w:szCs w:val="18"/>
                <w:lang w:val="en-GB"/>
              </w:rPr>
              <w:t>Is correct amount of water added to make up a litre of formula? (Staff should not add a litre of water, but just enough to make a litre of formula.)</w:t>
            </w:r>
          </w:p>
        </w:tc>
        <w:tc>
          <w:tcPr>
            <w:tcW w:w="450" w:type="dxa"/>
            <w:shd w:val="clear" w:color="auto" w:fill="FFFFFF"/>
          </w:tcPr>
          <w:p w:rsidR="00736367" w:rsidRPr="005F4F08" w:rsidRDefault="00736367" w:rsidP="00B23163">
            <w:pPr>
              <w:rPr>
                <w:rFonts w:ascii="Calibri" w:hAnsi="Calibri"/>
                <w:sz w:val="18"/>
                <w:szCs w:val="18"/>
                <w:lang w:val="en-GB"/>
              </w:rPr>
            </w:pPr>
          </w:p>
        </w:tc>
        <w:tc>
          <w:tcPr>
            <w:tcW w:w="450" w:type="dxa"/>
            <w:shd w:val="clear" w:color="auto" w:fill="FFFFFF"/>
          </w:tcPr>
          <w:p w:rsidR="00736367" w:rsidRPr="005F4F08" w:rsidRDefault="00736367" w:rsidP="00B23163">
            <w:pPr>
              <w:rPr>
                <w:rFonts w:ascii="Calibri" w:hAnsi="Calibri"/>
                <w:sz w:val="18"/>
                <w:szCs w:val="18"/>
                <w:lang w:val="en-GB"/>
              </w:rPr>
            </w:pPr>
          </w:p>
        </w:tc>
        <w:tc>
          <w:tcPr>
            <w:tcW w:w="3150" w:type="dxa"/>
            <w:shd w:val="clear" w:color="auto" w:fill="FFFFFF"/>
          </w:tcPr>
          <w:p w:rsidR="00736367" w:rsidRPr="005F4F08" w:rsidRDefault="00736367" w:rsidP="00B23163">
            <w:pPr>
              <w:rPr>
                <w:rFonts w:ascii="Calibri" w:hAnsi="Calibri"/>
                <w:sz w:val="18"/>
                <w:szCs w:val="18"/>
                <w:lang w:val="en-GB"/>
              </w:rPr>
            </w:pPr>
          </w:p>
        </w:tc>
      </w:tr>
      <w:tr w:rsidR="00736367" w:rsidRPr="005F4F08" w:rsidTr="005C2D84">
        <w:trPr>
          <w:jc w:val="center"/>
        </w:trPr>
        <w:tc>
          <w:tcPr>
            <w:tcW w:w="1449" w:type="dxa"/>
            <w:vMerge/>
            <w:shd w:val="clear" w:color="auto" w:fill="FFFFFF"/>
          </w:tcPr>
          <w:p w:rsidR="00736367" w:rsidRPr="005F4F08" w:rsidRDefault="00736367" w:rsidP="00B23163">
            <w:pPr>
              <w:rPr>
                <w:rFonts w:ascii="Calibri" w:hAnsi="Calibri"/>
                <w:bCs/>
                <w:sz w:val="18"/>
                <w:szCs w:val="18"/>
                <w:lang w:val="en-GB"/>
              </w:rPr>
            </w:pPr>
          </w:p>
        </w:tc>
        <w:tc>
          <w:tcPr>
            <w:tcW w:w="3960" w:type="dxa"/>
            <w:shd w:val="clear" w:color="auto" w:fill="FFFFFF"/>
          </w:tcPr>
          <w:p w:rsidR="00736367" w:rsidRPr="005F4F08" w:rsidRDefault="00736367" w:rsidP="00B23163">
            <w:pPr>
              <w:rPr>
                <w:rFonts w:ascii="Calibri" w:hAnsi="Calibri"/>
                <w:sz w:val="18"/>
                <w:szCs w:val="18"/>
                <w:lang w:val="en-GB"/>
              </w:rPr>
            </w:pPr>
            <w:r w:rsidRPr="005F4F08">
              <w:rPr>
                <w:rFonts w:ascii="Calibri" w:hAnsi="Calibri"/>
                <w:bCs/>
                <w:sz w:val="18"/>
                <w:szCs w:val="18"/>
                <w:lang w:val="en-GB"/>
              </w:rPr>
              <w:t>Is food served at an appropriate temperature?</w:t>
            </w:r>
          </w:p>
        </w:tc>
        <w:tc>
          <w:tcPr>
            <w:tcW w:w="450" w:type="dxa"/>
            <w:shd w:val="clear" w:color="auto" w:fill="FFFFFF"/>
          </w:tcPr>
          <w:p w:rsidR="00736367" w:rsidRPr="005F4F08" w:rsidRDefault="00736367" w:rsidP="00B23163">
            <w:pPr>
              <w:rPr>
                <w:rFonts w:ascii="Calibri" w:hAnsi="Calibri"/>
                <w:sz w:val="18"/>
                <w:szCs w:val="18"/>
                <w:lang w:val="en-GB"/>
              </w:rPr>
            </w:pPr>
          </w:p>
        </w:tc>
        <w:tc>
          <w:tcPr>
            <w:tcW w:w="450" w:type="dxa"/>
            <w:shd w:val="clear" w:color="auto" w:fill="FFFFFF"/>
          </w:tcPr>
          <w:p w:rsidR="00736367" w:rsidRPr="005F4F08" w:rsidRDefault="00736367" w:rsidP="00B23163">
            <w:pPr>
              <w:rPr>
                <w:rFonts w:ascii="Calibri" w:hAnsi="Calibri"/>
                <w:sz w:val="18"/>
                <w:szCs w:val="18"/>
                <w:lang w:val="en-GB"/>
              </w:rPr>
            </w:pPr>
          </w:p>
        </w:tc>
        <w:tc>
          <w:tcPr>
            <w:tcW w:w="3150" w:type="dxa"/>
            <w:shd w:val="clear" w:color="auto" w:fill="FFFFFF"/>
          </w:tcPr>
          <w:p w:rsidR="00736367" w:rsidRPr="005F4F08" w:rsidRDefault="00736367" w:rsidP="00B23163">
            <w:pPr>
              <w:rPr>
                <w:rFonts w:ascii="Calibri" w:hAnsi="Calibri"/>
                <w:sz w:val="18"/>
                <w:szCs w:val="18"/>
                <w:lang w:val="en-GB"/>
              </w:rPr>
            </w:pPr>
          </w:p>
        </w:tc>
      </w:tr>
      <w:tr w:rsidR="00736367" w:rsidRPr="005F4F08" w:rsidTr="005C2D84">
        <w:trPr>
          <w:jc w:val="center"/>
        </w:trPr>
        <w:tc>
          <w:tcPr>
            <w:tcW w:w="1449" w:type="dxa"/>
            <w:vMerge/>
            <w:shd w:val="clear" w:color="auto" w:fill="FFFFFF"/>
          </w:tcPr>
          <w:p w:rsidR="00736367" w:rsidRPr="005F4F08" w:rsidRDefault="00736367" w:rsidP="00B23163">
            <w:pPr>
              <w:rPr>
                <w:rFonts w:ascii="Calibri" w:hAnsi="Calibri"/>
                <w:bCs/>
                <w:sz w:val="18"/>
                <w:szCs w:val="18"/>
                <w:lang w:val="en-GB"/>
              </w:rPr>
            </w:pPr>
          </w:p>
        </w:tc>
        <w:tc>
          <w:tcPr>
            <w:tcW w:w="3960" w:type="dxa"/>
            <w:shd w:val="clear" w:color="auto" w:fill="FFFFFF"/>
          </w:tcPr>
          <w:p w:rsidR="00736367" w:rsidRPr="005F4F08" w:rsidRDefault="00736367" w:rsidP="00B23163">
            <w:pPr>
              <w:rPr>
                <w:rFonts w:ascii="Calibri" w:hAnsi="Calibri"/>
                <w:sz w:val="18"/>
                <w:szCs w:val="18"/>
                <w:lang w:val="en-GB"/>
              </w:rPr>
            </w:pPr>
            <w:r w:rsidRPr="005F4F08">
              <w:rPr>
                <w:rFonts w:ascii="Calibri" w:hAnsi="Calibri"/>
                <w:bCs/>
                <w:sz w:val="18"/>
                <w:szCs w:val="18"/>
                <w:lang w:val="en-GB"/>
              </w:rPr>
              <w:t>Is the food consistently mixed when served (i.e., oil is mixed in, not separated)?</w:t>
            </w:r>
          </w:p>
        </w:tc>
        <w:tc>
          <w:tcPr>
            <w:tcW w:w="450" w:type="dxa"/>
            <w:shd w:val="clear" w:color="auto" w:fill="FFFFFF"/>
          </w:tcPr>
          <w:p w:rsidR="00736367" w:rsidRPr="005F4F08" w:rsidRDefault="00736367" w:rsidP="00B23163">
            <w:pPr>
              <w:rPr>
                <w:rFonts w:ascii="Calibri" w:hAnsi="Calibri"/>
                <w:sz w:val="18"/>
                <w:szCs w:val="18"/>
                <w:lang w:val="en-GB"/>
              </w:rPr>
            </w:pPr>
          </w:p>
        </w:tc>
        <w:tc>
          <w:tcPr>
            <w:tcW w:w="450" w:type="dxa"/>
            <w:shd w:val="clear" w:color="auto" w:fill="FFFFFF"/>
          </w:tcPr>
          <w:p w:rsidR="00736367" w:rsidRPr="005F4F08" w:rsidRDefault="00736367" w:rsidP="00B23163">
            <w:pPr>
              <w:rPr>
                <w:rFonts w:ascii="Calibri" w:hAnsi="Calibri"/>
                <w:sz w:val="18"/>
                <w:szCs w:val="18"/>
                <w:lang w:val="en-GB"/>
              </w:rPr>
            </w:pPr>
          </w:p>
        </w:tc>
        <w:tc>
          <w:tcPr>
            <w:tcW w:w="3150" w:type="dxa"/>
            <w:shd w:val="clear" w:color="auto" w:fill="FFFFFF"/>
          </w:tcPr>
          <w:p w:rsidR="00736367" w:rsidRPr="005F4F08" w:rsidRDefault="00736367" w:rsidP="00B23163">
            <w:pPr>
              <w:rPr>
                <w:rFonts w:ascii="Calibri" w:hAnsi="Calibri"/>
                <w:sz w:val="18"/>
                <w:szCs w:val="18"/>
                <w:lang w:val="en-GB"/>
              </w:rPr>
            </w:pPr>
          </w:p>
        </w:tc>
      </w:tr>
      <w:tr w:rsidR="00736367" w:rsidRPr="005F4F08" w:rsidTr="005C2D84">
        <w:trPr>
          <w:jc w:val="center"/>
        </w:trPr>
        <w:tc>
          <w:tcPr>
            <w:tcW w:w="1449" w:type="dxa"/>
            <w:vMerge/>
            <w:shd w:val="clear" w:color="auto" w:fill="FFFFFF"/>
          </w:tcPr>
          <w:p w:rsidR="00736367" w:rsidRPr="005F4F08" w:rsidRDefault="00736367" w:rsidP="00B23163">
            <w:pPr>
              <w:rPr>
                <w:rFonts w:ascii="Calibri" w:hAnsi="Calibri"/>
                <w:bCs/>
                <w:sz w:val="18"/>
                <w:szCs w:val="18"/>
                <w:lang w:val="en-GB"/>
              </w:rPr>
            </w:pPr>
          </w:p>
        </w:tc>
        <w:tc>
          <w:tcPr>
            <w:tcW w:w="3960" w:type="dxa"/>
            <w:shd w:val="clear" w:color="auto" w:fill="FFFFFF"/>
          </w:tcPr>
          <w:p w:rsidR="00736367" w:rsidRPr="005F4F08" w:rsidRDefault="00736367" w:rsidP="00B23163">
            <w:pPr>
              <w:rPr>
                <w:rFonts w:ascii="Calibri" w:hAnsi="Calibri"/>
                <w:sz w:val="18"/>
                <w:szCs w:val="18"/>
                <w:lang w:val="en-GB"/>
              </w:rPr>
            </w:pPr>
            <w:r w:rsidRPr="005F4F08">
              <w:rPr>
                <w:rFonts w:ascii="Calibri" w:hAnsi="Calibri"/>
                <w:bCs/>
                <w:sz w:val="18"/>
                <w:szCs w:val="18"/>
                <w:lang w:val="en-GB"/>
              </w:rPr>
              <w:t>Are correct amounts put in the dish for each child?</w:t>
            </w:r>
          </w:p>
        </w:tc>
        <w:tc>
          <w:tcPr>
            <w:tcW w:w="450" w:type="dxa"/>
            <w:shd w:val="clear" w:color="auto" w:fill="FFFFFF"/>
          </w:tcPr>
          <w:p w:rsidR="00736367" w:rsidRPr="005F4F08" w:rsidRDefault="00736367" w:rsidP="00B23163">
            <w:pPr>
              <w:rPr>
                <w:rFonts w:ascii="Calibri" w:hAnsi="Calibri"/>
                <w:sz w:val="18"/>
                <w:szCs w:val="18"/>
                <w:lang w:val="en-GB"/>
              </w:rPr>
            </w:pPr>
          </w:p>
        </w:tc>
        <w:tc>
          <w:tcPr>
            <w:tcW w:w="450" w:type="dxa"/>
            <w:shd w:val="clear" w:color="auto" w:fill="FFFFFF"/>
          </w:tcPr>
          <w:p w:rsidR="00736367" w:rsidRPr="005F4F08" w:rsidRDefault="00736367" w:rsidP="00B23163">
            <w:pPr>
              <w:rPr>
                <w:rFonts w:ascii="Calibri" w:hAnsi="Calibri"/>
                <w:sz w:val="18"/>
                <w:szCs w:val="18"/>
                <w:lang w:val="en-GB"/>
              </w:rPr>
            </w:pPr>
          </w:p>
        </w:tc>
        <w:tc>
          <w:tcPr>
            <w:tcW w:w="3150" w:type="dxa"/>
            <w:shd w:val="clear" w:color="auto" w:fill="FFFFFF"/>
          </w:tcPr>
          <w:p w:rsidR="00736367" w:rsidRPr="005F4F08" w:rsidRDefault="00736367" w:rsidP="00B23163">
            <w:pPr>
              <w:rPr>
                <w:rFonts w:ascii="Calibri" w:hAnsi="Calibri"/>
                <w:sz w:val="18"/>
                <w:szCs w:val="18"/>
                <w:lang w:val="en-GB"/>
              </w:rPr>
            </w:pPr>
          </w:p>
        </w:tc>
      </w:tr>
      <w:tr w:rsidR="00736367" w:rsidRPr="005F4F08" w:rsidTr="005C2D84">
        <w:trPr>
          <w:jc w:val="center"/>
        </w:trPr>
        <w:tc>
          <w:tcPr>
            <w:tcW w:w="1449" w:type="dxa"/>
            <w:vMerge/>
            <w:shd w:val="clear" w:color="auto" w:fill="FFFFFF"/>
          </w:tcPr>
          <w:p w:rsidR="00736367" w:rsidRPr="005F4F08" w:rsidRDefault="00736367" w:rsidP="00B23163">
            <w:pPr>
              <w:rPr>
                <w:rFonts w:ascii="Calibri" w:hAnsi="Calibri"/>
                <w:bCs/>
                <w:sz w:val="18"/>
                <w:szCs w:val="18"/>
                <w:lang w:val="en-GB"/>
              </w:rPr>
            </w:pPr>
          </w:p>
        </w:tc>
        <w:tc>
          <w:tcPr>
            <w:tcW w:w="3960" w:type="dxa"/>
            <w:shd w:val="clear" w:color="auto" w:fill="FFFFFF"/>
          </w:tcPr>
          <w:p w:rsidR="00736367" w:rsidRPr="005F4F08" w:rsidRDefault="00736367" w:rsidP="00B23163">
            <w:pPr>
              <w:rPr>
                <w:rFonts w:ascii="Calibri" w:hAnsi="Calibri"/>
                <w:sz w:val="18"/>
                <w:szCs w:val="18"/>
                <w:lang w:val="en-GB"/>
              </w:rPr>
            </w:pPr>
            <w:r w:rsidRPr="005F4F08">
              <w:rPr>
                <w:rFonts w:ascii="Calibri" w:hAnsi="Calibri"/>
                <w:bCs/>
                <w:sz w:val="18"/>
                <w:szCs w:val="18"/>
                <w:lang w:val="en-GB"/>
              </w:rPr>
              <w:t>Is leftover prepared food discarded promptly?</w:t>
            </w:r>
          </w:p>
        </w:tc>
        <w:tc>
          <w:tcPr>
            <w:tcW w:w="450" w:type="dxa"/>
            <w:shd w:val="clear" w:color="auto" w:fill="FFFFFF"/>
          </w:tcPr>
          <w:p w:rsidR="00736367" w:rsidRPr="005F4F08" w:rsidRDefault="00736367" w:rsidP="00B23163">
            <w:pPr>
              <w:rPr>
                <w:rFonts w:ascii="Calibri" w:hAnsi="Calibri"/>
                <w:sz w:val="18"/>
                <w:szCs w:val="18"/>
                <w:lang w:val="en-GB"/>
              </w:rPr>
            </w:pPr>
          </w:p>
        </w:tc>
        <w:tc>
          <w:tcPr>
            <w:tcW w:w="450" w:type="dxa"/>
            <w:shd w:val="clear" w:color="auto" w:fill="FFFFFF"/>
          </w:tcPr>
          <w:p w:rsidR="00736367" w:rsidRPr="005F4F08" w:rsidRDefault="00736367" w:rsidP="00B23163">
            <w:pPr>
              <w:rPr>
                <w:rFonts w:ascii="Calibri" w:hAnsi="Calibri"/>
                <w:sz w:val="18"/>
                <w:szCs w:val="18"/>
                <w:lang w:val="en-GB"/>
              </w:rPr>
            </w:pPr>
          </w:p>
        </w:tc>
        <w:tc>
          <w:tcPr>
            <w:tcW w:w="3150" w:type="dxa"/>
            <w:shd w:val="clear" w:color="auto" w:fill="FFFFFF"/>
          </w:tcPr>
          <w:p w:rsidR="00736367" w:rsidRPr="005F4F08" w:rsidRDefault="00736367" w:rsidP="00B23163">
            <w:pPr>
              <w:rPr>
                <w:rFonts w:ascii="Calibri" w:hAnsi="Calibri"/>
                <w:sz w:val="18"/>
                <w:szCs w:val="18"/>
                <w:lang w:val="en-GB"/>
              </w:rPr>
            </w:pPr>
          </w:p>
        </w:tc>
      </w:tr>
      <w:tr w:rsidR="00736367" w:rsidRPr="005F4F08" w:rsidTr="00123AC9">
        <w:trPr>
          <w:jc w:val="center"/>
        </w:trPr>
        <w:tc>
          <w:tcPr>
            <w:tcW w:w="1449" w:type="dxa"/>
            <w:vMerge/>
            <w:tcBorders>
              <w:bottom w:val="single" w:sz="4" w:space="0" w:color="auto"/>
            </w:tcBorders>
            <w:shd w:val="clear" w:color="auto" w:fill="FFFFFF"/>
          </w:tcPr>
          <w:p w:rsidR="00736367" w:rsidRPr="005F4F08" w:rsidRDefault="00736367" w:rsidP="00B23163">
            <w:pPr>
              <w:rPr>
                <w:rFonts w:ascii="Calibri" w:hAnsi="Calibri"/>
                <w:bCs/>
                <w:sz w:val="18"/>
                <w:szCs w:val="18"/>
                <w:lang w:val="en-GB"/>
              </w:rPr>
            </w:pPr>
          </w:p>
        </w:tc>
        <w:tc>
          <w:tcPr>
            <w:tcW w:w="3960" w:type="dxa"/>
            <w:tcBorders>
              <w:bottom w:val="single" w:sz="4" w:space="0" w:color="auto"/>
            </w:tcBorders>
            <w:shd w:val="clear" w:color="auto" w:fill="FFFFFF"/>
          </w:tcPr>
          <w:p w:rsidR="00736367" w:rsidRPr="005F4F08" w:rsidRDefault="00736367" w:rsidP="00B23163">
            <w:pPr>
              <w:rPr>
                <w:rFonts w:ascii="Calibri" w:hAnsi="Calibri"/>
                <w:sz w:val="18"/>
                <w:szCs w:val="18"/>
                <w:lang w:val="en-GB"/>
              </w:rPr>
            </w:pPr>
            <w:r w:rsidRPr="005F4F08">
              <w:rPr>
                <w:rFonts w:ascii="Calibri" w:hAnsi="Calibri"/>
                <w:bCs/>
                <w:sz w:val="18"/>
                <w:szCs w:val="18"/>
                <w:lang w:val="en-GB"/>
              </w:rPr>
              <w:t>Other</w:t>
            </w:r>
          </w:p>
        </w:tc>
        <w:tc>
          <w:tcPr>
            <w:tcW w:w="450" w:type="dxa"/>
            <w:tcBorders>
              <w:bottom w:val="single" w:sz="4" w:space="0" w:color="auto"/>
            </w:tcBorders>
            <w:shd w:val="clear" w:color="auto" w:fill="FFFFFF"/>
          </w:tcPr>
          <w:p w:rsidR="00736367" w:rsidRPr="005F4F08" w:rsidRDefault="00736367" w:rsidP="00B23163">
            <w:pPr>
              <w:rPr>
                <w:rFonts w:ascii="Calibri" w:hAnsi="Calibri"/>
                <w:sz w:val="18"/>
                <w:szCs w:val="18"/>
                <w:lang w:val="en-GB"/>
              </w:rPr>
            </w:pPr>
          </w:p>
        </w:tc>
        <w:tc>
          <w:tcPr>
            <w:tcW w:w="450" w:type="dxa"/>
            <w:tcBorders>
              <w:bottom w:val="single" w:sz="4" w:space="0" w:color="auto"/>
            </w:tcBorders>
            <w:shd w:val="clear" w:color="auto" w:fill="FFFFFF"/>
          </w:tcPr>
          <w:p w:rsidR="00736367" w:rsidRPr="005F4F08" w:rsidRDefault="00736367" w:rsidP="00B23163">
            <w:pPr>
              <w:rPr>
                <w:rFonts w:ascii="Calibri" w:hAnsi="Calibri"/>
                <w:sz w:val="18"/>
                <w:szCs w:val="18"/>
                <w:lang w:val="en-GB"/>
              </w:rPr>
            </w:pPr>
          </w:p>
        </w:tc>
        <w:tc>
          <w:tcPr>
            <w:tcW w:w="3150" w:type="dxa"/>
            <w:tcBorders>
              <w:bottom w:val="single" w:sz="4" w:space="0" w:color="auto"/>
            </w:tcBorders>
            <w:shd w:val="clear" w:color="auto" w:fill="FFFFFF"/>
          </w:tcPr>
          <w:p w:rsidR="00736367" w:rsidRPr="005F4F08" w:rsidRDefault="00736367" w:rsidP="00B23163">
            <w:pPr>
              <w:rPr>
                <w:rFonts w:ascii="Calibri" w:hAnsi="Calibri"/>
                <w:sz w:val="18"/>
                <w:szCs w:val="18"/>
                <w:lang w:val="en-GB"/>
              </w:rPr>
            </w:pPr>
          </w:p>
        </w:tc>
      </w:tr>
      <w:tr w:rsidR="00840E62" w:rsidRPr="005F4F08" w:rsidTr="00123AC9">
        <w:trPr>
          <w:jc w:val="center"/>
        </w:trPr>
        <w:tc>
          <w:tcPr>
            <w:tcW w:w="1449" w:type="dxa"/>
            <w:vMerge w:val="restart"/>
            <w:tcBorders>
              <w:top w:val="single" w:sz="4" w:space="0" w:color="auto"/>
            </w:tcBorders>
            <w:shd w:val="clear" w:color="auto" w:fill="FFFFFF"/>
          </w:tcPr>
          <w:p w:rsidR="00840E62" w:rsidRPr="005C2D84" w:rsidRDefault="005C2D84" w:rsidP="00B23163">
            <w:pPr>
              <w:rPr>
                <w:rFonts w:ascii="Calibri" w:hAnsi="Calibri"/>
                <w:b/>
                <w:bCs/>
                <w:sz w:val="18"/>
                <w:szCs w:val="18"/>
                <w:lang w:val="en-GB"/>
              </w:rPr>
            </w:pPr>
            <w:r w:rsidRPr="005C2D84">
              <w:rPr>
                <w:rFonts w:ascii="Calibri" w:hAnsi="Calibri"/>
                <w:b/>
                <w:sz w:val="18"/>
                <w:szCs w:val="18"/>
              </w:rPr>
              <w:t>WARD PROCEDURES: FEEDING</w:t>
            </w:r>
          </w:p>
        </w:tc>
        <w:tc>
          <w:tcPr>
            <w:tcW w:w="3960" w:type="dxa"/>
            <w:tcBorders>
              <w:top w:val="single" w:sz="4" w:space="0" w:color="auto"/>
            </w:tcBorders>
            <w:shd w:val="clear" w:color="auto" w:fill="FFFFFF"/>
          </w:tcPr>
          <w:p w:rsidR="00840E62" w:rsidRPr="005F4F08" w:rsidRDefault="00840E62" w:rsidP="00736367">
            <w:pPr>
              <w:rPr>
                <w:rFonts w:ascii="Calibri" w:hAnsi="Calibri"/>
                <w:sz w:val="18"/>
                <w:szCs w:val="18"/>
                <w:lang w:val="en-GB"/>
              </w:rPr>
            </w:pPr>
            <w:r w:rsidRPr="005F4F08">
              <w:rPr>
                <w:rFonts w:ascii="Calibri" w:hAnsi="Calibri"/>
                <w:bCs/>
                <w:sz w:val="18"/>
                <w:szCs w:val="18"/>
                <w:lang w:val="en-GB"/>
              </w:rPr>
              <w:t>Are correct feeds served in correct amounts?</w:t>
            </w:r>
          </w:p>
        </w:tc>
        <w:tc>
          <w:tcPr>
            <w:tcW w:w="4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4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31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r>
      <w:tr w:rsidR="00840E62" w:rsidRPr="005F4F08" w:rsidTr="005C2D84">
        <w:trPr>
          <w:jc w:val="center"/>
        </w:trPr>
        <w:tc>
          <w:tcPr>
            <w:tcW w:w="1449" w:type="dxa"/>
            <w:vMerge/>
            <w:shd w:val="clear" w:color="auto" w:fill="FFFFFF"/>
          </w:tcPr>
          <w:p w:rsidR="00840E62" w:rsidRPr="005C2D84" w:rsidRDefault="00840E62" w:rsidP="00B23163">
            <w:pPr>
              <w:rPr>
                <w:rFonts w:ascii="Calibri" w:hAnsi="Calibri"/>
                <w:b/>
                <w:bCs/>
                <w:sz w:val="18"/>
                <w:szCs w:val="18"/>
                <w:lang w:val="en-GB"/>
              </w:rPr>
            </w:pPr>
          </w:p>
        </w:tc>
        <w:tc>
          <w:tcPr>
            <w:tcW w:w="3960" w:type="dxa"/>
            <w:shd w:val="clear" w:color="auto" w:fill="FFFFFF"/>
          </w:tcPr>
          <w:p w:rsidR="00840E62" w:rsidRPr="005F4F08" w:rsidRDefault="00840E62" w:rsidP="00736367">
            <w:pPr>
              <w:rPr>
                <w:rFonts w:ascii="Calibri" w:hAnsi="Calibri"/>
                <w:sz w:val="18"/>
                <w:szCs w:val="18"/>
                <w:lang w:val="en-GB"/>
              </w:rPr>
            </w:pPr>
            <w:r w:rsidRPr="005F4F08">
              <w:rPr>
                <w:rFonts w:ascii="Calibri" w:hAnsi="Calibri"/>
                <w:bCs/>
                <w:sz w:val="18"/>
                <w:szCs w:val="18"/>
                <w:lang w:val="en-GB"/>
              </w:rPr>
              <w:t>Are feeds given at the prescribed times, even on nights and weekends?</w:t>
            </w:r>
          </w:p>
        </w:tc>
        <w:tc>
          <w:tcPr>
            <w:tcW w:w="450" w:type="dxa"/>
            <w:shd w:val="clear" w:color="auto" w:fill="FFFFFF"/>
          </w:tcPr>
          <w:p w:rsidR="00840E62" w:rsidRPr="005F4F08" w:rsidRDefault="00840E62" w:rsidP="00B23163">
            <w:pPr>
              <w:rPr>
                <w:rFonts w:ascii="Calibri" w:hAnsi="Calibri"/>
                <w:sz w:val="18"/>
                <w:szCs w:val="18"/>
                <w:lang w:val="en-GB"/>
              </w:rPr>
            </w:pPr>
          </w:p>
        </w:tc>
        <w:tc>
          <w:tcPr>
            <w:tcW w:w="450" w:type="dxa"/>
            <w:shd w:val="clear" w:color="auto" w:fill="FFFFFF"/>
          </w:tcPr>
          <w:p w:rsidR="00840E62" w:rsidRPr="005F4F08" w:rsidRDefault="00840E62" w:rsidP="00B23163">
            <w:pPr>
              <w:rPr>
                <w:rFonts w:ascii="Calibri" w:hAnsi="Calibri"/>
                <w:sz w:val="18"/>
                <w:szCs w:val="18"/>
                <w:lang w:val="en-GB"/>
              </w:rPr>
            </w:pPr>
          </w:p>
        </w:tc>
        <w:tc>
          <w:tcPr>
            <w:tcW w:w="3150" w:type="dxa"/>
            <w:shd w:val="clear" w:color="auto" w:fill="FFFFFF"/>
          </w:tcPr>
          <w:p w:rsidR="00840E62" w:rsidRPr="005F4F08" w:rsidRDefault="00840E62" w:rsidP="00B23163">
            <w:pPr>
              <w:rPr>
                <w:rFonts w:ascii="Calibri" w:hAnsi="Calibri"/>
                <w:sz w:val="18"/>
                <w:szCs w:val="18"/>
                <w:lang w:val="en-GB"/>
              </w:rPr>
            </w:pPr>
          </w:p>
        </w:tc>
      </w:tr>
      <w:tr w:rsidR="00840E62" w:rsidRPr="005F4F08" w:rsidTr="005C2D84">
        <w:trPr>
          <w:jc w:val="center"/>
        </w:trPr>
        <w:tc>
          <w:tcPr>
            <w:tcW w:w="1449" w:type="dxa"/>
            <w:vMerge/>
            <w:shd w:val="clear" w:color="auto" w:fill="FFFFFF"/>
          </w:tcPr>
          <w:p w:rsidR="00840E62" w:rsidRPr="005C2D84" w:rsidRDefault="00840E62" w:rsidP="00B23163">
            <w:pPr>
              <w:rPr>
                <w:rFonts w:ascii="Calibri" w:hAnsi="Calibri"/>
                <w:b/>
                <w:bCs/>
                <w:sz w:val="18"/>
                <w:szCs w:val="18"/>
                <w:lang w:val="en-GB"/>
              </w:rPr>
            </w:pPr>
          </w:p>
        </w:tc>
        <w:tc>
          <w:tcPr>
            <w:tcW w:w="3960" w:type="dxa"/>
            <w:shd w:val="clear" w:color="auto" w:fill="FFFFFF"/>
          </w:tcPr>
          <w:p w:rsidR="00840E62" w:rsidRPr="005F4F08" w:rsidRDefault="00840E62" w:rsidP="00736367">
            <w:pPr>
              <w:rPr>
                <w:rFonts w:ascii="Calibri" w:hAnsi="Calibri"/>
                <w:sz w:val="18"/>
                <w:szCs w:val="18"/>
                <w:lang w:val="en-GB"/>
              </w:rPr>
            </w:pPr>
            <w:r w:rsidRPr="005F4F08">
              <w:rPr>
                <w:rFonts w:ascii="Calibri" w:hAnsi="Calibri"/>
                <w:bCs/>
                <w:sz w:val="18"/>
                <w:szCs w:val="18"/>
                <w:lang w:val="en-GB"/>
              </w:rPr>
              <w:t>Are children held and encouraged to eat (never left alone to feed)?</w:t>
            </w:r>
          </w:p>
        </w:tc>
        <w:tc>
          <w:tcPr>
            <w:tcW w:w="450" w:type="dxa"/>
            <w:shd w:val="clear" w:color="auto" w:fill="FFFFFF"/>
          </w:tcPr>
          <w:p w:rsidR="00840E62" w:rsidRPr="005F4F08" w:rsidRDefault="00840E62" w:rsidP="00B23163">
            <w:pPr>
              <w:rPr>
                <w:rFonts w:ascii="Calibri" w:hAnsi="Calibri"/>
                <w:sz w:val="18"/>
                <w:szCs w:val="18"/>
                <w:lang w:val="en-GB"/>
              </w:rPr>
            </w:pPr>
          </w:p>
        </w:tc>
        <w:tc>
          <w:tcPr>
            <w:tcW w:w="450" w:type="dxa"/>
            <w:shd w:val="clear" w:color="auto" w:fill="FFFFFF"/>
          </w:tcPr>
          <w:p w:rsidR="00840E62" w:rsidRPr="005F4F08" w:rsidRDefault="00840E62" w:rsidP="00B23163">
            <w:pPr>
              <w:rPr>
                <w:rFonts w:ascii="Calibri" w:hAnsi="Calibri"/>
                <w:sz w:val="18"/>
                <w:szCs w:val="18"/>
                <w:lang w:val="en-GB"/>
              </w:rPr>
            </w:pPr>
          </w:p>
        </w:tc>
        <w:tc>
          <w:tcPr>
            <w:tcW w:w="3150" w:type="dxa"/>
            <w:shd w:val="clear" w:color="auto" w:fill="FFFFFF"/>
          </w:tcPr>
          <w:p w:rsidR="00840E62" w:rsidRPr="005F4F08" w:rsidRDefault="00840E62" w:rsidP="00B23163">
            <w:pPr>
              <w:rPr>
                <w:rFonts w:ascii="Calibri" w:hAnsi="Calibri"/>
                <w:sz w:val="18"/>
                <w:szCs w:val="18"/>
                <w:lang w:val="en-GB"/>
              </w:rPr>
            </w:pPr>
          </w:p>
        </w:tc>
      </w:tr>
      <w:tr w:rsidR="00840E62" w:rsidRPr="005F4F08" w:rsidTr="005C2D84">
        <w:trPr>
          <w:jc w:val="center"/>
        </w:trPr>
        <w:tc>
          <w:tcPr>
            <w:tcW w:w="1449" w:type="dxa"/>
            <w:vMerge/>
            <w:shd w:val="clear" w:color="auto" w:fill="FFFFFF"/>
          </w:tcPr>
          <w:p w:rsidR="00840E62" w:rsidRPr="005C2D84" w:rsidRDefault="00840E62" w:rsidP="00B23163">
            <w:pPr>
              <w:rPr>
                <w:rFonts w:ascii="Calibri" w:hAnsi="Calibri"/>
                <w:b/>
                <w:bCs/>
                <w:sz w:val="18"/>
                <w:szCs w:val="18"/>
                <w:lang w:val="en-GB"/>
              </w:rPr>
            </w:pPr>
          </w:p>
        </w:tc>
        <w:tc>
          <w:tcPr>
            <w:tcW w:w="3960" w:type="dxa"/>
            <w:shd w:val="clear" w:color="auto" w:fill="FFFFFF"/>
          </w:tcPr>
          <w:p w:rsidR="00840E62" w:rsidRPr="005F4F08" w:rsidRDefault="00840E62" w:rsidP="00736367">
            <w:pPr>
              <w:rPr>
                <w:rFonts w:ascii="Calibri" w:hAnsi="Calibri"/>
                <w:sz w:val="18"/>
                <w:szCs w:val="18"/>
                <w:lang w:val="en-GB"/>
              </w:rPr>
            </w:pPr>
            <w:r w:rsidRPr="005F4F08">
              <w:rPr>
                <w:rFonts w:ascii="Calibri" w:hAnsi="Calibri"/>
                <w:bCs/>
                <w:sz w:val="18"/>
                <w:szCs w:val="18"/>
                <w:lang w:val="en-GB"/>
              </w:rPr>
              <w:t>Are children fed with a cup (never a bottle)?</w:t>
            </w:r>
          </w:p>
        </w:tc>
        <w:tc>
          <w:tcPr>
            <w:tcW w:w="450" w:type="dxa"/>
            <w:shd w:val="clear" w:color="auto" w:fill="FFFFFF"/>
          </w:tcPr>
          <w:p w:rsidR="00840E62" w:rsidRPr="005F4F08" w:rsidRDefault="00840E62" w:rsidP="00B23163">
            <w:pPr>
              <w:rPr>
                <w:rFonts w:ascii="Calibri" w:hAnsi="Calibri"/>
                <w:sz w:val="18"/>
                <w:szCs w:val="18"/>
                <w:lang w:val="en-GB"/>
              </w:rPr>
            </w:pPr>
          </w:p>
        </w:tc>
        <w:tc>
          <w:tcPr>
            <w:tcW w:w="450" w:type="dxa"/>
            <w:shd w:val="clear" w:color="auto" w:fill="FFFFFF"/>
          </w:tcPr>
          <w:p w:rsidR="00840E62" w:rsidRPr="005F4F08" w:rsidRDefault="00840E62" w:rsidP="00B23163">
            <w:pPr>
              <w:rPr>
                <w:rFonts w:ascii="Calibri" w:hAnsi="Calibri"/>
                <w:sz w:val="18"/>
                <w:szCs w:val="18"/>
                <w:lang w:val="en-GB"/>
              </w:rPr>
            </w:pPr>
          </w:p>
        </w:tc>
        <w:tc>
          <w:tcPr>
            <w:tcW w:w="3150" w:type="dxa"/>
            <w:shd w:val="clear" w:color="auto" w:fill="FFFFFF"/>
          </w:tcPr>
          <w:p w:rsidR="00840E62" w:rsidRPr="005F4F08" w:rsidRDefault="00840E62" w:rsidP="00B23163">
            <w:pPr>
              <w:rPr>
                <w:rFonts w:ascii="Calibri" w:hAnsi="Calibri"/>
                <w:sz w:val="18"/>
                <w:szCs w:val="18"/>
                <w:lang w:val="en-GB"/>
              </w:rPr>
            </w:pPr>
          </w:p>
        </w:tc>
      </w:tr>
      <w:tr w:rsidR="00840E62" w:rsidRPr="005F4F08" w:rsidTr="005C2D84">
        <w:trPr>
          <w:jc w:val="center"/>
        </w:trPr>
        <w:tc>
          <w:tcPr>
            <w:tcW w:w="1449" w:type="dxa"/>
            <w:vMerge/>
            <w:shd w:val="clear" w:color="auto" w:fill="FFFFFF"/>
          </w:tcPr>
          <w:p w:rsidR="00840E62" w:rsidRPr="005C2D84" w:rsidRDefault="00840E62" w:rsidP="00B23163">
            <w:pPr>
              <w:rPr>
                <w:rFonts w:ascii="Calibri" w:hAnsi="Calibri"/>
                <w:b/>
                <w:bCs/>
                <w:sz w:val="18"/>
                <w:szCs w:val="18"/>
                <w:lang w:val="en-GB"/>
              </w:rPr>
            </w:pPr>
          </w:p>
        </w:tc>
        <w:tc>
          <w:tcPr>
            <w:tcW w:w="3960" w:type="dxa"/>
            <w:shd w:val="clear" w:color="auto" w:fill="FFFFFF"/>
          </w:tcPr>
          <w:p w:rsidR="00840E62" w:rsidRPr="005F4F08" w:rsidRDefault="00840E62" w:rsidP="00736367">
            <w:pPr>
              <w:rPr>
                <w:rFonts w:ascii="Calibri" w:hAnsi="Calibri"/>
                <w:sz w:val="18"/>
                <w:szCs w:val="18"/>
                <w:lang w:val="en-GB"/>
              </w:rPr>
            </w:pPr>
            <w:r w:rsidRPr="005F4F08">
              <w:rPr>
                <w:rFonts w:ascii="Calibri" w:hAnsi="Calibri"/>
                <w:bCs/>
                <w:sz w:val="18"/>
                <w:szCs w:val="18"/>
                <w:lang w:val="en-GB"/>
              </w:rPr>
              <w:t>Is food intake (and any vomiting/diarrhoea) recorded correctly after each feed?</w:t>
            </w:r>
          </w:p>
        </w:tc>
        <w:tc>
          <w:tcPr>
            <w:tcW w:w="450" w:type="dxa"/>
            <w:shd w:val="clear" w:color="auto" w:fill="FFFFFF"/>
          </w:tcPr>
          <w:p w:rsidR="00840E62" w:rsidRPr="005F4F08" w:rsidRDefault="00840E62" w:rsidP="00B23163">
            <w:pPr>
              <w:rPr>
                <w:rFonts w:ascii="Calibri" w:hAnsi="Calibri"/>
                <w:sz w:val="18"/>
                <w:szCs w:val="18"/>
                <w:lang w:val="en-GB"/>
              </w:rPr>
            </w:pPr>
          </w:p>
        </w:tc>
        <w:tc>
          <w:tcPr>
            <w:tcW w:w="450" w:type="dxa"/>
            <w:shd w:val="clear" w:color="auto" w:fill="FFFFFF"/>
          </w:tcPr>
          <w:p w:rsidR="00840E62" w:rsidRPr="005F4F08" w:rsidRDefault="00840E62" w:rsidP="00B23163">
            <w:pPr>
              <w:rPr>
                <w:rFonts w:ascii="Calibri" w:hAnsi="Calibri"/>
                <w:sz w:val="18"/>
                <w:szCs w:val="18"/>
                <w:lang w:val="en-GB"/>
              </w:rPr>
            </w:pPr>
          </w:p>
        </w:tc>
        <w:tc>
          <w:tcPr>
            <w:tcW w:w="3150" w:type="dxa"/>
            <w:shd w:val="clear" w:color="auto" w:fill="FFFFFF"/>
          </w:tcPr>
          <w:p w:rsidR="00840E62" w:rsidRPr="005F4F08" w:rsidRDefault="00840E62" w:rsidP="00B23163">
            <w:pPr>
              <w:rPr>
                <w:rFonts w:ascii="Calibri" w:hAnsi="Calibri"/>
                <w:sz w:val="18"/>
                <w:szCs w:val="18"/>
                <w:lang w:val="en-GB"/>
              </w:rPr>
            </w:pPr>
          </w:p>
        </w:tc>
      </w:tr>
      <w:tr w:rsidR="00840E62" w:rsidRPr="005F4F08" w:rsidTr="005C2D84">
        <w:trPr>
          <w:jc w:val="center"/>
        </w:trPr>
        <w:tc>
          <w:tcPr>
            <w:tcW w:w="1449" w:type="dxa"/>
            <w:vMerge/>
            <w:shd w:val="clear" w:color="auto" w:fill="FFFFFF"/>
          </w:tcPr>
          <w:p w:rsidR="00840E62" w:rsidRPr="005C2D84" w:rsidRDefault="00840E62" w:rsidP="00B23163">
            <w:pPr>
              <w:rPr>
                <w:rFonts w:ascii="Calibri" w:hAnsi="Calibri"/>
                <w:b/>
                <w:bCs/>
                <w:sz w:val="18"/>
                <w:szCs w:val="18"/>
                <w:lang w:val="en-GB"/>
              </w:rPr>
            </w:pPr>
          </w:p>
        </w:tc>
        <w:tc>
          <w:tcPr>
            <w:tcW w:w="3960" w:type="dxa"/>
            <w:shd w:val="clear" w:color="auto" w:fill="FFFFFF"/>
          </w:tcPr>
          <w:p w:rsidR="00840E62" w:rsidRPr="005F4F08" w:rsidRDefault="00840E62" w:rsidP="00736367">
            <w:pPr>
              <w:rPr>
                <w:rFonts w:ascii="Calibri" w:hAnsi="Calibri"/>
                <w:sz w:val="18"/>
                <w:szCs w:val="18"/>
                <w:lang w:val="en-GB"/>
              </w:rPr>
            </w:pPr>
            <w:r w:rsidRPr="005F4F08">
              <w:rPr>
                <w:rFonts w:ascii="Calibri" w:hAnsi="Calibri"/>
                <w:bCs/>
                <w:sz w:val="18"/>
                <w:szCs w:val="18"/>
                <w:lang w:val="en-GB"/>
              </w:rPr>
              <w:t>Are leftovers recorded accurately?</w:t>
            </w:r>
          </w:p>
        </w:tc>
        <w:tc>
          <w:tcPr>
            <w:tcW w:w="450" w:type="dxa"/>
            <w:shd w:val="clear" w:color="auto" w:fill="FFFFFF"/>
          </w:tcPr>
          <w:p w:rsidR="00840E62" w:rsidRPr="005F4F08" w:rsidRDefault="00840E62" w:rsidP="00B23163">
            <w:pPr>
              <w:rPr>
                <w:rFonts w:ascii="Calibri" w:hAnsi="Calibri"/>
                <w:sz w:val="18"/>
                <w:szCs w:val="18"/>
                <w:lang w:val="en-GB"/>
              </w:rPr>
            </w:pPr>
          </w:p>
        </w:tc>
        <w:tc>
          <w:tcPr>
            <w:tcW w:w="450" w:type="dxa"/>
            <w:shd w:val="clear" w:color="auto" w:fill="FFFFFF"/>
          </w:tcPr>
          <w:p w:rsidR="00840E62" w:rsidRPr="005F4F08" w:rsidRDefault="00840E62" w:rsidP="00B23163">
            <w:pPr>
              <w:rPr>
                <w:rFonts w:ascii="Calibri" w:hAnsi="Calibri"/>
                <w:sz w:val="18"/>
                <w:szCs w:val="18"/>
                <w:lang w:val="en-GB"/>
              </w:rPr>
            </w:pPr>
          </w:p>
        </w:tc>
        <w:tc>
          <w:tcPr>
            <w:tcW w:w="3150" w:type="dxa"/>
            <w:shd w:val="clear" w:color="auto" w:fill="FFFFFF"/>
          </w:tcPr>
          <w:p w:rsidR="00840E62" w:rsidRPr="005F4F08" w:rsidRDefault="00840E62" w:rsidP="00B23163">
            <w:pPr>
              <w:rPr>
                <w:rFonts w:ascii="Calibri" w:hAnsi="Calibri"/>
                <w:sz w:val="18"/>
                <w:szCs w:val="18"/>
                <w:lang w:val="en-GB"/>
              </w:rPr>
            </w:pPr>
          </w:p>
        </w:tc>
      </w:tr>
      <w:tr w:rsidR="00840E62" w:rsidRPr="005F4F08" w:rsidTr="005C2D84">
        <w:trPr>
          <w:jc w:val="center"/>
        </w:trPr>
        <w:tc>
          <w:tcPr>
            <w:tcW w:w="1449" w:type="dxa"/>
            <w:vMerge/>
            <w:shd w:val="clear" w:color="auto" w:fill="FFFFFF"/>
          </w:tcPr>
          <w:p w:rsidR="00840E62" w:rsidRPr="005C2D84" w:rsidRDefault="00840E62" w:rsidP="00B23163">
            <w:pPr>
              <w:rPr>
                <w:rFonts w:ascii="Calibri" w:hAnsi="Calibri"/>
                <w:b/>
                <w:bCs/>
                <w:sz w:val="18"/>
                <w:szCs w:val="18"/>
                <w:lang w:val="en-GB"/>
              </w:rPr>
            </w:pPr>
          </w:p>
        </w:tc>
        <w:tc>
          <w:tcPr>
            <w:tcW w:w="3960" w:type="dxa"/>
            <w:shd w:val="clear" w:color="auto" w:fill="FFFFFF"/>
          </w:tcPr>
          <w:p w:rsidR="00840E62" w:rsidRPr="005F4F08" w:rsidRDefault="00840E62" w:rsidP="00736367">
            <w:pPr>
              <w:rPr>
                <w:rFonts w:ascii="Calibri" w:hAnsi="Calibri"/>
                <w:sz w:val="18"/>
                <w:szCs w:val="18"/>
                <w:lang w:val="en-GB"/>
              </w:rPr>
            </w:pPr>
            <w:r w:rsidRPr="005F4F08">
              <w:rPr>
                <w:rFonts w:ascii="Calibri" w:hAnsi="Calibri"/>
                <w:bCs/>
                <w:sz w:val="18"/>
                <w:szCs w:val="18"/>
                <w:lang w:val="en-GB"/>
              </w:rPr>
              <w:t>Are amounts of F75 kept the same throughout the initial phase, even if weight is lost?</w:t>
            </w:r>
          </w:p>
        </w:tc>
        <w:tc>
          <w:tcPr>
            <w:tcW w:w="450" w:type="dxa"/>
            <w:shd w:val="clear" w:color="auto" w:fill="FFFFFF"/>
          </w:tcPr>
          <w:p w:rsidR="00840E62" w:rsidRPr="005F4F08" w:rsidRDefault="00840E62" w:rsidP="00B23163">
            <w:pPr>
              <w:rPr>
                <w:rFonts w:ascii="Calibri" w:hAnsi="Calibri"/>
                <w:sz w:val="18"/>
                <w:szCs w:val="18"/>
                <w:lang w:val="en-GB"/>
              </w:rPr>
            </w:pPr>
          </w:p>
        </w:tc>
        <w:tc>
          <w:tcPr>
            <w:tcW w:w="450" w:type="dxa"/>
            <w:shd w:val="clear" w:color="auto" w:fill="FFFFFF"/>
          </w:tcPr>
          <w:p w:rsidR="00840E62" w:rsidRPr="005F4F08" w:rsidRDefault="00840E62" w:rsidP="00B23163">
            <w:pPr>
              <w:rPr>
                <w:rFonts w:ascii="Calibri" w:hAnsi="Calibri"/>
                <w:sz w:val="18"/>
                <w:szCs w:val="18"/>
                <w:lang w:val="en-GB"/>
              </w:rPr>
            </w:pPr>
          </w:p>
        </w:tc>
        <w:tc>
          <w:tcPr>
            <w:tcW w:w="3150" w:type="dxa"/>
            <w:shd w:val="clear" w:color="auto" w:fill="FFFFFF"/>
          </w:tcPr>
          <w:p w:rsidR="00840E62" w:rsidRPr="005F4F08" w:rsidRDefault="00840E62" w:rsidP="00B23163">
            <w:pPr>
              <w:rPr>
                <w:rFonts w:ascii="Calibri" w:hAnsi="Calibri"/>
                <w:sz w:val="18"/>
                <w:szCs w:val="18"/>
                <w:lang w:val="en-GB"/>
              </w:rPr>
            </w:pPr>
          </w:p>
        </w:tc>
      </w:tr>
      <w:tr w:rsidR="00840E62" w:rsidRPr="005F4F08" w:rsidTr="00123AC9">
        <w:trPr>
          <w:jc w:val="center"/>
        </w:trPr>
        <w:tc>
          <w:tcPr>
            <w:tcW w:w="1449" w:type="dxa"/>
            <w:vMerge/>
            <w:tcBorders>
              <w:bottom w:val="single" w:sz="4" w:space="0" w:color="auto"/>
            </w:tcBorders>
            <w:shd w:val="clear" w:color="auto" w:fill="FFFFFF"/>
          </w:tcPr>
          <w:p w:rsidR="00840E62" w:rsidRPr="005C2D84" w:rsidRDefault="00840E62" w:rsidP="00B23163">
            <w:pPr>
              <w:rPr>
                <w:rFonts w:ascii="Calibri" w:hAnsi="Calibri"/>
                <w:b/>
                <w:bCs/>
                <w:sz w:val="18"/>
                <w:szCs w:val="18"/>
                <w:lang w:val="en-GB"/>
              </w:rPr>
            </w:pPr>
          </w:p>
        </w:tc>
        <w:tc>
          <w:tcPr>
            <w:tcW w:w="3960" w:type="dxa"/>
            <w:tcBorders>
              <w:bottom w:val="single" w:sz="4" w:space="0" w:color="auto"/>
            </w:tcBorders>
            <w:shd w:val="clear" w:color="auto" w:fill="FFFFFF"/>
          </w:tcPr>
          <w:p w:rsidR="00840E62" w:rsidRPr="005F4F08" w:rsidRDefault="00840E62" w:rsidP="00736367">
            <w:pPr>
              <w:rPr>
                <w:rFonts w:ascii="Calibri" w:hAnsi="Calibri"/>
                <w:sz w:val="18"/>
                <w:szCs w:val="18"/>
                <w:lang w:val="en-GB"/>
              </w:rPr>
            </w:pPr>
            <w:r w:rsidRPr="005F4F08">
              <w:rPr>
                <w:rFonts w:ascii="Calibri" w:hAnsi="Calibri"/>
                <w:bCs/>
                <w:sz w:val="18"/>
                <w:szCs w:val="18"/>
                <w:lang w:val="en-GB"/>
              </w:rPr>
              <w:t>After transition, are amounts of F100 given freely and increased as the child gains weight?</w:t>
            </w:r>
          </w:p>
        </w:tc>
        <w:tc>
          <w:tcPr>
            <w:tcW w:w="4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4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31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r>
      <w:tr w:rsidR="00840E62" w:rsidRPr="005F4F08" w:rsidTr="00123AC9">
        <w:trPr>
          <w:jc w:val="center"/>
        </w:trPr>
        <w:tc>
          <w:tcPr>
            <w:tcW w:w="1449" w:type="dxa"/>
            <w:vMerge w:val="restart"/>
            <w:tcBorders>
              <w:top w:val="single" w:sz="4" w:space="0" w:color="auto"/>
            </w:tcBorders>
            <w:shd w:val="clear" w:color="auto" w:fill="FFFFFF"/>
          </w:tcPr>
          <w:p w:rsidR="00840E62" w:rsidRPr="005C2D84" w:rsidRDefault="005C2D84" w:rsidP="00840E62">
            <w:pPr>
              <w:rPr>
                <w:rFonts w:ascii="Calibri" w:hAnsi="Calibri"/>
                <w:b/>
                <w:bCs/>
                <w:sz w:val="18"/>
                <w:szCs w:val="18"/>
                <w:lang w:val="en-GB"/>
              </w:rPr>
            </w:pPr>
            <w:r w:rsidRPr="005C2D84">
              <w:rPr>
                <w:rFonts w:ascii="Calibri" w:hAnsi="Calibri"/>
                <w:b/>
                <w:sz w:val="18"/>
                <w:szCs w:val="18"/>
              </w:rPr>
              <w:t xml:space="preserve">WARD PROCEDURES: WARMING </w:t>
            </w:r>
          </w:p>
        </w:tc>
        <w:tc>
          <w:tcPr>
            <w:tcW w:w="3960" w:type="dxa"/>
            <w:tcBorders>
              <w:top w:val="single" w:sz="4" w:space="0" w:color="auto"/>
            </w:tcBorders>
            <w:shd w:val="clear" w:color="auto" w:fill="FFFFFF"/>
          </w:tcPr>
          <w:p w:rsidR="00840E62" w:rsidRPr="005F4F08" w:rsidRDefault="00840E62" w:rsidP="00840E62">
            <w:pPr>
              <w:rPr>
                <w:rFonts w:ascii="Calibri" w:hAnsi="Calibri"/>
                <w:sz w:val="18"/>
                <w:szCs w:val="18"/>
                <w:lang w:val="en-GB"/>
              </w:rPr>
            </w:pPr>
            <w:r w:rsidRPr="005F4F08">
              <w:rPr>
                <w:rFonts w:ascii="Calibri" w:eastAsia="MS Mincho" w:hAnsi="Calibri"/>
                <w:bCs/>
                <w:sz w:val="18"/>
                <w:szCs w:val="18"/>
                <w:lang w:val="en-GB"/>
              </w:rPr>
              <w:t xml:space="preserve">Is the room kept between </w:t>
            </w:r>
            <w:r w:rsidRPr="005F4F08">
              <w:rPr>
                <w:rFonts w:ascii="Calibri" w:hAnsi="Calibri"/>
                <w:bCs/>
                <w:sz w:val="18"/>
                <w:szCs w:val="18"/>
                <w:lang w:val="en-GB"/>
              </w:rPr>
              <w:t>25-30° C (to the extent possible)?</w:t>
            </w:r>
          </w:p>
        </w:tc>
        <w:tc>
          <w:tcPr>
            <w:tcW w:w="4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4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31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r>
      <w:tr w:rsidR="00840E62" w:rsidRPr="005F4F08" w:rsidTr="005C2D84">
        <w:trPr>
          <w:jc w:val="center"/>
        </w:trPr>
        <w:tc>
          <w:tcPr>
            <w:tcW w:w="1449" w:type="dxa"/>
            <w:vMerge/>
            <w:shd w:val="clear" w:color="auto" w:fill="FFFFFF"/>
          </w:tcPr>
          <w:p w:rsidR="00840E62" w:rsidRPr="005C2D84" w:rsidRDefault="00840E62" w:rsidP="00B23163">
            <w:pPr>
              <w:rPr>
                <w:rFonts w:ascii="Calibri" w:hAnsi="Calibri"/>
                <w:b/>
                <w:bCs/>
                <w:sz w:val="18"/>
                <w:szCs w:val="18"/>
                <w:lang w:val="en-GB"/>
              </w:rPr>
            </w:pPr>
          </w:p>
        </w:tc>
        <w:tc>
          <w:tcPr>
            <w:tcW w:w="3960" w:type="dxa"/>
            <w:shd w:val="clear" w:color="auto" w:fill="FFFFFF"/>
          </w:tcPr>
          <w:p w:rsidR="00840E62" w:rsidRPr="005F4F08" w:rsidRDefault="00840E62" w:rsidP="00840E62">
            <w:pPr>
              <w:rPr>
                <w:rFonts w:ascii="Calibri" w:hAnsi="Calibri"/>
                <w:sz w:val="18"/>
                <w:szCs w:val="18"/>
                <w:lang w:val="en-GB"/>
              </w:rPr>
            </w:pPr>
            <w:r w:rsidRPr="005F4F08">
              <w:rPr>
                <w:rFonts w:ascii="Calibri" w:hAnsi="Calibri"/>
                <w:bCs/>
                <w:sz w:val="18"/>
                <w:szCs w:val="18"/>
                <w:lang w:val="en-GB"/>
              </w:rPr>
              <w:t>Are blankets provided and children kept covered at night?</w:t>
            </w:r>
          </w:p>
        </w:tc>
        <w:tc>
          <w:tcPr>
            <w:tcW w:w="450" w:type="dxa"/>
            <w:shd w:val="clear" w:color="auto" w:fill="FFFFFF"/>
          </w:tcPr>
          <w:p w:rsidR="00840E62" w:rsidRPr="005F4F08" w:rsidRDefault="00840E62" w:rsidP="00B23163">
            <w:pPr>
              <w:rPr>
                <w:rFonts w:ascii="Calibri" w:hAnsi="Calibri"/>
                <w:sz w:val="18"/>
                <w:szCs w:val="18"/>
                <w:lang w:val="en-GB"/>
              </w:rPr>
            </w:pPr>
          </w:p>
        </w:tc>
        <w:tc>
          <w:tcPr>
            <w:tcW w:w="450" w:type="dxa"/>
            <w:shd w:val="clear" w:color="auto" w:fill="FFFFFF"/>
          </w:tcPr>
          <w:p w:rsidR="00840E62" w:rsidRPr="005F4F08" w:rsidRDefault="00840E62" w:rsidP="00B23163">
            <w:pPr>
              <w:rPr>
                <w:rFonts w:ascii="Calibri" w:hAnsi="Calibri"/>
                <w:sz w:val="18"/>
                <w:szCs w:val="18"/>
                <w:lang w:val="en-GB"/>
              </w:rPr>
            </w:pPr>
          </w:p>
        </w:tc>
        <w:tc>
          <w:tcPr>
            <w:tcW w:w="3150" w:type="dxa"/>
            <w:shd w:val="clear" w:color="auto" w:fill="FFFFFF"/>
          </w:tcPr>
          <w:p w:rsidR="00840E62" w:rsidRPr="005F4F08" w:rsidRDefault="00840E62" w:rsidP="00B23163">
            <w:pPr>
              <w:rPr>
                <w:rFonts w:ascii="Calibri" w:hAnsi="Calibri"/>
                <w:sz w:val="18"/>
                <w:szCs w:val="18"/>
                <w:lang w:val="en-GB"/>
              </w:rPr>
            </w:pPr>
          </w:p>
        </w:tc>
      </w:tr>
      <w:tr w:rsidR="00840E62" w:rsidRPr="005F4F08" w:rsidTr="005C2D84">
        <w:trPr>
          <w:jc w:val="center"/>
        </w:trPr>
        <w:tc>
          <w:tcPr>
            <w:tcW w:w="1449" w:type="dxa"/>
            <w:vMerge/>
            <w:shd w:val="clear" w:color="auto" w:fill="FFFFFF"/>
          </w:tcPr>
          <w:p w:rsidR="00840E62" w:rsidRPr="005C2D84" w:rsidRDefault="00840E62" w:rsidP="00B23163">
            <w:pPr>
              <w:rPr>
                <w:rFonts w:ascii="Calibri" w:hAnsi="Calibri"/>
                <w:b/>
                <w:bCs/>
                <w:sz w:val="18"/>
                <w:szCs w:val="18"/>
                <w:lang w:val="en-GB"/>
              </w:rPr>
            </w:pPr>
          </w:p>
        </w:tc>
        <w:tc>
          <w:tcPr>
            <w:tcW w:w="3960" w:type="dxa"/>
            <w:shd w:val="clear" w:color="auto" w:fill="FFFFFF"/>
          </w:tcPr>
          <w:p w:rsidR="00840E62" w:rsidRPr="005F4F08" w:rsidRDefault="00840E62" w:rsidP="00840E62">
            <w:pPr>
              <w:rPr>
                <w:rFonts w:ascii="Calibri" w:hAnsi="Calibri"/>
                <w:sz w:val="18"/>
                <w:szCs w:val="18"/>
                <w:lang w:val="en-GB"/>
              </w:rPr>
            </w:pPr>
            <w:r w:rsidRPr="005F4F08">
              <w:rPr>
                <w:rFonts w:ascii="Calibri" w:hAnsi="Calibri"/>
                <w:bCs/>
                <w:sz w:val="18"/>
                <w:szCs w:val="18"/>
                <w:lang w:val="en-GB"/>
              </w:rPr>
              <w:t>Are safe measures used for re-warming children?</w:t>
            </w:r>
          </w:p>
        </w:tc>
        <w:tc>
          <w:tcPr>
            <w:tcW w:w="450" w:type="dxa"/>
            <w:shd w:val="clear" w:color="auto" w:fill="FFFFFF"/>
          </w:tcPr>
          <w:p w:rsidR="00840E62" w:rsidRPr="005F4F08" w:rsidRDefault="00840E62" w:rsidP="00B23163">
            <w:pPr>
              <w:rPr>
                <w:rFonts w:ascii="Calibri" w:hAnsi="Calibri"/>
                <w:sz w:val="18"/>
                <w:szCs w:val="18"/>
                <w:lang w:val="en-GB"/>
              </w:rPr>
            </w:pPr>
          </w:p>
        </w:tc>
        <w:tc>
          <w:tcPr>
            <w:tcW w:w="450" w:type="dxa"/>
            <w:shd w:val="clear" w:color="auto" w:fill="FFFFFF"/>
          </w:tcPr>
          <w:p w:rsidR="00840E62" w:rsidRPr="005F4F08" w:rsidRDefault="00840E62" w:rsidP="00B23163">
            <w:pPr>
              <w:rPr>
                <w:rFonts w:ascii="Calibri" w:hAnsi="Calibri"/>
                <w:sz w:val="18"/>
                <w:szCs w:val="18"/>
                <w:lang w:val="en-GB"/>
              </w:rPr>
            </w:pPr>
          </w:p>
        </w:tc>
        <w:tc>
          <w:tcPr>
            <w:tcW w:w="3150" w:type="dxa"/>
            <w:shd w:val="clear" w:color="auto" w:fill="FFFFFF"/>
          </w:tcPr>
          <w:p w:rsidR="00840E62" w:rsidRPr="005F4F08" w:rsidRDefault="00840E62" w:rsidP="00B23163">
            <w:pPr>
              <w:rPr>
                <w:rFonts w:ascii="Calibri" w:hAnsi="Calibri"/>
                <w:sz w:val="18"/>
                <w:szCs w:val="18"/>
                <w:lang w:val="en-GB"/>
              </w:rPr>
            </w:pPr>
          </w:p>
        </w:tc>
      </w:tr>
      <w:tr w:rsidR="00840E62" w:rsidRPr="005F4F08" w:rsidTr="00123AC9">
        <w:trPr>
          <w:jc w:val="center"/>
        </w:trPr>
        <w:tc>
          <w:tcPr>
            <w:tcW w:w="1449" w:type="dxa"/>
            <w:vMerge/>
            <w:tcBorders>
              <w:bottom w:val="single" w:sz="4" w:space="0" w:color="auto"/>
            </w:tcBorders>
            <w:shd w:val="clear" w:color="auto" w:fill="FFFFFF"/>
          </w:tcPr>
          <w:p w:rsidR="00840E62" w:rsidRPr="005C2D84" w:rsidRDefault="00840E62" w:rsidP="00B23163">
            <w:pPr>
              <w:rPr>
                <w:rFonts w:ascii="Calibri" w:hAnsi="Calibri"/>
                <w:b/>
                <w:bCs/>
                <w:sz w:val="18"/>
                <w:szCs w:val="18"/>
                <w:lang w:val="en-GB"/>
              </w:rPr>
            </w:pPr>
          </w:p>
        </w:tc>
        <w:tc>
          <w:tcPr>
            <w:tcW w:w="3960" w:type="dxa"/>
            <w:tcBorders>
              <w:bottom w:val="single" w:sz="4" w:space="0" w:color="auto"/>
            </w:tcBorders>
            <w:shd w:val="clear" w:color="auto" w:fill="FFFFFF"/>
          </w:tcPr>
          <w:p w:rsidR="00840E62" w:rsidRPr="005F4F08" w:rsidRDefault="00840E62" w:rsidP="00840E62">
            <w:pPr>
              <w:rPr>
                <w:rFonts w:ascii="Calibri" w:hAnsi="Calibri"/>
                <w:sz w:val="18"/>
                <w:szCs w:val="18"/>
                <w:lang w:val="en-GB"/>
              </w:rPr>
            </w:pPr>
            <w:r w:rsidRPr="005F4F08">
              <w:rPr>
                <w:rFonts w:ascii="Calibri" w:hAnsi="Calibri"/>
                <w:bCs/>
                <w:sz w:val="18"/>
                <w:szCs w:val="18"/>
                <w:lang w:val="en-GB"/>
              </w:rPr>
              <w:t>Are temperatures taken and recorded correctly?</w:t>
            </w:r>
          </w:p>
        </w:tc>
        <w:tc>
          <w:tcPr>
            <w:tcW w:w="4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4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31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r>
      <w:tr w:rsidR="005C2D84" w:rsidRPr="005F4F08" w:rsidTr="00123AC9">
        <w:trPr>
          <w:jc w:val="center"/>
        </w:trPr>
        <w:tc>
          <w:tcPr>
            <w:tcW w:w="1449" w:type="dxa"/>
            <w:vMerge w:val="restart"/>
            <w:tcBorders>
              <w:top w:val="single" w:sz="4" w:space="0" w:color="auto"/>
            </w:tcBorders>
            <w:shd w:val="clear" w:color="auto" w:fill="FFFFFF"/>
          </w:tcPr>
          <w:p w:rsidR="005C2D84" w:rsidRPr="005C2D84" w:rsidRDefault="005C2D84" w:rsidP="00B23163">
            <w:pPr>
              <w:rPr>
                <w:rFonts w:ascii="Calibri" w:hAnsi="Calibri"/>
                <w:b/>
                <w:bCs/>
                <w:sz w:val="18"/>
                <w:szCs w:val="18"/>
                <w:lang w:val="en-GB"/>
              </w:rPr>
            </w:pPr>
            <w:r w:rsidRPr="005C2D84">
              <w:rPr>
                <w:rFonts w:ascii="Calibri" w:hAnsi="Calibri"/>
                <w:b/>
                <w:sz w:val="18"/>
                <w:szCs w:val="18"/>
              </w:rPr>
              <w:t xml:space="preserve">WARD PROCEDURES: </w:t>
            </w:r>
            <w:r w:rsidRPr="005C2D84">
              <w:rPr>
                <w:rFonts w:ascii="Calibri" w:hAnsi="Calibri"/>
                <w:b/>
                <w:iCs/>
                <w:sz w:val="18"/>
                <w:szCs w:val="18"/>
                <w:lang w:val="en-GB"/>
              </w:rPr>
              <w:t>WEIGHING</w:t>
            </w:r>
          </w:p>
        </w:tc>
        <w:tc>
          <w:tcPr>
            <w:tcW w:w="3960" w:type="dxa"/>
            <w:tcBorders>
              <w:top w:val="single" w:sz="4" w:space="0" w:color="auto"/>
            </w:tcBorders>
            <w:shd w:val="clear" w:color="auto" w:fill="FFFFFF"/>
          </w:tcPr>
          <w:p w:rsidR="005C2D84" w:rsidRPr="005F4F08" w:rsidRDefault="005C2D84" w:rsidP="00840E62">
            <w:pPr>
              <w:rPr>
                <w:rFonts w:ascii="Calibri" w:hAnsi="Calibri"/>
                <w:sz w:val="18"/>
                <w:szCs w:val="18"/>
                <w:lang w:val="en-GB"/>
              </w:rPr>
            </w:pPr>
            <w:r w:rsidRPr="005F4F08">
              <w:rPr>
                <w:rFonts w:ascii="Calibri" w:hAnsi="Calibri"/>
                <w:bCs/>
                <w:sz w:val="18"/>
                <w:szCs w:val="18"/>
                <w:lang w:val="en-GB"/>
              </w:rPr>
              <w:t>Are scales functioning correctly?</w:t>
            </w:r>
          </w:p>
        </w:tc>
        <w:tc>
          <w:tcPr>
            <w:tcW w:w="450" w:type="dxa"/>
            <w:tcBorders>
              <w:top w:val="single" w:sz="4" w:space="0" w:color="auto"/>
            </w:tcBorders>
            <w:shd w:val="clear" w:color="auto" w:fill="FFFFFF"/>
          </w:tcPr>
          <w:p w:rsidR="005C2D84" w:rsidRPr="005F4F08" w:rsidRDefault="005C2D84" w:rsidP="00B23163">
            <w:pPr>
              <w:rPr>
                <w:rFonts w:ascii="Calibri" w:hAnsi="Calibri"/>
                <w:sz w:val="18"/>
                <w:szCs w:val="18"/>
                <w:lang w:val="en-GB"/>
              </w:rPr>
            </w:pPr>
          </w:p>
        </w:tc>
        <w:tc>
          <w:tcPr>
            <w:tcW w:w="450" w:type="dxa"/>
            <w:tcBorders>
              <w:top w:val="single" w:sz="4" w:space="0" w:color="auto"/>
            </w:tcBorders>
            <w:shd w:val="clear" w:color="auto" w:fill="FFFFFF"/>
          </w:tcPr>
          <w:p w:rsidR="005C2D84" w:rsidRPr="005F4F08" w:rsidRDefault="005C2D84" w:rsidP="00B23163">
            <w:pPr>
              <w:rPr>
                <w:rFonts w:ascii="Calibri" w:hAnsi="Calibri"/>
                <w:sz w:val="18"/>
                <w:szCs w:val="18"/>
                <w:lang w:val="en-GB"/>
              </w:rPr>
            </w:pPr>
          </w:p>
        </w:tc>
        <w:tc>
          <w:tcPr>
            <w:tcW w:w="3150" w:type="dxa"/>
            <w:tcBorders>
              <w:top w:val="single" w:sz="4" w:space="0" w:color="auto"/>
            </w:tcBorders>
            <w:shd w:val="clear" w:color="auto" w:fill="FFFFFF"/>
          </w:tcPr>
          <w:p w:rsidR="005C2D84" w:rsidRPr="005F4F08" w:rsidRDefault="005C2D84" w:rsidP="00B23163">
            <w:pPr>
              <w:rPr>
                <w:rFonts w:ascii="Calibri" w:hAnsi="Calibri"/>
                <w:sz w:val="18"/>
                <w:szCs w:val="18"/>
                <w:lang w:val="en-GB"/>
              </w:rPr>
            </w:pPr>
          </w:p>
        </w:tc>
      </w:tr>
      <w:tr w:rsidR="005C2D84" w:rsidRPr="005F4F08" w:rsidTr="005C2D84">
        <w:trPr>
          <w:jc w:val="center"/>
        </w:trPr>
        <w:tc>
          <w:tcPr>
            <w:tcW w:w="1449" w:type="dxa"/>
            <w:vMerge/>
            <w:shd w:val="clear" w:color="auto" w:fill="FFFFFF"/>
          </w:tcPr>
          <w:p w:rsidR="005C2D84" w:rsidRPr="005C2D84" w:rsidRDefault="005C2D84" w:rsidP="00B23163">
            <w:pPr>
              <w:rPr>
                <w:rFonts w:ascii="Calibri" w:hAnsi="Calibri"/>
                <w:b/>
                <w:bCs/>
                <w:sz w:val="18"/>
                <w:szCs w:val="18"/>
                <w:lang w:val="en-GB"/>
              </w:rPr>
            </w:pPr>
          </w:p>
        </w:tc>
        <w:tc>
          <w:tcPr>
            <w:tcW w:w="3960" w:type="dxa"/>
            <w:shd w:val="clear" w:color="auto" w:fill="FFFFFF"/>
          </w:tcPr>
          <w:p w:rsidR="005C2D84" w:rsidRPr="005F4F08" w:rsidRDefault="005C2D84" w:rsidP="00AB3F18">
            <w:pPr>
              <w:rPr>
                <w:rFonts w:ascii="Calibri" w:hAnsi="Calibri"/>
                <w:sz w:val="18"/>
                <w:szCs w:val="18"/>
                <w:lang w:val="en-GB"/>
              </w:rPr>
            </w:pPr>
            <w:r w:rsidRPr="005F4F08">
              <w:rPr>
                <w:rFonts w:ascii="Calibri" w:hAnsi="Calibri"/>
                <w:bCs/>
                <w:sz w:val="18"/>
                <w:szCs w:val="18"/>
                <w:lang w:val="en-GB"/>
              </w:rPr>
              <w:t>Are scales standardi</w:t>
            </w:r>
            <w:r w:rsidR="00AB3F18">
              <w:rPr>
                <w:rFonts w:ascii="Calibri" w:hAnsi="Calibri"/>
                <w:bCs/>
                <w:sz w:val="18"/>
                <w:szCs w:val="18"/>
                <w:lang w:val="en-GB"/>
              </w:rPr>
              <w:t>s</w:t>
            </w:r>
            <w:r w:rsidRPr="005F4F08">
              <w:rPr>
                <w:rFonts w:ascii="Calibri" w:hAnsi="Calibri"/>
                <w:bCs/>
                <w:sz w:val="18"/>
                <w:szCs w:val="18"/>
                <w:lang w:val="en-GB"/>
              </w:rPr>
              <w:t>ed weekly?</w:t>
            </w:r>
          </w:p>
        </w:tc>
        <w:tc>
          <w:tcPr>
            <w:tcW w:w="450" w:type="dxa"/>
            <w:shd w:val="clear" w:color="auto" w:fill="FFFFFF"/>
          </w:tcPr>
          <w:p w:rsidR="005C2D84" w:rsidRPr="005F4F08" w:rsidRDefault="005C2D84" w:rsidP="00B23163">
            <w:pPr>
              <w:rPr>
                <w:rFonts w:ascii="Calibri" w:hAnsi="Calibri"/>
                <w:sz w:val="18"/>
                <w:szCs w:val="18"/>
                <w:lang w:val="en-GB"/>
              </w:rPr>
            </w:pPr>
          </w:p>
        </w:tc>
        <w:tc>
          <w:tcPr>
            <w:tcW w:w="450" w:type="dxa"/>
            <w:shd w:val="clear" w:color="auto" w:fill="FFFFFF"/>
          </w:tcPr>
          <w:p w:rsidR="005C2D84" w:rsidRPr="005F4F08" w:rsidRDefault="005C2D84" w:rsidP="00B23163">
            <w:pPr>
              <w:rPr>
                <w:rFonts w:ascii="Calibri" w:hAnsi="Calibri"/>
                <w:sz w:val="18"/>
                <w:szCs w:val="18"/>
                <w:lang w:val="en-GB"/>
              </w:rPr>
            </w:pPr>
          </w:p>
        </w:tc>
        <w:tc>
          <w:tcPr>
            <w:tcW w:w="3150" w:type="dxa"/>
            <w:shd w:val="clear" w:color="auto" w:fill="FFFFFF"/>
          </w:tcPr>
          <w:p w:rsidR="005C2D84" w:rsidRPr="005F4F08" w:rsidRDefault="005C2D84" w:rsidP="00B23163">
            <w:pPr>
              <w:rPr>
                <w:rFonts w:ascii="Calibri" w:hAnsi="Calibri"/>
                <w:sz w:val="18"/>
                <w:szCs w:val="18"/>
                <w:lang w:val="en-GB"/>
              </w:rPr>
            </w:pPr>
          </w:p>
        </w:tc>
      </w:tr>
      <w:tr w:rsidR="005C2D84" w:rsidRPr="005F4F08" w:rsidTr="005C2D84">
        <w:trPr>
          <w:jc w:val="center"/>
        </w:trPr>
        <w:tc>
          <w:tcPr>
            <w:tcW w:w="1449" w:type="dxa"/>
            <w:vMerge/>
            <w:shd w:val="clear" w:color="auto" w:fill="FFFFFF"/>
          </w:tcPr>
          <w:p w:rsidR="005C2D84" w:rsidRPr="005C2D84" w:rsidRDefault="005C2D84" w:rsidP="00B23163">
            <w:pPr>
              <w:rPr>
                <w:rFonts w:ascii="Calibri" w:hAnsi="Calibri"/>
                <w:b/>
                <w:bCs/>
                <w:sz w:val="18"/>
                <w:szCs w:val="18"/>
                <w:lang w:val="en-GB"/>
              </w:rPr>
            </w:pPr>
          </w:p>
        </w:tc>
        <w:tc>
          <w:tcPr>
            <w:tcW w:w="3960" w:type="dxa"/>
            <w:shd w:val="clear" w:color="auto" w:fill="FFFFFF"/>
          </w:tcPr>
          <w:p w:rsidR="005C2D84" w:rsidRPr="005F4F08" w:rsidRDefault="005C2D84" w:rsidP="00840E62">
            <w:pPr>
              <w:rPr>
                <w:rFonts w:ascii="Calibri" w:hAnsi="Calibri"/>
                <w:sz w:val="18"/>
                <w:szCs w:val="18"/>
                <w:lang w:val="en-GB"/>
              </w:rPr>
            </w:pPr>
            <w:r w:rsidRPr="005F4F08">
              <w:rPr>
                <w:rFonts w:ascii="Calibri" w:hAnsi="Calibri"/>
                <w:bCs/>
                <w:sz w:val="18"/>
                <w:szCs w:val="18"/>
                <w:lang w:val="en-GB"/>
              </w:rPr>
              <w:t>Are children weighed at about the same time each day?</w:t>
            </w:r>
          </w:p>
        </w:tc>
        <w:tc>
          <w:tcPr>
            <w:tcW w:w="450" w:type="dxa"/>
            <w:shd w:val="clear" w:color="auto" w:fill="FFFFFF"/>
          </w:tcPr>
          <w:p w:rsidR="005C2D84" w:rsidRPr="005F4F08" w:rsidRDefault="005C2D84" w:rsidP="00B23163">
            <w:pPr>
              <w:rPr>
                <w:rFonts w:ascii="Calibri" w:hAnsi="Calibri"/>
                <w:sz w:val="18"/>
                <w:szCs w:val="18"/>
                <w:lang w:val="en-GB"/>
              </w:rPr>
            </w:pPr>
          </w:p>
        </w:tc>
        <w:tc>
          <w:tcPr>
            <w:tcW w:w="450" w:type="dxa"/>
            <w:shd w:val="clear" w:color="auto" w:fill="FFFFFF"/>
          </w:tcPr>
          <w:p w:rsidR="005C2D84" w:rsidRPr="005F4F08" w:rsidRDefault="005C2D84" w:rsidP="00B23163">
            <w:pPr>
              <w:rPr>
                <w:rFonts w:ascii="Calibri" w:hAnsi="Calibri"/>
                <w:sz w:val="18"/>
                <w:szCs w:val="18"/>
                <w:lang w:val="en-GB"/>
              </w:rPr>
            </w:pPr>
          </w:p>
        </w:tc>
        <w:tc>
          <w:tcPr>
            <w:tcW w:w="3150" w:type="dxa"/>
            <w:shd w:val="clear" w:color="auto" w:fill="FFFFFF"/>
          </w:tcPr>
          <w:p w:rsidR="005C2D84" w:rsidRPr="005F4F08" w:rsidRDefault="005C2D84" w:rsidP="00B23163">
            <w:pPr>
              <w:rPr>
                <w:rFonts w:ascii="Calibri" w:hAnsi="Calibri"/>
                <w:sz w:val="18"/>
                <w:szCs w:val="18"/>
                <w:lang w:val="en-GB"/>
              </w:rPr>
            </w:pPr>
          </w:p>
        </w:tc>
      </w:tr>
      <w:tr w:rsidR="005C2D84" w:rsidRPr="005F4F08" w:rsidTr="005C2D84">
        <w:trPr>
          <w:jc w:val="center"/>
        </w:trPr>
        <w:tc>
          <w:tcPr>
            <w:tcW w:w="1449" w:type="dxa"/>
            <w:vMerge/>
            <w:shd w:val="clear" w:color="auto" w:fill="FFFFFF"/>
          </w:tcPr>
          <w:p w:rsidR="005C2D84" w:rsidRPr="005C2D84" w:rsidRDefault="005C2D84" w:rsidP="00B23163">
            <w:pPr>
              <w:rPr>
                <w:rFonts w:ascii="Calibri" w:hAnsi="Calibri"/>
                <w:b/>
                <w:bCs/>
                <w:sz w:val="18"/>
                <w:szCs w:val="18"/>
                <w:lang w:val="en-GB"/>
              </w:rPr>
            </w:pPr>
          </w:p>
        </w:tc>
        <w:tc>
          <w:tcPr>
            <w:tcW w:w="3960" w:type="dxa"/>
            <w:shd w:val="clear" w:color="auto" w:fill="FFFFFF"/>
          </w:tcPr>
          <w:p w:rsidR="005C2D84" w:rsidRPr="005F4F08" w:rsidRDefault="005C2D84" w:rsidP="00840E62">
            <w:pPr>
              <w:rPr>
                <w:rFonts w:ascii="Calibri" w:hAnsi="Calibri"/>
                <w:sz w:val="18"/>
                <w:szCs w:val="18"/>
                <w:lang w:val="en-GB"/>
              </w:rPr>
            </w:pPr>
            <w:r w:rsidRPr="005F4F08">
              <w:rPr>
                <w:rFonts w:ascii="Calibri" w:hAnsi="Calibri"/>
                <w:bCs/>
                <w:sz w:val="18"/>
                <w:szCs w:val="18"/>
                <w:lang w:val="en-GB"/>
              </w:rPr>
              <w:t>Are children weighed about one hour before a feed (to the extent possible)?</w:t>
            </w:r>
          </w:p>
        </w:tc>
        <w:tc>
          <w:tcPr>
            <w:tcW w:w="450" w:type="dxa"/>
            <w:shd w:val="clear" w:color="auto" w:fill="FFFFFF"/>
          </w:tcPr>
          <w:p w:rsidR="005C2D84" w:rsidRPr="005F4F08" w:rsidRDefault="005C2D84" w:rsidP="00B23163">
            <w:pPr>
              <w:rPr>
                <w:rFonts w:ascii="Calibri" w:hAnsi="Calibri"/>
                <w:sz w:val="18"/>
                <w:szCs w:val="18"/>
                <w:lang w:val="en-GB"/>
              </w:rPr>
            </w:pPr>
          </w:p>
        </w:tc>
        <w:tc>
          <w:tcPr>
            <w:tcW w:w="450" w:type="dxa"/>
            <w:shd w:val="clear" w:color="auto" w:fill="FFFFFF"/>
          </w:tcPr>
          <w:p w:rsidR="005C2D84" w:rsidRPr="005F4F08" w:rsidRDefault="005C2D84" w:rsidP="00B23163">
            <w:pPr>
              <w:rPr>
                <w:rFonts w:ascii="Calibri" w:hAnsi="Calibri"/>
                <w:sz w:val="18"/>
                <w:szCs w:val="18"/>
                <w:lang w:val="en-GB"/>
              </w:rPr>
            </w:pPr>
          </w:p>
        </w:tc>
        <w:tc>
          <w:tcPr>
            <w:tcW w:w="3150" w:type="dxa"/>
            <w:shd w:val="clear" w:color="auto" w:fill="FFFFFF"/>
          </w:tcPr>
          <w:p w:rsidR="005C2D84" w:rsidRPr="005F4F08" w:rsidRDefault="005C2D84" w:rsidP="00B23163">
            <w:pPr>
              <w:rPr>
                <w:rFonts w:ascii="Calibri" w:hAnsi="Calibri"/>
                <w:sz w:val="18"/>
                <w:szCs w:val="18"/>
                <w:lang w:val="en-GB"/>
              </w:rPr>
            </w:pPr>
          </w:p>
        </w:tc>
      </w:tr>
      <w:tr w:rsidR="005C2D84" w:rsidRPr="005F4F08" w:rsidTr="005C2D84">
        <w:trPr>
          <w:jc w:val="center"/>
        </w:trPr>
        <w:tc>
          <w:tcPr>
            <w:tcW w:w="1449" w:type="dxa"/>
            <w:vMerge/>
            <w:shd w:val="clear" w:color="auto" w:fill="FFFFFF"/>
          </w:tcPr>
          <w:p w:rsidR="005C2D84" w:rsidRPr="005C2D84" w:rsidRDefault="005C2D84" w:rsidP="00B23163">
            <w:pPr>
              <w:rPr>
                <w:rFonts w:ascii="Calibri" w:hAnsi="Calibri"/>
                <w:b/>
                <w:bCs/>
                <w:sz w:val="18"/>
                <w:szCs w:val="18"/>
                <w:lang w:val="en-GB"/>
              </w:rPr>
            </w:pPr>
          </w:p>
        </w:tc>
        <w:tc>
          <w:tcPr>
            <w:tcW w:w="3960" w:type="dxa"/>
            <w:shd w:val="clear" w:color="auto" w:fill="FFFFFF"/>
          </w:tcPr>
          <w:p w:rsidR="005C2D84" w:rsidRPr="005F4F08" w:rsidRDefault="005C2D84" w:rsidP="00840E62">
            <w:pPr>
              <w:rPr>
                <w:rFonts w:ascii="Calibri" w:hAnsi="Calibri"/>
                <w:sz w:val="18"/>
                <w:szCs w:val="18"/>
                <w:lang w:val="en-GB"/>
              </w:rPr>
            </w:pPr>
            <w:proofErr w:type="gramStart"/>
            <w:r w:rsidRPr="005F4F08">
              <w:rPr>
                <w:rFonts w:ascii="Calibri" w:hAnsi="Calibri"/>
                <w:bCs/>
                <w:sz w:val="18"/>
                <w:szCs w:val="18"/>
                <w:lang w:val="en-GB"/>
              </w:rPr>
              <w:t>Do staff</w:t>
            </w:r>
            <w:proofErr w:type="gramEnd"/>
            <w:r w:rsidRPr="005F4F08">
              <w:rPr>
                <w:rFonts w:ascii="Calibri" w:hAnsi="Calibri"/>
                <w:bCs/>
                <w:sz w:val="18"/>
                <w:szCs w:val="18"/>
                <w:lang w:val="en-GB"/>
              </w:rPr>
              <w:t xml:space="preserve"> adjust the scale to zero before weighing?</w:t>
            </w:r>
          </w:p>
        </w:tc>
        <w:tc>
          <w:tcPr>
            <w:tcW w:w="450" w:type="dxa"/>
            <w:shd w:val="clear" w:color="auto" w:fill="FFFFFF"/>
          </w:tcPr>
          <w:p w:rsidR="005C2D84" w:rsidRPr="005F4F08" w:rsidRDefault="005C2D84" w:rsidP="00B23163">
            <w:pPr>
              <w:rPr>
                <w:rFonts w:ascii="Calibri" w:hAnsi="Calibri"/>
                <w:sz w:val="18"/>
                <w:szCs w:val="18"/>
                <w:lang w:val="en-GB"/>
              </w:rPr>
            </w:pPr>
          </w:p>
        </w:tc>
        <w:tc>
          <w:tcPr>
            <w:tcW w:w="450" w:type="dxa"/>
            <w:shd w:val="clear" w:color="auto" w:fill="FFFFFF"/>
          </w:tcPr>
          <w:p w:rsidR="005C2D84" w:rsidRPr="005F4F08" w:rsidRDefault="005C2D84" w:rsidP="00B23163">
            <w:pPr>
              <w:rPr>
                <w:rFonts w:ascii="Calibri" w:hAnsi="Calibri"/>
                <w:sz w:val="18"/>
                <w:szCs w:val="18"/>
                <w:lang w:val="en-GB"/>
              </w:rPr>
            </w:pPr>
          </w:p>
        </w:tc>
        <w:tc>
          <w:tcPr>
            <w:tcW w:w="3150" w:type="dxa"/>
            <w:shd w:val="clear" w:color="auto" w:fill="FFFFFF"/>
          </w:tcPr>
          <w:p w:rsidR="005C2D84" w:rsidRPr="005F4F08" w:rsidRDefault="005C2D84" w:rsidP="00B23163">
            <w:pPr>
              <w:rPr>
                <w:rFonts w:ascii="Calibri" w:hAnsi="Calibri"/>
                <w:sz w:val="18"/>
                <w:szCs w:val="18"/>
                <w:lang w:val="en-GB"/>
              </w:rPr>
            </w:pPr>
          </w:p>
        </w:tc>
      </w:tr>
      <w:tr w:rsidR="005C2D84" w:rsidRPr="005F4F08" w:rsidTr="005C2D84">
        <w:trPr>
          <w:jc w:val="center"/>
        </w:trPr>
        <w:tc>
          <w:tcPr>
            <w:tcW w:w="1449" w:type="dxa"/>
            <w:vMerge/>
            <w:shd w:val="clear" w:color="auto" w:fill="FFFFFF"/>
          </w:tcPr>
          <w:p w:rsidR="005C2D84" w:rsidRPr="005C2D84" w:rsidRDefault="005C2D84" w:rsidP="00B23163">
            <w:pPr>
              <w:rPr>
                <w:rFonts w:ascii="Calibri" w:hAnsi="Calibri"/>
                <w:b/>
                <w:bCs/>
                <w:sz w:val="18"/>
                <w:szCs w:val="18"/>
                <w:lang w:val="en-GB"/>
              </w:rPr>
            </w:pPr>
          </w:p>
        </w:tc>
        <w:tc>
          <w:tcPr>
            <w:tcW w:w="3960" w:type="dxa"/>
            <w:shd w:val="clear" w:color="auto" w:fill="FFFFFF"/>
          </w:tcPr>
          <w:p w:rsidR="005C2D84" w:rsidRPr="005F4F08" w:rsidRDefault="005C2D84" w:rsidP="00840E62">
            <w:pPr>
              <w:rPr>
                <w:rFonts w:ascii="Calibri" w:hAnsi="Calibri"/>
                <w:sz w:val="18"/>
                <w:szCs w:val="18"/>
                <w:lang w:val="en-GB"/>
              </w:rPr>
            </w:pPr>
            <w:r w:rsidRPr="005F4F08">
              <w:rPr>
                <w:rFonts w:ascii="Calibri" w:hAnsi="Calibri"/>
                <w:bCs/>
                <w:sz w:val="18"/>
                <w:szCs w:val="18"/>
                <w:lang w:val="en-GB"/>
              </w:rPr>
              <w:t>Are children consistently weighed without clothes?</w:t>
            </w:r>
          </w:p>
        </w:tc>
        <w:tc>
          <w:tcPr>
            <w:tcW w:w="450" w:type="dxa"/>
            <w:shd w:val="clear" w:color="auto" w:fill="FFFFFF"/>
          </w:tcPr>
          <w:p w:rsidR="005C2D84" w:rsidRPr="005F4F08" w:rsidRDefault="005C2D84" w:rsidP="00B23163">
            <w:pPr>
              <w:rPr>
                <w:rFonts w:ascii="Calibri" w:hAnsi="Calibri"/>
                <w:sz w:val="18"/>
                <w:szCs w:val="18"/>
                <w:lang w:val="en-GB"/>
              </w:rPr>
            </w:pPr>
          </w:p>
        </w:tc>
        <w:tc>
          <w:tcPr>
            <w:tcW w:w="450" w:type="dxa"/>
            <w:shd w:val="clear" w:color="auto" w:fill="FFFFFF"/>
          </w:tcPr>
          <w:p w:rsidR="005C2D84" w:rsidRPr="005F4F08" w:rsidRDefault="005C2D84" w:rsidP="00B23163">
            <w:pPr>
              <w:rPr>
                <w:rFonts w:ascii="Calibri" w:hAnsi="Calibri"/>
                <w:sz w:val="18"/>
                <w:szCs w:val="18"/>
                <w:lang w:val="en-GB"/>
              </w:rPr>
            </w:pPr>
          </w:p>
        </w:tc>
        <w:tc>
          <w:tcPr>
            <w:tcW w:w="3150" w:type="dxa"/>
            <w:shd w:val="clear" w:color="auto" w:fill="FFFFFF"/>
          </w:tcPr>
          <w:p w:rsidR="005C2D84" w:rsidRPr="005F4F08" w:rsidRDefault="005C2D84" w:rsidP="00B23163">
            <w:pPr>
              <w:rPr>
                <w:rFonts w:ascii="Calibri" w:hAnsi="Calibri"/>
                <w:sz w:val="18"/>
                <w:szCs w:val="18"/>
                <w:lang w:val="en-GB"/>
              </w:rPr>
            </w:pPr>
          </w:p>
        </w:tc>
      </w:tr>
      <w:tr w:rsidR="005C2D84" w:rsidRPr="005F4F08" w:rsidTr="005C2D84">
        <w:trPr>
          <w:jc w:val="center"/>
        </w:trPr>
        <w:tc>
          <w:tcPr>
            <w:tcW w:w="1449" w:type="dxa"/>
            <w:vMerge/>
            <w:shd w:val="clear" w:color="auto" w:fill="FFFFFF"/>
          </w:tcPr>
          <w:p w:rsidR="005C2D84" w:rsidRPr="005C2D84" w:rsidRDefault="005C2D84" w:rsidP="00B23163">
            <w:pPr>
              <w:rPr>
                <w:rFonts w:ascii="Calibri" w:hAnsi="Calibri"/>
                <w:b/>
                <w:bCs/>
                <w:sz w:val="18"/>
                <w:szCs w:val="18"/>
                <w:lang w:val="en-GB"/>
              </w:rPr>
            </w:pPr>
          </w:p>
        </w:tc>
        <w:tc>
          <w:tcPr>
            <w:tcW w:w="3960" w:type="dxa"/>
            <w:shd w:val="clear" w:color="auto" w:fill="FFFFFF"/>
          </w:tcPr>
          <w:p w:rsidR="005C2D84" w:rsidRPr="005F4F08" w:rsidRDefault="005C2D84" w:rsidP="00840E62">
            <w:pPr>
              <w:rPr>
                <w:rFonts w:ascii="Calibri" w:hAnsi="Calibri"/>
                <w:sz w:val="18"/>
                <w:szCs w:val="18"/>
                <w:lang w:val="en-GB"/>
              </w:rPr>
            </w:pPr>
            <w:proofErr w:type="gramStart"/>
            <w:r w:rsidRPr="005F4F08">
              <w:rPr>
                <w:rFonts w:ascii="Calibri" w:hAnsi="Calibri"/>
                <w:bCs/>
                <w:sz w:val="18"/>
                <w:szCs w:val="18"/>
                <w:lang w:val="en-GB"/>
              </w:rPr>
              <w:t>Do staff</w:t>
            </w:r>
            <w:proofErr w:type="gramEnd"/>
            <w:r w:rsidRPr="005F4F08">
              <w:rPr>
                <w:rFonts w:ascii="Calibri" w:hAnsi="Calibri"/>
                <w:bCs/>
                <w:sz w:val="18"/>
                <w:szCs w:val="18"/>
                <w:lang w:val="en-GB"/>
              </w:rPr>
              <w:t xml:space="preserve"> correctly read weight to the nearest division of the scale?</w:t>
            </w:r>
          </w:p>
        </w:tc>
        <w:tc>
          <w:tcPr>
            <w:tcW w:w="450" w:type="dxa"/>
            <w:shd w:val="clear" w:color="auto" w:fill="FFFFFF"/>
          </w:tcPr>
          <w:p w:rsidR="005C2D84" w:rsidRPr="005F4F08" w:rsidRDefault="005C2D84" w:rsidP="00B23163">
            <w:pPr>
              <w:rPr>
                <w:rFonts w:ascii="Calibri" w:hAnsi="Calibri"/>
                <w:sz w:val="18"/>
                <w:szCs w:val="18"/>
                <w:lang w:val="en-GB"/>
              </w:rPr>
            </w:pPr>
          </w:p>
        </w:tc>
        <w:tc>
          <w:tcPr>
            <w:tcW w:w="450" w:type="dxa"/>
            <w:shd w:val="clear" w:color="auto" w:fill="FFFFFF"/>
          </w:tcPr>
          <w:p w:rsidR="005C2D84" w:rsidRPr="005F4F08" w:rsidRDefault="005C2D84" w:rsidP="00B23163">
            <w:pPr>
              <w:rPr>
                <w:rFonts w:ascii="Calibri" w:hAnsi="Calibri"/>
                <w:sz w:val="18"/>
                <w:szCs w:val="18"/>
                <w:lang w:val="en-GB"/>
              </w:rPr>
            </w:pPr>
          </w:p>
        </w:tc>
        <w:tc>
          <w:tcPr>
            <w:tcW w:w="3150" w:type="dxa"/>
            <w:shd w:val="clear" w:color="auto" w:fill="FFFFFF"/>
          </w:tcPr>
          <w:p w:rsidR="005C2D84" w:rsidRPr="005F4F08" w:rsidRDefault="005C2D84" w:rsidP="00B23163">
            <w:pPr>
              <w:rPr>
                <w:rFonts w:ascii="Calibri" w:hAnsi="Calibri"/>
                <w:sz w:val="18"/>
                <w:szCs w:val="18"/>
                <w:lang w:val="en-GB"/>
              </w:rPr>
            </w:pPr>
          </w:p>
        </w:tc>
      </w:tr>
      <w:tr w:rsidR="005C2D84" w:rsidRPr="005F4F08" w:rsidTr="005C2D84">
        <w:trPr>
          <w:jc w:val="center"/>
        </w:trPr>
        <w:tc>
          <w:tcPr>
            <w:tcW w:w="1449" w:type="dxa"/>
            <w:vMerge/>
            <w:shd w:val="clear" w:color="auto" w:fill="FFFFFF"/>
          </w:tcPr>
          <w:p w:rsidR="005C2D84" w:rsidRPr="005C2D84" w:rsidRDefault="005C2D84" w:rsidP="00B23163">
            <w:pPr>
              <w:rPr>
                <w:rFonts w:ascii="Calibri" w:hAnsi="Calibri"/>
                <w:b/>
                <w:bCs/>
                <w:sz w:val="18"/>
                <w:szCs w:val="18"/>
                <w:lang w:val="en-GB"/>
              </w:rPr>
            </w:pPr>
          </w:p>
        </w:tc>
        <w:tc>
          <w:tcPr>
            <w:tcW w:w="3960" w:type="dxa"/>
            <w:shd w:val="clear" w:color="auto" w:fill="FFFFFF"/>
          </w:tcPr>
          <w:p w:rsidR="005C2D84" w:rsidRPr="005F4F08" w:rsidRDefault="005C2D84" w:rsidP="00840E62">
            <w:pPr>
              <w:rPr>
                <w:rFonts w:ascii="Calibri" w:hAnsi="Calibri"/>
                <w:sz w:val="18"/>
                <w:szCs w:val="18"/>
                <w:lang w:val="en-GB"/>
              </w:rPr>
            </w:pPr>
            <w:proofErr w:type="gramStart"/>
            <w:r w:rsidRPr="005F4F08">
              <w:rPr>
                <w:rFonts w:ascii="Calibri" w:hAnsi="Calibri"/>
                <w:bCs/>
                <w:sz w:val="18"/>
                <w:szCs w:val="18"/>
                <w:lang w:val="en-GB"/>
              </w:rPr>
              <w:t>Do staff</w:t>
            </w:r>
            <w:proofErr w:type="gramEnd"/>
            <w:r w:rsidRPr="005F4F08">
              <w:rPr>
                <w:rFonts w:ascii="Calibri" w:hAnsi="Calibri"/>
                <w:bCs/>
                <w:sz w:val="18"/>
                <w:szCs w:val="18"/>
                <w:lang w:val="en-GB"/>
              </w:rPr>
              <w:t xml:space="preserve"> immediately record weights to the nearest division of the scale?</w:t>
            </w:r>
          </w:p>
        </w:tc>
        <w:tc>
          <w:tcPr>
            <w:tcW w:w="450" w:type="dxa"/>
            <w:shd w:val="clear" w:color="auto" w:fill="FFFFFF"/>
          </w:tcPr>
          <w:p w:rsidR="005C2D84" w:rsidRPr="005F4F08" w:rsidRDefault="005C2D84" w:rsidP="00B23163">
            <w:pPr>
              <w:rPr>
                <w:rFonts w:ascii="Calibri" w:hAnsi="Calibri"/>
                <w:sz w:val="18"/>
                <w:szCs w:val="18"/>
                <w:lang w:val="en-GB"/>
              </w:rPr>
            </w:pPr>
          </w:p>
        </w:tc>
        <w:tc>
          <w:tcPr>
            <w:tcW w:w="450" w:type="dxa"/>
            <w:shd w:val="clear" w:color="auto" w:fill="FFFFFF"/>
          </w:tcPr>
          <w:p w:rsidR="005C2D84" w:rsidRPr="005F4F08" w:rsidRDefault="005C2D84" w:rsidP="00B23163">
            <w:pPr>
              <w:rPr>
                <w:rFonts w:ascii="Calibri" w:hAnsi="Calibri"/>
                <w:sz w:val="18"/>
                <w:szCs w:val="18"/>
                <w:lang w:val="en-GB"/>
              </w:rPr>
            </w:pPr>
          </w:p>
        </w:tc>
        <w:tc>
          <w:tcPr>
            <w:tcW w:w="3150" w:type="dxa"/>
            <w:shd w:val="clear" w:color="auto" w:fill="FFFFFF"/>
          </w:tcPr>
          <w:p w:rsidR="005C2D84" w:rsidRPr="005F4F08" w:rsidRDefault="005C2D84" w:rsidP="00B23163">
            <w:pPr>
              <w:rPr>
                <w:rFonts w:ascii="Calibri" w:hAnsi="Calibri"/>
                <w:sz w:val="18"/>
                <w:szCs w:val="18"/>
                <w:lang w:val="en-GB"/>
              </w:rPr>
            </w:pPr>
          </w:p>
        </w:tc>
      </w:tr>
      <w:tr w:rsidR="005C2D84" w:rsidRPr="005F4F08" w:rsidTr="005C2D84">
        <w:trPr>
          <w:jc w:val="center"/>
        </w:trPr>
        <w:tc>
          <w:tcPr>
            <w:tcW w:w="1449" w:type="dxa"/>
            <w:vMerge/>
            <w:shd w:val="clear" w:color="auto" w:fill="FFFFFF"/>
          </w:tcPr>
          <w:p w:rsidR="005C2D84" w:rsidRPr="005C2D84" w:rsidRDefault="005C2D84" w:rsidP="00B23163">
            <w:pPr>
              <w:rPr>
                <w:rFonts w:ascii="Calibri" w:hAnsi="Calibri"/>
                <w:b/>
                <w:bCs/>
                <w:sz w:val="18"/>
                <w:szCs w:val="18"/>
                <w:lang w:val="en-GB"/>
              </w:rPr>
            </w:pPr>
          </w:p>
        </w:tc>
        <w:tc>
          <w:tcPr>
            <w:tcW w:w="3960" w:type="dxa"/>
            <w:shd w:val="clear" w:color="auto" w:fill="FFFFFF"/>
          </w:tcPr>
          <w:p w:rsidR="005C2D84" w:rsidRPr="005F4F08" w:rsidRDefault="005C2D84" w:rsidP="00840E62">
            <w:pPr>
              <w:rPr>
                <w:rFonts w:ascii="Calibri" w:hAnsi="Calibri"/>
                <w:sz w:val="18"/>
                <w:szCs w:val="18"/>
                <w:lang w:val="en-GB"/>
              </w:rPr>
            </w:pPr>
            <w:proofErr w:type="gramStart"/>
            <w:r w:rsidRPr="005F4F08">
              <w:rPr>
                <w:rFonts w:ascii="Calibri" w:hAnsi="Calibri"/>
                <w:bCs/>
                <w:sz w:val="18"/>
                <w:szCs w:val="18"/>
                <w:lang w:val="en-GB"/>
              </w:rPr>
              <w:t>Do staff</w:t>
            </w:r>
            <w:proofErr w:type="gramEnd"/>
            <w:r w:rsidRPr="005F4F08">
              <w:rPr>
                <w:rFonts w:ascii="Calibri" w:hAnsi="Calibri"/>
                <w:bCs/>
                <w:sz w:val="18"/>
                <w:szCs w:val="18"/>
                <w:lang w:val="en-GB"/>
              </w:rPr>
              <w:t xml:space="preserve"> immediately record weights on the child’s treatment card?</w:t>
            </w:r>
          </w:p>
        </w:tc>
        <w:tc>
          <w:tcPr>
            <w:tcW w:w="450" w:type="dxa"/>
            <w:shd w:val="clear" w:color="auto" w:fill="FFFFFF"/>
          </w:tcPr>
          <w:p w:rsidR="005C2D84" w:rsidRPr="005F4F08" w:rsidRDefault="005C2D84" w:rsidP="00B23163">
            <w:pPr>
              <w:rPr>
                <w:rFonts w:ascii="Calibri" w:hAnsi="Calibri"/>
                <w:sz w:val="18"/>
                <w:szCs w:val="18"/>
                <w:lang w:val="en-GB"/>
              </w:rPr>
            </w:pPr>
          </w:p>
        </w:tc>
        <w:tc>
          <w:tcPr>
            <w:tcW w:w="450" w:type="dxa"/>
            <w:shd w:val="clear" w:color="auto" w:fill="FFFFFF"/>
          </w:tcPr>
          <w:p w:rsidR="005C2D84" w:rsidRPr="005F4F08" w:rsidRDefault="005C2D84" w:rsidP="00B23163">
            <w:pPr>
              <w:rPr>
                <w:rFonts w:ascii="Calibri" w:hAnsi="Calibri"/>
                <w:sz w:val="18"/>
                <w:szCs w:val="18"/>
                <w:lang w:val="en-GB"/>
              </w:rPr>
            </w:pPr>
          </w:p>
        </w:tc>
        <w:tc>
          <w:tcPr>
            <w:tcW w:w="3150" w:type="dxa"/>
            <w:shd w:val="clear" w:color="auto" w:fill="FFFFFF"/>
          </w:tcPr>
          <w:p w:rsidR="005C2D84" w:rsidRPr="005F4F08" w:rsidRDefault="005C2D84" w:rsidP="00B23163">
            <w:pPr>
              <w:rPr>
                <w:rFonts w:ascii="Calibri" w:hAnsi="Calibri"/>
                <w:sz w:val="18"/>
                <w:szCs w:val="18"/>
                <w:lang w:val="en-GB"/>
              </w:rPr>
            </w:pPr>
          </w:p>
        </w:tc>
      </w:tr>
      <w:tr w:rsidR="005C2D84" w:rsidRPr="005F4F08" w:rsidTr="005C2D84">
        <w:trPr>
          <w:jc w:val="center"/>
        </w:trPr>
        <w:tc>
          <w:tcPr>
            <w:tcW w:w="1449" w:type="dxa"/>
            <w:vMerge/>
            <w:shd w:val="clear" w:color="auto" w:fill="FFFFFF"/>
          </w:tcPr>
          <w:p w:rsidR="005C2D84" w:rsidRPr="005C2D84" w:rsidRDefault="005C2D84" w:rsidP="00B23163">
            <w:pPr>
              <w:rPr>
                <w:rFonts w:ascii="Calibri" w:hAnsi="Calibri"/>
                <w:b/>
                <w:bCs/>
                <w:sz w:val="18"/>
                <w:szCs w:val="18"/>
                <w:lang w:val="en-GB"/>
              </w:rPr>
            </w:pPr>
          </w:p>
        </w:tc>
        <w:tc>
          <w:tcPr>
            <w:tcW w:w="3960" w:type="dxa"/>
            <w:shd w:val="clear" w:color="auto" w:fill="FFFFFF"/>
          </w:tcPr>
          <w:p w:rsidR="005C2D84" w:rsidRPr="005F4F08" w:rsidRDefault="005C2D84" w:rsidP="00840E62">
            <w:pPr>
              <w:rPr>
                <w:rFonts w:ascii="Calibri" w:hAnsi="Calibri"/>
                <w:sz w:val="18"/>
                <w:szCs w:val="18"/>
                <w:lang w:val="en-GB"/>
              </w:rPr>
            </w:pPr>
            <w:r w:rsidRPr="005F4F08">
              <w:rPr>
                <w:rFonts w:ascii="Calibri" w:hAnsi="Calibri"/>
                <w:bCs/>
                <w:sz w:val="18"/>
                <w:szCs w:val="18"/>
                <w:lang w:val="en-GB"/>
              </w:rPr>
              <w:t>Are weights correctly plotted on the Weight Chart?</w:t>
            </w:r>
          </w:p>
        </w:tc>
        <w:tc>
          <w:tcPr>
            <w:tcW w:w="450" w:type="dxa"/>
            <w:shd w:val="clear" w:color="auto" w:fill="FFFFFF"/>
          </w:tcPr>
          <w:p w:rsidR="005C2D84" w:rsidRPr="005F4F08" w:rsidRDefault="005C2D84" w:rsidP="00B23163">
            <w:pPr>
              <w:rPr>
                <w:rFonts w:ascii="Calibri" w:hAnsi="Calibri"/>
                <w:sz w:val="18"/>
                <w:szCs w:val="18"/>
                <w:lang w:val="en-GB"/>
              </w:rPr>
            </w:pPr>
          </w:p>
        </w:tc>
        <w:tc>
          <w:tcPr>
            <w:tcW w:w="450" w:type="dxa"/>
            <w:shd w:val="clear" w:color="auto" w:fill="FFFFFF"/>
          </w:tcPr>
          <w:p w:rsidR="005C2D84" w:rsidRPr="005F4F08" w:rsidRDefault="005C2D84" w:rsidP="00B23163">
            <w:pPr>
              <w:rPr>
                <w:rFonts w:ascii="Calibri" w:hAnsi="Calibri"/>
                <w:sz w:val="18"/>
                <w:szCs w:val="18"/>
                <w:lang w:val="en-GB"/>
              </w:rPr>
            </w:pPr>
          </w:p>
        </w:tc>
        <w:tc>
          <w:tcPr>
            <w:tcW w:w="3150" w:type="dxa"/>
            <w:shd w:val="clear" w:color="auto" w:fill="FFFFFF"/>
          </w:tcPr>
          <w:p w:rsidR="005C2D84" w:rsidRPr="005F4F08" w:rsidRDefault="005C2D84" w:rsidP="00B23163">
            <w:pPr>
              <w:rPr>
                <w:rFonts w:ascii="Calibri" w:hAnsi="Calibri"/>
                <w:sz w:val="18"/>
                <w:szCs w:val="18"/>
                <w:lang w:val="en-GB"/>
              </w:rPr>
            </w:pPr>
          </w:p>
        </w:tc>
      </w:tr>
      <w:tr w:rsidR="00840E62" w:rsidRPr="005F4F08" w:rsidTr="00123AC9">
        <w:trPr>
          <w:jc w:val="center"/>
        </w:trPr>
        <w:tc>
          <w:tcPr>
            <w:tcW w:w="1449" w:type="dxa"/>
            <w:vMerge w:val="restart"/>
            <w:tcBorders>
              <w:top w:val="single" w:sz="4" w:space="0" w:color="auto"/>
            </w:tcBorders>
            <w:shd w:val="clear" w:color="auto" w:fill="FFFFFF"/>
          </w:tcPr>
          <w:p w:rsidR="00840E62" w:rsidRPr="005C2D84" w:rsidRDefault="005C2D84" w:rsidP="00B23163">
            <w:pPr>
              <w:rPr>
                <w:rFonts w:ascii="Calibri" w:hAnsi="Calibri"/>
                <w:b/>
                <w:bCs/>
                <w:sz w:val="18"/>
                <w:szCs w:val="18"/>
                <w:lang w:val="en-GB"/>
              </w:rPr>
            </w:pPr>
            <w:r w:rsidRPr="005C2D84">
              <w:rPr>
                <w:rFonts w:ascii="Calibri" w:hAnsi="Calibri"/>
                <w:b/>
                <w:iCs/>
                <w:sz w:val="18"/>
                <w:szCs w:val="18"/>
                <w:lang w:val="en-GB"/>
              </w:rPr>
              <w:t>GIVING ANTIBIOTICS, MEDICATIONS, SUPPLEMENTS</w:t>
            </w:r>
          </w:p>
        </w:tc>
        <w:tc>
          <w:tcPr>
            <w:tcW w:w="3960" w:type="dxa"/>
            <w:tcBorders>
              <w:top w:val="single" w:sz="4" w:space="0" w:color="auto"/>
            </w:tcBorders>
            <w:shd w:val="clear" w:color="auto" w:fill="FFFFFF"/>
          </w:tcPr>
          <w:p w:rsidR="00840E62" w:rsidRPr="005F4F08" w:rsidRDefault="00840E62" w:rsidP="00840E62">
            <w:pPr>
              <w:rPr>
                <w:rFonts w:ascii="Calibri" w:hAnsi="Calibri"/>
                <w:sz w:val="18"/>
                <w:szCs w:val="18"/>
                <w:lang w:val="en-GB"/>
              </w:rPr>
            </w:pPr>
            <w:r w:rsidRPr="005F4F08">
              <w:rPr>
                <w:rFonts w:ascii="Calibri" w:hAnsi="Calibri"/>
                <w:bCs/>
                <w:sz w:val="18"/>
                <w:szCs w:val="18"/>
                <w:lang w:val="en-GB"/>
              </w:rPr>
              <w:t>Are antibiotics given as prescribed (correct dose at correct time)?</w:t>
            </w:r>
          </w:p>
        </w:tc>
        <w:tc>
          <w:tcPr>
            <w:tcW w:w="4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4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31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r>
      <w:tr w:rsidR="00840E62" w:rsidRPr="005F4F08" w:rsidTr="005C2D84">
        <w:trPr>
          <w:jc w:val="center"/>
        </w:trPr>
        <w:tc>
          <w:tcPr>
            <w:tcW w:w="1449" w:type="dxa"/>
            <w:vMerge/>
            <w:shd w:val="clear" w:color="auto" w:fill="FFFFFF"/>
          </w:tcPr>
          <w:p w:rsidR="00840E62" w:rsidRPr="005C2D84" w:rsidRDefault="00840E62" w:rsidP="00B23163">
            <w:pPr>
              <w:rPr>
                <w:rFonts w:ascii="Calibri" w:hAnsi="Calibri"/>
                <w:b/>
                <w:bCs/>
                <w:sz w:val="18"/>
                <w:szCs w:val="18"/>
                <w:lang w:val="en-GB"/>
              </w:rPr>
            </w:pPr>
          </w:p>
        </w:tc>
        <w:tc>
          <w:tcPr>
            <w:tcW w:w="3960" w:type="dxa"/>
            <w:shd w:val="clear" w:color="auto" w:fill="FFFFFF"/>
          </w:tcPr>
          <w:p w:rsidR="00840E62" w:rsidRPr="005F4F08" w:rsidRDefault="00840E62" w:rsidP="00840E62">
            <w:pPr>
              <w:rPr>
                <w:rFonts w:ascii="Calibri" w:hAnsi="Calibri"/>
                <w:sz w:val="18"/>
                <w:szCs w:val="18"/>
                <w:lang w:val="en-GB"/>
              </w:rPr>
            </w:pPr>
            <w:r w:rsidRPr="005F4F08">
              <w:rPr>
                <w:rFonts w:ascii="Calibri" w:hAnsi="Calibri"/>
                <w:bCs/>
                <w:sz w:val="18"/>
                <w:szCs w:val="18"/>
                <w:lang w:val="en-GB"/>
              </w:rPr>
              <w:t xml:space="preserve">When antibiotics are given, </w:t>
            </w:r>
            <w:proofErr w:type="gramStart"/>
            <w:r w:rsidRPr="005F4F08">
              <w:rPr>
                <w:rFonts w:ascii="Calibri" w:hAnsi="Calibri"/>
                <w:bCs/>
                <w:sz w:val="18"/>
                <w:szCs w:val="18"/>
                <w:lang w:val="en-GB"/>
              </w:rPr>
              <w:t>do staff</w:t>
            </w:r>
            <w:proofErr w:type="gramEnd"/>
            <w:r w:rsidRPr="005F4F08">
              <w:rPr>
                <w:rFonts w:ascii="Calibri" w:hAnsi="Calibri"/>
                <w:bCs/>
                <w:sz w:val="18"/>
                <w:szCs w:val="18"/>
                <w:lang w:val="en-GB"/>
              </w:rPr>
              <w:t xml:space="preserve"> immediately make a notation on the treatment card?</w:t>
            </w:r>
          </w:p>
        </w:tc>
        <w:tc>
          <w:tcPr>
            <w:tcW w:w="450" w:type="dxa"/>
            <w:shd w:val="clear" w:color="auto" w:fill="FFFFFF"/>
          </w:tcPr>
          <w:p w:rsidR="00840E62" w:rsidRPr="005F4F08" w:rsidRDefault="00840E62" w:rsidP="00B23163">
            <w:pPr>
              <w:rPr>
                <w:rFonts w:ascii="Calibri" w:hAnsi="Calibri"/>
                <w:sz w:val="18"/>
                <w:szCs w:val="18"/>
                <w:lang w:val="en-GB"/>
              </w:rPr>
            </w:pPr>
          </w:p>
        </w:tc>
        <w:tc>
          <w:tcPr>
            <w:tcW w:w="450" w:type="dxa"/>
            <w:shd w:val="clear" w:color="auto" w:fill="FFFFFF"/>
          </w:tcPr>
          <w:p w:rsidR="00840E62" w:rsidRPr="005F4F08" w:rsidRDefault="00840E62" w:rsidP="00B23163">
            <w:pPr>
              <w:rPr>
                <w:rFonts w:ascii="Calibri" w:hAnsi="Calibri"/>
                <w:sz w:val="18"/>
                <w:szCs w:val="18"/>
                <w:lang w:val="en-GB"/>
              </w:rPr>
            </w:pPr>
          </w:p>
        </w:tc>
        <w:tc>
          <w:tcPr>
            <w:tcW w:w="3150" w:type="dxa"/>
            <w:shd w:val="clear" w:color="auto" w:fill="FFFFFF"/>
          </w:tcPr>
          <w:p w:rsidR="00840E62" w:rsidRPr="005F4F08" w:rsidRDefault="00840E62" w:rsidP="00B23163">
            <w:pPr>
              <w:rPr>
                <w:rFonts w:ascii="Calibri" w:hAnsi="Calibri"/>
                <w:sz w:val="18"/>
                <w:szCs w:val="18"/>
                <w:lang w:val="en-GB"/>
              </w:rPr>
            </w:pPr>
          </w:p>
        </w:tc>
      </w:tr>
      <w:tr w:rsidR="00840E62" w:rsidRPr="005F4F08" w:rsidTr="005C2D84">
        <w:trPr>
          <w:jc w:val="center"/>
        </w:trPr>
        <w:tc>
          <w:tcPr>
            <w:tcW w:w="1449" w:type="dxa"/>
            <w:vMerge/>
            <w:shd w:val="clear" w:color="auto" w:fill="FFFFFF"/>
          </w:tcPr>
          <w:p w:rsidR="00840E62" w:rsidRPr="005C2D84" w:rsidRDefault="00840E62" w:rsidP="00B23163">
            <w:pPr>
              <w:rPr>
                <w:rFonts w:ascii="Calibri" w:hAnsi="Calibri"/>
                <w:b/>
                <w:bCs/>
                <w:sz w:val="18"/>
                <w:szCs w:val="18"/>
                <w:lang w:val="en-GB"/>
              </w:rPr>
            </w:pPr>
          </w:p>
        </w:tc>
        <w:tc>
          <w:tcPr>
            <w:tcW w:w="3960" w:type="dxa"/>
            <w:shd w:val="clear" w:color="auto" w:fill="FFFFFF"/>
          </w:tcPr>
          <w:p w:rsidR="00840E62" w:rsidRPr="005F4F08" w:rsidRDefault="00840E62" w:rsidP="00840E62">
            <w:pPr>
              <w:rPr>
                <w:rFonts w:ascii="Calibri" w:hAnsi="Calibri"/>
                <w:sz w:val="18"/>
                <w:szCs w:val="18"/>
                <w:lang w:val="en-GB"/>
              </w:rPr>
            </w:pPr>
            <w:r w:rsidRPr="005F4F08">
              <w:rPr>
                <w:rFonts w:ascii="Calibri" w:hAnsi="Calibri"/>
                <w:bCs/>
                <w:sz w:val="18"/>
                <w:szCs w:val="18"/>
                <w:lang w:val="en-GB"/>
              </w:rPr>
              <w:t>Is vitamin A given according to schedule?</w:t>
            </w:r>
          </w:p>
        </w:tc>
        <w:tc>
          <w:tcPr>
            <w:tcW w:w="450" w:type="dxa"/>
            <w:shd w:val="clear" w:color="auto" w:fill="FFFFFF"/>
          </w:tcPr>
          <w:p w:rsidR="00840E62" w:rsidRPr="005F4F08" w:rsidRDefault="00840E62" w:rsidP="00B23163">
            <w:pPr>
              <w:rPr>
                <w:rFonts w:ascii="Calibri" w:hAnsi="Calibri"/>
                <w:sz w:val="18"/>
                <w:szCs w:val="18"/>
                <w:lang w:val="en-GB"/>
              </w:rPr>
            </w:pPr>
          </w:p>
        </w:tc>
        <w:tc>
          <w:tcPr>
            <w:tcW w:w="450" w:type="dxa"/>
            <w:shd w:val="clear" w:color="auto" w:fill="FFFFFF"/>
          </w:tcPr>
          <w:p w:rsidR="00840E62" w:rsidRPr="005F4F08" w:rsidRDefault="00840E62" w:rsidP="00B23163">
            <w:pPr>
              <w:rPr>
                <w:rFonts w:ascii="Calibri" w:hAnsi="Calibri"/>
                <w:sz w:val="18"/>
                <w:szCs w:val="18"/>
                <w:lang w:val="en-GB"/>
              </w:rPr>
            </w:pPr>
          </w:p>
        </w:tc>
        <w:tc>
          <w:tcPr>
            <w:tcW w:w="3150" w:type="dxa"/>
            <w:shd w:val="clear" w:color="auto" w:fill="FFFFFF"/>
          </w:tcPr>
          <w:p w:rsidR="00840E62" w:rsidRPr="005F4F08" w:rsidRDefault="00840E62" w:rsidP="00B23163">
            <w:pPr>
              <w:rPr>
                <w:rFonts w:ascii="Calibri" w:hAnsi="Calibri"/>
                <w:sz w:val="18"/>
                <w:szCs w:val="18"/>
                <w:lang w:val="en-GB"/>
              </w:rPr>
            </w:pPr>
          </w:p>
        </w:tc>
      </w:tr>
      <w:tr w:rsidR="00840E62" w:rsidRPr="005F4F08" w:rsidTr="00123AC9">
        <w:trPr>
          <w:jc w:val="center"/>
        </w:trPr>
        <w:tc>
          <w:tcPr>
            <w:tcW w:w="1449" w:type="dxa"/>
            <w:vMerge/>
            <w:tcBorders>
              <w:bottom w:val="single" w:sz="4" w:space="0" w:color="auto"/>
            </w:tcBorders>
            <w:shd w:val="clear" w:color="auto" w:fill="FFFFFF"/>
          </w:tcPr>
          <w:p w:rsidR="00840E62" w:rsidRPr="005C2D84" w:rsidRDefault="00840E62" w:rsidP="00B23163">
            <w:pPr>
              <w:rPr>
                <w:rFonts w:ascii="Calibri" w:hAnsi="Calibri"/>
                <w:b/>
                <w:bCs/>
                <w:sz w:val="18"/>
                <w:szCs w:val="18"/>
                <w:lang w:val="en-GB"/>
              </w:rPr>
            </w:pPr>
          </w:p>
        </w:tc>
        <w:tc>
          <w:tcPr>
            <w:tcW w:w="3960" w:type="dxa"/>
            <w:tcBorders>
              <w:bottom w:val="single" w:sz="4" w:space="0" w:color="auto"/>
            </w:tcBorders>
            <w:shd w:val="clear" w:color="auto" w:fill="FFFFFF"/>
          </w:tcPr>
          <w:p w:rsidR="00840E62" w:rsidRPr="005F4F08" w:rsidRDefault="00840E62" w:rsidP="00840E62">
            <w:pPr>
              <w:rPr>
                <w:rFonts w:ascii="Calibri" w:hAnsi="Calibri"/>
                <w:sz w:val="18"/>
                <w:szCs w:val="18"/>
                <w:lang w:val="en-GB"/>
              </w:rPr>
            </w:pPr>
            <w:r w:rsidRPr="005F4F08">
              <w:rPr>
                <w:rFonts w:ascii="Calibri" w:hAnsi="Calibri"/>
                <w:bCs/>
                <w:sz w:val="18"/>
                <w:szCs w:val="18"/>
                <w:lang w:val="en-GB"/>
              </w:rPr>
              <w:t>After children are on F100 for 2 days, is the correct dose of iron given twice daily and recorded on the treatment card?</w:t>
            </w:r>
          </w:p>
        </w:tc>
        <w:tc>
          <w:tcPr>
            <w:tcW w:w="4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4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31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r>
      <w:tr w:rsidR="00840E62" w:rsidRPr="005F4F08" w:rsidTr="00123AC9">
        <w:trPr>
          <w:jc w:val="center"/>
        </w:trPr>
        <w:tc>
          <w:tcPr>
            <w:tcW w:w="1449" w:type="dxa"/>
            <w:vMerge w:val="restart"/>
            <w:tcBorders>
              <w:top w:val="single" w:sz="4" w:space="0" w:color="auto"/>
            </w:tcBorders>
            <w:shd w:val="clear" w:color="auto" w:fill="FFFFFF"/>
          </w:tcPr>
          <w:p w:rsidR="00840E62" w:rsidRPr="005C2D84" w:rsidRDefault="005C2D84" w:rsidP="00B23163">
            <w:pPr>
              <w:rPr>
                <w:rFonts w:ascii="Calibri" w:hAnsi="Calibri"/>
                <w:b/>
                <w:bCs/>
                <w:sz w:val="18"/>
                <w:szCs w:val="18"/>
                <w:lang w:val="en-GB"/>
              </w:rPr>
            </w:pPr>
            <w:r w:rsidRPr="005C2D84">
              <w:rPr>
                <w:rFonts w:ascii="Calibri" w:hAnsi="Calibri"/>
                <w:b/>
                <w:iCs/>
                <w:sz w:val="18"/>
                <w:szCs w:val="18"/>
                <w:lang w:val="en-GB"/>
              </w:rPr>
              <w:t>WARD ENVIRONMENT</w:t>
            </w:r>
          </w:p>
        </w:tc>
        <w:tc>
          <w:tcPr>
            <w:tcW w:w="3960" w:type="dxa"/>
            <w:tcBorders>
              <w:top w:val="single" w:sz="4" w:space="0" w:color="auto"/>
            </w:tcBorders>
            <w:shd w:val="clear" w:color="auto" w:fill="FFFFFF"/>
          </w:tcPr>
          <w:p w:rsidR="00840E62" w:rsidRPr="005F4F08" w:rsidRDefault="00840E62" w:rsidP="00840E62">
            <w:pPr>
              <w:rPr>
                <w:rFonts w:ascii="Calibri" w:hAnsi="Calibri"/>
                <w:sz w:val="18"/>
                <w:szCs w:val="18"/>
                <w:lang w:val="en-GB"/>
              </w:rPr>
            </w:pPr>
            <w:r w:rsidRPr="005F4F08">
              <w:rPr>
                <w:rFonts w:ascii="Calibri" w:hAnsi="Calibri"/>
                <w:bCs/>
                <w:sz w:val="18"/>
                <w:szCs w:val="18"/>
                <w:lang w:val="en-GB"/>
              </w:rPr>
              <w:t>Are surroundings welcoming and cheerful?</w:t>
            </w:r>
          </w:p>
        </w:tc>
        <w:tc>
          <w:tcPr>
            <w:tcW w:w="4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4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31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r>
      <w:tr w:rsidR="00840E62" w:rsidRPr="005F4F08" w:rsidTr="005C2D84">
        <w:trPr>
          <w:jc w:val="center"/>
        </w:trPr>
        <w:tc>
          <w:tcPr>
            <w:tcW w:w="1449" w:type="dxa"/>
            <w:vMerge/>
            <w:shd w:val="clear" w:color="auto" w:fill="FFFFFF"/>
          </w:tcPr>
          <w:p w:rsidR="00840E62" w:rsidRPr="005C2D84" w:rsidRDefault="00840E62" w:rsidP="00B23163">
            <w:pPr>
              <w:rPr>
                <w:rFonts w:ascii="Calibri" w:hAnsi="Calibri"/>
                <w:b/>
                <w:bCs/>
                <w:sz w:val="18"/>
                <w:szCs w:val="18"/>
                <w:lang w:val="en-GB"/>
              </w:rPr>
            </w:pPr>
          </w:p>
        </w:tc>
        <w:tc>
          <w:tcPr>
            <w:tcW w:w="3960" w:type="dxa"/>
            <w:shd w:val="clear" w:color="auto" w:fill="FFFFFF"/>
          </w:tcPr>
          <w:p w:rsidR="00840E62" w:rsidRPr="005F4F08" w:rsidRDefault="00840E62" w:rsidP="00840E62">
            <w:pPr>
              <w:rPr>
                <w:rFonts w:ascii="Calibri" w:hAnsi="Calibri"/>
                <w:sz w:val="18"/>
                <w:szCs w:val="18"/>
                <w:lang w:val="en-GB"/>
              </w:rPr>
            </w:pPr>
            <w:r w:rsidRPr="005F4F08">
              <w:rPr>
                <w:rFonts w:ascii="Calibri" w:hAnsi="Calibri"/>
                <w:bCs/>
                <w:sz w:val="18"/>
                <w:szCs w:val="18"/>
                <w:lang w:val="en-GB"/>
              </w:rPr>
              <w:t>Are mothers offered a place to sit and sleep?</w:t>
            </w:r>
          </w:p>
        </w:tc>
        <w:tc>
          <w:tcPr>
            <w:tcW w:w="450" w:type="dxa"/>
            <w:shd w:val="clear" w:color="auto" w:fill="FFFFFF"/>
          </w:tcPr>
          <w:p w:rsidR="00840E62" w:rsidRPr="005F4F08" w:rsidRDefault="00840E62" w:rsidP="00B23163">
            <w:pPr>
              <w:rPr>
                <w:rFonts w:ascii="Calibri" w:hAnsi="Calibri"/>
                <w:sz w:val="18"/>
                <w:szCs w:val="18"/>
                <w:lang w:val="en-GB"/>
              </w:rPr>
            </w:pPr>
          </w:p>
        </w:tc>
        <w:tc>
          <w:tcPr>
            <w:tcW w:w="450" w:type="dxa"/>
            <w:shd w:val="clear" w:color="auto" w:fill="FFFFFF"/>
          </w:tcPr>
          <w:p w:rsidR="00840E62" w:rsidRPr="005F4F08" w:rsidRDefault="00840E62" w:rsidP="00B23163">
            <w:pPr>
              <w:rPr>
                <w:rFonts w:ascii="Calibri" w:hAnsi="Calibri"/>
                <w:sz w:val="18"/>
                <w:szCs w:val="18"/>
                <w:lang w:val="en-GB"/>
              </w:rPr>
            </w:pPr>
          </w:p>
        </w:tc>
        <w:tc>
          <w:tcPr>
            <w:tcW w:w="3150" w:type="dxa"/>
            <w:shd w:val="clear" w:color="auto" w:fill="FFFFFF"/>
          </w:tcPr>
          <w:p w:rsidR="00840E62" w:rsidRPr="005F4F08" w:rsidRDefault="00840E62" w:rsidP="00B23163">
            <w:pPr>
              <w:rPr>
                <w:rFonts w:ascii="Calibri" w:hAnsi="Calibri"/>
                <w:sz w:val="18"/>
                <w:szCs w:val="18"/>
                <w:lang w:val="en-GB"/>
              </w:rPr>
            </w:pPr>
          </w:p>
        </w:tc>
      </w:tr>
      <w:tr w:rsidR="00840E62" w:rsidRPr="005F4F08" w:rsidTr="005C2D84">
        <w:trPr>
          <w:jc w:val="center"/>
        </w:trPr>
        <w:tc>
          <w:tcPr>
            <w:tcW w:w="1449" w:type="dxa"/>
            <w:vMerge/>
            <w:shd w:val="clear" w:color="auto" w:fill="FFFFFF"/>
          </w:tcPr>
          <w:p w:rsidR="00840E62" w:rsidRPr="005C2D84" w:rsidRDefault="00840E62" w:rsidP="00B23163">
            <w:pPr>
              <w:rPr>
                <w:rFonts w:ascii="Calibri" w:hAnsi="Calibri"/>
                <w:b/>
                <w:bCs/>
                <w:sz w:val="18"/>
                <w:szCs w:val="18"/>
                <w:lang w:val="en-GB"/>
              </w:rPr>
            </w:pPr>
          </w:p>
        </w:tc>
        <w:tc>
          <w:tcPr>
            <w:tcW w:w="3960" w:type="dxa"/>
            <w:shd w:val="clear" w:color="auto" w:fill="FFFFFF"/>
          </w:tcPr>
          <w:p w:rsidR="00840E62" w:rsidRPr="005F4F08" w:rsidRDefault="00840E62" w:rsidP="00840E62">
            <w:pPr>
              <w:rPr>
                <w:rFonts w:ascii="Calibri" w:hAnsi="Calibri"/>
                <w:sz w:val="18"/>
                <w:szCs w:val="18"/>
                <w:lang w:val="en-GB"/>
              </w:rPr>
            </w:pPr>
            <w:r w:rsidRPr="005F4F08">
              <w:rPr>
                <w:rFonts w:ascii="Calibri" w:hAnsi="Calibri"/>
                <w:bCs/>
                <w:sz w:val="18"/>
                <w:szCs w:val="18"/>
                <w:lang w:val="en-GB"/>
              </w:rPr>
              <w:t xml:space="preserve">Are mothers </w:t>
            </w:r>
            <w:proofErr w:type="gramStart"/>
            <w:r w:rsidRPr="005F4F08">
              <w:rPr>
                <w:rFonts w:ascii="Calibri" w:hAnsi="Calibri"/>
                <w:bCs/>
                <w:sz w:val="18"/>
                <w:szCs w:val="18"/>
                <w:lang w:val="en-GB"/>
              </w:rPr>
              <w:t>taught/encouraged</w:t>
            </w:r>
            <w:proofErr w:type="gramEnd"/>
            <w:r w:rsidRPr="005F4F08">
              <w:rPr>
                <w:rFonts w:ascii="Calibri" w:hAnsi="Calibri"/>
                <w:bCs/>
                <w:sz w:val="18"/>
                <w:szCs w:val="18"/>
                <w:lang w:val="en-GB"/>
              </w:rPr>
              <w:t xml:space="preserve"> to be involved in care?</w:t>
            </w:r>
          </w:p>
        </w:tc>
        <w:tc>
          <w:tcPr>
            <w:tcW w:w="450" w:type="dxa"/>
            <w:shd w:val="clear" w:color="auto" w:fill="FFFFFF"/>
          </w:tcPr>
          <w:p w:rsidR="00840E62" w:rsidRPr="005F4F08" w:rsidRDefault="00840E62" w:rsidP="00B23163">
            <w:pPr>
              <w:rPr>
                <w:rFonts w:ascii="Calibri" w:hAnsi="Calibri"/>
                <w:sz w:val="18"/>
                <w:szCs w:val="18"/>
                <w:lang w:val="en-GB"/>
              </w:rPr>
            </w:pPr>
          </w:p>
        </w:tc>
        <w:tc>
          <w:tcPr>
            <w:tcW w:w="450" w:type="dxa"/>
            <w:shd w:val="clear" w:color="auto" w:fill="FFFFFF"/>
          </w:tcPr>
          <w:p w:rsidR="00840E62" w:rsidRPr="005F4F08" w:rsidRDefault="00840E62" w:rsidP="00B23163">
            <w:pPr>
              <w:rPr>
                <w:rFonts w:ascii="Calibri" w:hAnsi="Calibri"/>
                <w:sz w:val="18"/>
                <w:szCs w:val="18"/>
                <w:lang w:val="en-GB"/>
              </w:rPr>
            </w:pPr>
          </w:p>
        </w:tc>
        <w:tc>
          <w:tcPr>
            <w:tcW w:w="3150" w:type="dxa"/>
            <w:shd w:val="clear" w:color="auto" w:fill="FFFFFF"/>
          </w:tcPr>
          <w:p w:rsidR="00840E62" w:rsidRPr="005F4F08" w:rsidRDefault="00840E62" w:rsidP="00B23163">
            <w:pPr>
              <w:rPr>
                <w:rFonts w:ascii="Calibri" w:hAnsi="Calibri"/>
                <w:sz w:val="18"/>
                <w:szCs w:val="18"/>
                <w:lang w:val="en-GB"/>
              </w:rPr>
            </w:pPr>
          </w:p>
        </w:tc>
      </w:tr>
      <w:tr w:rsidR="00840E62" w:rsidRPr="005F4F08" w:rsidTr="005C2D84">
        <w:trPr>
          <w:jc w:val="center"/>
        </w:trPr>
        <w:tc>
          <w:tcPr>
            <w:tcW w:w="1449" w:type="dxa"/>
            <w:vMerge/>
            <w:shd w:val="clear" w:color="auto" w:fill="FFFFFF"/>
          </w:tcPr>
          <w:p w:rsidR="00840E62" w:rsidRPr="005C2D84" w:rsidRDefault="00840E62" w:rsidP="00B23163">
            <w:pPr>
              <w:rPr>
                <w:rFonts w:ascii="Calibri" w:hAnsi="Calibri"/>
                <w:b/>
                <w:bCs/>
                <w:sz w:val="18"/>
                <w:szCs w:val="18"/>
                <w:lang w:val="en-GB"/>
              </w:rPr>
            </w:pPr>
          </w:p>
        </w:tc>
        <w:tc>
          <w:tcPr>
            <w:tcW w:w="3960" w:type="dxa"/>
            <w:shd w:val="clear" w:color="auto" w:fill="FFFFFF"/>
          </w:tcPr>
          <w:p w:rsidR="00840E62" w:rsidRPr="005F4F08" w:rsidRDefault="00840E62" w:rsidP="00840E62">
            <w:pPr>
              <w:rPr>
                <w:rFonts w:ascii="Calibri" w:hAnsi="Calibri"/>
                <w:sz w:val="18"/>
                <w:szCs w:val="18"/>
                <w:lang w:val="en-GB"/>
              </w:rPr>
            </w:pPr>
            <w:proofErr w:type="gramStart"/>
            <w:r w:rsidRPr="005F4F08">
              <w:rPr>
                <w:rFonts w:ascii="Calibri" w:hAnsi="Calibri"/>
                <w:bCs/>
                <w:sz w:val="18"/>
                <w:szCs w:val="18"/>
                <w:lang w:val="en-GB"/>
              </w:rPr>
              <w:t>Are staff</w:t>
            </w:r>
            <w:proofErr w:type="gramEnd"/>
            <w:r w:rsidRPr="005F4F08">
              <w:rPr>
                <w:rFonts w:ascii="Calibri" w:hAnsi="Calibri"/>
                <w:bCs/>
                <w:sz w:val="18"/>
                <w:szCs w:val="18"/>
                <w:lang w:val="en-GB"/>
              </w:rPr>
              <w:t xml:space="preserve"> consistently courteous?</w:t>
            </w:r>
          </w:p>
        </w:tc>
        <w:tc>
          <w:tcPr>
            <w:tcW w:w="450" w:type="dxa"/>
            <w:shd w:val="clear" w:color="auto" w:fill="FFFFFF"/>
          </w:tcPr>
          <w:p w:rsidR="00840E62" w:rsidRPr="005F4F08" w:rsidRDefault="00840E62" w:rsidP="00B23163">
            <w:pPr>
              <w:rPr>
                <w:rFonts w:ascii="Calibri" w:hAnsi="Calibri"/>
                <w:sz w:val="18"/>
                <w:szCs w:val="18"/>
                <w:lang w:val="en-GB"/>
              </w:rPr>
            </w:pPr>
          </w:p>
        </w:tc>
        <w:tc>
          <w:tcPr>
            <w:tcW w:w="450" w:type="dxa"/>
            <w:shd w:val="clear" w:color="auto" w:fill="FFFFFF"/>
          </w:tcPr>
          <w:p w:rsidR="00840E62" w:rsidRPr="005F4F08" w:rsidRDefault="00840E62" w:rsidP="00B23163">
            <w:pPr>
              <w:rPr>
                <w:rFonts w:ascii="Calibri" w:hAnsi="Calibri"/>
                <w:sz w:val="18"/>
                <w:szCs w:val="18"/>
                <w:lang w:val="en-GB"/>
              </w:rPr>
            </w:pPr>
          </w:p>
        </w:tc>
        <w:tc>
          <w:tcPr>
            <w:tcW w:w="3150" w:type="dxa"/>
            <w:shd w:val="clear" w:color="auto" w:fill="FFFFFF"/>
          </w:tcPr>
          <w:p w:rsidR="00840E62" w:rsidRPr="005F4F08" w:rsidRDefault="00840E62" w:rsidP="00B23163">
            <w:pPr>
              <w:rPr>
                <w:rFonts w:ascii="Calibri" w:hAnsi="Calibri"/>
                <w:sz w:val="18"/>
                <w:szCs w:val="18"/>
                <w:lang w:val="en-GB"/>
              </w:rPr>
            </w:pPr>
          </w:p>
        </w:tc>
      </w:tr>
      <w:tr w:rsidR="00840E62" w:rsidRPr="005F4F08" w:rsidTr="00123AC9">
        <w:trPr>
          <w:jc w:val="center"/>
        </w:trPr>
        <w:tc>
          <w:tcPr>
            <w:tcW w:w="1449" w:type="dxa"/>
            <w:vMerge/>
            <w:tcBorders>
              <w:bottom w:val="single" w:sz="4" w:space="0" w:color="auto"/>
            </w:tcBorders>
            <w:shd w:val="clear" w:color="auto" w:fill="FFFFFF"/>
          </w:tcPr>
          <w:p w:rsidR="00840E62" w:rsidRPr="005C2D84" w:rsidRDefault="00840E62" w:rsidP="00B23163">
            <w:pPr>
              <w:rPr>
                <w:rFonts w:ascii="Calibri" w:hAnsi="Calibri"/>
                <w:b/>
                <w:bCs/>
                <w:sz w:val="18"/>
                <w:szCs w:val="18"/>
                <w:lang w:val="en-GB"/>
              </w:rPr>
            </w:pPr>
          </w:p>
        </w:tc>
        <w:tc>
          <w:tcPr>
            <w:tcW w:w="3960" w:type="dxa"/>
            <w:tcBorders>
              <w:bottom w:val="single" w:sz="4" w:space="0" w:color="auto"/>
            </w:tcBorders>
            <w:shd w:val="clear" w:color="auto" w:fill="FFFFFF"/>
          </w:tcPr>
          <w:p w:rsidR="00840E62" w:rsidRPr="005F4F08" w:rsidRDefault="00840E62" w:rsidP="00840E62">
            <w:pPr>
              <w:rPr>
                <w:rFonts w:ascii="Calibri" w:hAnsi="Calibri"/>
                <w:sz w:val="18"/>
                <w:szCs w:val="18"/>
                <w:lang w:val="en-GB"/>
              </w:rPr>
            </w:pPr>
            <w:r w:rsidRPr="005F4F08">
              <w:rPr>
                <w:rFonts w:ascii="Calibri" w:hAnsi="Calibri"/>
                <w:bCs/>
                <w:sz w:val="18"/>
                <w:szCs w:val="18"/>
                <w:lang w:val="en-GB"/>
              </w:rPr>
              <w:t>As children recover, are they stimulated and encouraged to move and play?</w:t>
            </w:r>
          </w:p>
        </w:tc>
        <w:tc>
          <w:tcPr>
            <w:tcW w:w="4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4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31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r>
      <w:tr w:rsidR="00840E62" w:rsidRPr="005F4F08" w:rsidTr="00123AC9">
        <w:trPr>
          <w:jc w:val="center"/>
        </w:trPr>
        <w:tc>
          <w:tcPr>
            <w:tcW w:w="1449" w:type="dxa"/>
            <w:vMerge w:val="restart"/>
            <w:tcBorders>
              <w:top w:val="single" w:sz="4" w:space="0" w:color="auto"/>
            </w:tcBorders>
            <w:shd w:val="clear" w:color="auto" w:fill="FFFFFF"/>
          </w:tcPr>
          <w:p w:rsidR="00840E62" w:rsidRPr="005C2D84" w:rsidRDefault="005C2D84" w:rsidP="00B23163">
            <w:pPr>
              <w:rPr>
                <w:rFonts w:ascii="Calibri" w:hAnsi="Calibri"/>
                <w:b/>
                <w:bCs/>
                <w:sz w:val="18"/>
                <w:szCs w:val="18"/>
                <w:lang w:val="en-GB"/>
              </w:rPr>
            </w:pPr>
            <w:r w:rsidRPr="005C2D84">
              <w:rPr>
                <w:rFonts w:ascii="Calibri" w:hAnsi="Calibri"/>
                <w:b/>
                <w:iCs/>
                <w:sz w:val="18"/>
                <w:szCs w:val="18"/>
                <w:lang w:val="en-GB"/>
              </w:rPr>
              <w:t>HYGIENE: HAND WASHING</w:t>
            </w:r>
          </w:p>
        </w:tc>
        <w:tc>
          <w:tcPr>
            <w:tcW w:w="396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r w:rsidRPr="005F4F08">
              <w:rPr>
                <w:rFonts w:ascii="Calibri" w:hAnsi="Calibri"/>
                <w:bCs/>
                <w:sz w:val="18"/>
                <w:szCs w:val="18"/>
                <w:lang w:val="en-GB"/>
              </w:rPr>
              <w:t>Are there working hand washing facilities in the ward?</w:t>
            </w:r>
          </w:p>
        </w:tc>
        <w:tc>
          <w:tcPr>
            <w:tcW w:w="4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4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31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r>
      <w:tr w:rsidR="00840E62" w:rsidRPr="005F4F08" w:rsidTr="00123AC9">
        <w:trPr>
          <w:jc w:val="center"/>
        </w:trPr>
        <w:tc>
          <w:tcPr>
            <w:tcW w:w="1449" w:type="dxa"/>
            <w:vMerge/>
            <w:tcBorders>
              <w:top w:val="single" w:sz="4" w:space="0" w:color="auto"/>
            </w:tcBorders>
            <w:shd w:val="clear" w:color="auto" w:fill="FFFFFF"/>
          </w:tcPr>
          <w:p w:rsidR="00840E62" w:rsidRPr="005C2D84" w:rsidRDefault="00840E62" w:rsidP="00B23163">
            <w:pPr>
              <w:rPr>
                <w:rFonts w:ascii="Calibri" w:hAnsi="Calibri"/>
                <w:b/>
                <w:bCs/>
                <w:sz w:val="18"/>
                <w:szCs w:val="18"/>
                <w:lang w:val="en-GB"/>
              </w:rPr>
            </w:pPr>
          </w:p>
        </w:tc>
        <w:tc>
          <w:tcPr>
            <w:tcW w:w="3960" w:type="dxa"/>
            <w:shd w:val="clear" w:color="auto" w:fill="FFFFFF"/>
          </w:tcPr>
          <w:p w:rsidR="00840E62" w:rsidRPr="005F4F08" w:rsidRDefault="00840E62" w:rsidP="00B23163">
            <w:pPr>
              <w:rPr>
                <w:rFonts w:ascii="Calibri" w:hAnsi="Calibri"/>
                <w:sz w:val="18"/>
                <w:szCs w:val="18"/>
                <w:lang w:val="en-GB"/>
              </w:rPr>
            </w:pPr>
            <w:proofErr w:type="gramStart"/>
            <w:r w:rsidRPr="005F4F08">
              <w:rPr>
                <w:rFonts w:ascii="Calibri" w:hAnsi="Calibri"/>
                <w:bCs/>
                <w:sz w:val="18"/>
                <w:szCs w:val="18"/>
                <w:lang w:val="en-GB"/>
              </w:rPr>
              <w:t>Do staff</w:t>
            </w:r>
            <w:proofErr w:type="gramEnd"/>
            <w:r w:rsidRPr="005F4F08">
              <w:rPr>
                <w:rFonts w:ascii="Calibri" w:hAnsi="Calibri"/>
                <w:bCs/>
                <w:sz w:val="18"/>
                <w:szCs w:val="18"/>
                <w:lang w:val="en-GB"/>
              </w:rPr>
              <w:t xml:space="preserve"> consistently wash hands thoroughly with soap?</w:t>
            </w:r>
          </w:p>
        </w:tc>
        <w:tc>
          <w:tcPr>
            <w:tcW w:w="450" w:type="dxa"/>
            <w:shd w:val="clear" w:color="auto" w:fill="FFFFFF"/>
          </w:tcPr>
          <w:p w:rsidR="00840E62" w:rsidRPr="005F4F08" w:rsidRDefault="00840E62" w:rsidP="00B23163">
            <w:pPr>
              <w:rPr>
                <w:rFonts w:ascii="Calibri" w:hAnsi="Calibri"/>
                <w:sz w:val="18"/>
                <w:szCs w:val="18"/>
                <w:lang w:val="en-GB"/>
              </w:rPr>
            </w:pPr>
          </w:p>
        </w:tc>
        <w:tc>
          <w:tcPr>
            <w:tcW w:w="450" w:type="dxa"/>
            <w:shd w:val="clear" w:color="auto" w:fill="FFFFFF"/>
          </w:tcPr>
          <w:p w:rsidR="00840E62" w:rsidRPr="005F4F08" w:rsidRDefault="00840E62" w:rsidP="00B23163">
            <w:pPr>
              <w:rPr>
                <w:rFonts w:ascii="Calibri" w:hAnsi="Calibri"/>
                <w:sz w:val="18"/>
                <w:szCs w:val="18"/>
                <w:lang w:val="en-GB"/>
              </w:rPr>
            </w:pPr>
          </w:p>
        </w:tc>
        <w:tc>
          <w:tcPr>
            <w:tcW w:w="3150" w:type="dxa"/>
            <w:shd w:val="clear" w:color="auto" w:fill="FFFFFF"/>
          </w:tcPr>
          <w:p w:rsidR="00840E62" w:rsidRPr="005F4F08" w:rsidRDefault="00840E62" w:rsidP="00B23163">
            <w:pPr>
              <w:rPr>
                <w:rFonts w:ascii="Calibri" w:hAnsi="Calibri"/>
                <w:sz w:val="18"/>
                <w:szCs w:val="18"/>
                <w:lang w:val="en-GB"/>
              </w:rPr>
            </w:pPr>
          </w:p>
        </w:tc>
      </w:tr>
      <w:tr w:rsidR="00840E62" w:rsidRPr="005F4F08" w:rsidTr="00123AC9">
        <w:trPr>
          <w:jc w:val="center"/>
        </w:trPr>
        <w:tc>
          <w:tcPr>
            <w:tcW w:w="1449" w:type="dxa"/>
            <w:vMerge/>
            <w:tcBorders>
              <w:top w:val="single" w:sz="4" w:space="0" w:color="auto"/>
            </w:tcBorders>
            <w:shd w:val="clear" w:color="auto" w:fill="FFFFFF"/>
          </w:tcPr>
          <w:p w:rsidR="00840E62" w:rsidRPr="005C2D84" w:rsidRDefault="00840E62" w:rsidP="00B23163">
            <w:pPr>
              <w:rPr>
                <w:rFonts w:ascii="Calibri" w:hAnsi="Calibri"/>
                <w:b/>
                <w:bCs/>
                <w:sz w:val="18"/>
                <w:szCs w:val="18"/>
                <w:lang w:val="en-GB"/>
              </w:rPr>
            </w:pPr>
          </w:p>
        </w:tc>
        <w:tc>
          <w:tcPr>
            <w:tcW w:w="3960" w:type="dxa"/>
            <w:shd w:val="clear" w:color="auto" w:fill="FFFFFF"/>
          </w:tcPr>
          <w:p w:rsidR="00840E62" w:rsidRPr="005F4F08" w:rsidRDefault="00840E62" w:rsidP="00AB3F18">
            <w:pPr>
              <w:rPr>
                <w:rFonts w:ascii="Calibri" w:hAnsi="Calibri"/>
                <w:sz w:val="18"/>
                <w:szCs w:val="18"/>
                <w:lang w:val="en-GB"/>
              </w:rPr>
            </w:pPr>
            <w:r w:rsidRPr="005F4F08">
              <w:rPr>
                <w:rFonts w:ascii="Calibri" w:hAnsi="Calibri"/>
                <w:bCs/>
                <w:sz w:val="18"/>
                <w:szCs w:val="18"/>
                <w:lang w:val="en-GB"/>
              </w:rPr>
              <w:t xml:space="preserve">Are </w:t>
            </w:r>
            <w:r w:rsidR="00AB3F18">
              <w:rPr>
                <w:rFonts w:ascii="Calibri" w:hAnsi="Calibri"/>
                <w:bCs/>
                <w:sz w:val="18"/>
                <w:szCs w:val="18"/>
                <w:lang w:val="en-GB"/>
              </w:rPr>
              <w:t>staffs’</w:t>
            </w:r>
            <w:r w:rsidRPr="005F4F08">
              <w:rPr>
                <w:rFonts w:ascii="Calibri" w:hAnsi="Calibri"/>
                <w:bCs/>
                <w:sz w:val="18"/>
                <w:szCs w:val="18"/>
                <w:lang w:val="en-GB"/>
              </w:rPr>
              <w:t xml:space="preserve"> nails clean?</w:t>
            </w:r>
          </w:p>
        </w:tc>
        <w:tc>
          <w:tcPr>
            <w:tcW w:w="450" w:type="dxa"/>
            <w:shd w:val="clear" w:color="auto" w:fill="FFFFFF"/>
          </w:tcPr>
          <w:p w:rsidR="00840E62" w:rsidRPr="005F4F08" w:rsidRDefault="00840E62" w:rsidP="00B23163">
            <w:pPr>
              <w:rPr>
                <w:rFonts w:ascii="Calibri" w:hAnsi="Calibri"/>
                <w:sz w:val="18"/>
                <w:szCs w:val="18"/>
                <w:lang w:val="en-GB"/>
              </w:rPr>
            </w:pPr>
          </w:p>
        </w:tc>
        <w:tc>
          <w:tcPr>
            <w:tcW w:w="450" w:type="dxa"/>
            <w:shd w:val="clear" w:color="auto" w:fill="FFFFFF"/>
          </w:tcPr>
          <w:p w:rsidR="00840E62" w:rsidRPr="005F4F08" w:rsidRDefault="00840E62" w:rsidP="00B23163">
            <w:pPr>
              <w:rPr>
                <w:rFonts w:ascii="Calibri" w:hAnsi="Calibri"/>
                <w:sz w:val="18"/>
                <w:szCs w:val="18"/>
                <w:lang w:val="en-GB"/>
              </w:rPr>
            </w:pPr>
          </w:p>
        </w:tc>
        <w:tc>
          <w:tcPr>
            <w:tcW w:w="3150" w:type="dxa"/>
            <w:shd w:val="clear" w:color="auto" w:fill="FFFFFF"/>
          </w:tcPr>
          <w:p w:rsidR="00840E62" w:rsidRPr="005F4F08" w:rsidRDefault="00840E62" w:rsidP="00B23163">
            <w:pPr>
              <w:rPr>
                <w:rFonts w:ascii="Calibri" w:hAnsi="Calibri"/>
                <w:sz w:val="18"/>
                <w:szCs w:val="18"/>
                <w:lang w:val="en-GB"/>
              </w:rPr>
            </w:pPr>
          </w:p>
        </w:tc>
      </w:tr>
      <w:tr w:rsidR="00840E62" w:rsidRPr="005F4F08" w:rsidTr="00123AC9">
        <w:trPr>
          <w:jc w:val="center"/>
        </w:trPr>
        <w:tc>
          <w:tcPr>
            <w:tcW w:w="1449" w:type="dxa"/>
            <w:vMerge/>
            <w:tcBorders>
              <w:top w:val="single" w:sz="4" w:space="0" w:color="auto"/>
            </w:tcBorders>
            <w:shd w:val="clear" w:color="auto" w:fill="FFFFFF"/>
          </w:tcPr>
          <w:p w:rsidR="00840E62" w:rsidRPr="005C2D84" w:rsidRDefault="00840E62" w:rsidP="00B23163">
            <w:pPr>
              <w:rPr>
                <w:rFonts w:ascii="Calibri" w:hAnsi="Calibri"/>
                <w:b/>
                <w:bCs/>
                <w:sz w:val="18"/>
                <w:szCs w:val="18"/>
                <w:lang w:val="en-GB"/>
              </w:rPr>
            </w:pPr>
          </w:p>
        </w:tc>
        <w:tc>
          <w:tcPr>
            <w:tcW w:w="3960" w:type="dxa"/>
            <w:shd w:val="clear" w:color="auto" w:fill="FFFFFF"/>
          </w:tcPr>
          <w:p w:rsidR="00840E62" w:rsidRPr="005F4F08" w:rsidRDefault="00AB3F18" w:rsidP="00B23163">
            <w:pPr>
              <w:rPr>
                <w:rFonts w:ascii="Calibri" w:hAnsi="Calibri"/>
                <w:sz w:val="18"/>
                <w:szCs w:val="18"/>
                <w:lang w:val="en-GB"/>
              </w:rPr>
            </w:pPr>
            <w:proofErr w:type="gramStart"/>
            <w:r>
              <w:rPr>
                <w:rFonts w:ascii="Calibri" w:hAnsi="Calibri"/>
                <w:bCs/>
                <w:sz w:val="18"/>
                <w:szCs w:val="18"/>
                <w:lang w:val="en-GB"/>
              </w:rPr>
              <w:t>Do staff</w:t>
            </w:r>
            <w:proofErr w:type="gramEnd"/>
            <w:r w:rsidR="00840E62" w:rsidRPr="005F4F08">
              <w:rPr>
                <w:rFonts w:ascii="Calibri" w:hAnsi="Calibri"/>
                <w:bCs/>
                <w:sz w:val="18"/>
                <w:szCs w:val="18"/>
                <w:lang w:val="en-GB"/>
              </w:rPr>
              <w:t xml:space="preserve"> wash hands before handling food?</w:t>
            </w:r>
          </w:p>
        </w:tc>
        <w:tc>
          <w:tcPr>
            <w:tcW w:w="450" w:type="dxa"/>
            <w:shd w:val="clear" w:color="auto" w:fill="FFFFFF"/>
          </w:tcPr>
          <w:p w:rsidR="00840E62" w:rsidRPr="005F4F08" w:rsidRDefault="00840E62" w:rsidP="00B23163">
            <w:pPr>
              <w:rPr>
                <w:rFonts w:ascii="Calibri" w:hAnsi="Calibri"/>
                <w:sz w:val="18"/>
                <w:szCs w:val="18"/>
                <w:lang w:val="en-GB"/>
              </w:rPr>
            </w:pPr>
          </w:p>
        </w:tc>
        <w:tc>
          <w:tcPr>
            <w:tcW w:w="450" w:type="dxa"/>
            <w:shd w:val="clear" w:color="auto" w:fill="FFFFFF"/>
          </w:tcPr>
          <w:p w:rsidR="00840E62" w:rsidRPr="005F4F08" w:rsidRDefault="00840E62" w:rsidP="00B23163">
            <w:pPr>
              <w:rPr>
                <w:rFonts w:ascii="Calibri" w:hAnsi="Calibri"/>
                <w:sz w:val="18"/>
                <w:szCs w:val="18"/>
                <w:lang w:val="en-GB"/>
              </w:rPr>
            </w:pPr>
          </w:p>
        </w:tc>
        <w:tc>
          <w:tcPr>
            <w:tcW w:w="3150" w:type="dxa"/>
            <w:shd w:val="clear" w:color="auto" w:fill="FFFFFF"/>
          </w:tcPr>
          <w:p w:rsidR="00840E62" w:rsidRPr="005F4F08" w:rsidRDefault="00840E62" w:rsidP="00B23163">
            <w:pPr>
              <w:rPr>
                <w:rFonts w:ascii="Calibri" w:hAnsi="Calibri"/>
                <w:sz w:val="18"/>
                <w:szCs w:val="18"/>
                <w:lang w:val="en-GB"/>
              </w:rPr>
            </w:pPr>
          </w:p>
        </w:tc>
      </w:tr>
      <w:tr w:rsidR="00840E62" w:rsidRPr="005F4F08" w:rsidTr="00123AC9">
        <w:trPr>
          <w:jc w:val="center"/>
        </w:trPr>
        <w:tc>
          <w:tcPr>
            <w:tcW w:w="1449" w:type="dxa"/>
            <w:vMerge/>
            <w:tcBorders>
              <w:top w:val="single" w:sz="4" w:space="0" w:color="auto"/>
              <w:bottom w:val="single" w:sz="4" w:space="0" w:color="auto"/>
            </w:tcBorders>
            <w:shd w:val="clear" w:color="auto" w:fill="FFFFFF"/>
          </w:tcPr>
          <w:p w:rsidR="00840E62" w:rsidRPr="005C2D84" w:rsidRDefault="00840E62" w:rsidP="00B23163">
            <w:pPr>
              <w:rPr>
                <w:rFonts w:ascii="Calibri" w:hAnsi="Calibri"/>
                <w:b/>
                <w:bCs/>
                <w:sz w:val="18"/>
                <w:szCs w:val="18"/>
                <w:lang w:val="en-GB"/>
              </w:rPr>
            </w:pPr>
          </w:p>
        </w:tc>
        <w:tc>
          <w:tcPr>
            <w:tcW w:w="3960" w:type="dxa"/>
            <w:tcBorders>
              <w:bottom w:val="single" w:sz="4" w:space="0" w:color="auto"/>
            </w:tcBorders>
            <w:shd w:val="clear" w:color="auto" w:fill="FFFFFF"/>
          </w:tcPr>
          <w:p w:rsidR="00840E62" w:rsidRPr="005F4F08" w:rsidRDefault="00AB3F18" w:rsidP="00B23163">
            <w:pPr>
              <w:rPr>
                <w:rFonts w:ascii="Calibri" w:hAnsi="Calibri"/>
                <w:sz w:val="18"/>
                <w:szCs w:val="18"/>
                <w:lang w:val="en-GB"/>
              </w:rPr>
            </w:pPr>
            <w:proofErr w:type="gramStart"/>
            <w:r>
              <w:rPr>
                <w:rFonts w:ascii="Calibri" w:hAnsi="Calibri"/>
                <w:bCs/>
                <w:sz w:val="18"/>
                <w:szCs w:val="18"/>
                <w:lang w:val="en-GB"/>
              </w:rPr>
              <w:t>Do staff</w:t>
            </w:r>
            <w:proofErr w:type="gramEnd"/>
            <w:r w:rsidR="00840E62" w:rsidRPr="005F4F08">
              <w:rPr>
                <w:rFonts w:ascii="Calibri" w:hAnsi="Calibri"/>
                <w:bCs/>
                <w:sz w:val="18"/>
                <w:szCs w:val="18"/>
                <w:lang w:val="en-GB"/>
              </w:rPr>
              <w:t xml:space="preserve"> wash hands between each patient?</w:t>
            </w:r>
          </w:p>
        </w:tc>
        <w:tc>
          <w:tcPr>
            <w:tcW w:w="4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4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31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r>
      <w:tr w:rsidR="00840E62" w:rsidRPr="005F4F08" w:rsidTr="00123AC9">
        <w:trPr>
          <w:jc w:val="center"/>
        </w:trPr>
        <w:tc>
          <w:tcPr>
            <w:tcW w:w="1449" w:type="dxa"/>
            <w:vMerge w:val="restart"/>
            <w:tcBorders>
              <w:top w:val="single" w:sz="4" w:space="0" w:color="auto"/>
            </w:tcBorders>
            <w:shd w:val="clear" w:color="auto" w:fill="FFFFFF"/>
          </w:tcPr>
          <w:p w:rsidR="00840E62" w:rsidRPr="005C2D84" w:rsidRDefault="005C2D84" w:rsidP="00B23163">
            <w:pPr>
              <w:rPr>
                <w:rFonts w:ascii="Calibri" w:hAnsi="Calibri"/>
                <w:b/>
                <w:bCs/>
                <w:sz w:val="18"/>
                <w:szCs w:val="18"/>
                <w:lang w:val="en-GB"/>
              </w:rPr>
            </w:pPr>
            <w:r w:rsidRPr="005C2D84">
              <w:rPr>
                <w:rFonts w:ascii="Calibri" w:hAnsi="Calibri"/>
                <w:b/>
                <w:iCs/>
                <w:sz w:val="18"/>
                <w:szCs w:val="18"/>
                <w:lang w:val="en-GB"/>
              </w:rPr>
              <w:t>HYGIENE: MOTHERS’ CLEANLINESS</w:t>
            </w:r>
          </w:p>
        </w:tc>
        <w:tc>
          <w:tcPr>
            <w:tcW w:w="396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r w:rsidRPr="005F4F08">
              <w:rPr>
                <w:rFonts w:ascii="Calibri" w:hAnsi="Calibri"/>
                <w:bCs/>
                <w:sz w:val="18"/>
                <w:szCs w:val="18"/>
                <w:lang w:val="en-GB"/>
              </w:rPr>
              <w:t>Do mothers have a place to bathe, and do they use it?</w:t>
            </w:r>
          </w:p>
        </w:tc>
        <w:tc>
          <w:tcPr>
            <w:tcW w:w="4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4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31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r>
      <w:tr w:rsidR="00840E62" w:rsidRPr="005F4F08" w:rsidTr="005C2D84">
        <w:trPr>
          <w:jc w:val="center"/>
        </w:trPr>
        <w:tc>
          <w:tcPr>
            <w:tcW w:w="1449" w:type="dxa"/>
            <w:vMerge/>
            <w:shd w:val="clear" w:color="auto" w:fill="FFFFFF"/>
          </w:tcPr>
          <w:p w:rsidR="00840E62" w:rsidRPr="005C2D84" w:rsidRDefault="00840E62" w:rsidP="00B23163">
            <w:pPr>
              <w:rPr>
                <w:rFonts w:ascii="Calibri" w:hAnsi="Calibri"/>
                <w:b/>
                <w:bCs/>
                <w:sz w:val="18"/>
                <w:szCs w:val="18"/>
                <w:lang w:val="en-GB"/>
              </w:rPr>
            </w:pPr>
          </w:p>
        </w:tc>
        <w:tc>
          <w:tcPr>
            <w:tcW w:w="3960" w:type="dxa"/>
            <w:shd w:val="clear" w:color="auto" w:fill="FFFFFF"/>
          </w:tcPr>
          <w:p w:rsidR="00840E62" w:rsidRPr="005F4F08" w:rsidRDefault="00840E62" w:rsidP="00B23163">
            <w:pPr>
              <w:rPr>
                <w:rFonts w:ascii="Calibri" w:hAnsi="Calibri"/>
                <w:sz w:val="18"/>
                <w:szCs w:val="18"/>
                <w:lang w:val="en-GB"/>
              </w:rPr>
            </w:pPr>
            <w:r w:rsidRPr="005F4F08">
              <w:rPr>
                <w:rFonts w:ascii="Calibri" w:hAnsi="Calibri"/>
                <w:bCs/>
                <w:sz w:val="18"/>
                <w:szCs w:val="18"/>
                <w:lang w:val="en-GB"/>
              </w:rPr>
              <w:t>Do mothers wash hands with soap after using the toilet or changing diapers?</w:t>
            </w:r>
          </w:p>
        </w:tc>
        <w:tc>
          <w:tcPr>
            <w:tcW w:w="450" w:type="dxa"/>
            <w:shd w:val="clear" w:color="auto" w:fill="FFFFFF"/>
          </w:tcPr>
          <w:p w:rsidR="00840E62" w:rsidRPr="005F4F08" w:rsidRDefault="00840E62" w:rsidP="00B23163">
            <w:pPr>
              <w:rPr>
                <w:rFonts w:ascii="Calibri" w:hAnsi="Calibri"/>
                <w:sz w:val="18"/>
                <w:szCs w:val="18"/>
                <w:lang w:val="en-GB"/>
              </w:rPr>
            </w:pPr>
          </w:p>
        </w:tc>
        <w:tc>
          <w:tcPr>
            <w:tcW w:w="450" w:type="dxa"/>
            <w:shd w:val="clear" w:color="auto" w:fill="FFFFFF"/>
          </w:tcPr>
          <w:p w:rsidR="00840E62" w:rsidRPr="005F4F08" w:rsidRDefault="00840E62" w:rsidP="00B23163">
            <w:pPr>
              <w:rPr>
                <w:rFonts w:ascii="Calibri" w:hAnsi="Calibri"/>
                <w:sz w:val="18"/>
                <w:szCs w:val="18"/>
                <w:lang w:val="en-GB"/>
              </w:rPr>
            </w:pPr>
          </w:p>
        </w:tc>
        <w:tc>
          <w:tcPr>
            <w:tcW w:w="3150" w:type="dxa"/>
            <w:shd w:val="clear" w:color="auto" w:fill="FFFFFF"/>
          </w:tcPr>
          <w:p w:rsidR="00840E62" w:rsidRPr="005F4F08" w:rsidRDefault="00840E62" w:rsidP="00B23163">
            <w:pPr>
              <w:rPr>
                <w:rFonts w:ascii="Calibri" w:hAnsi="Calibri"/>
                <w:sz w:val="18"/>
                <w:szCs w:val="18"/>
                <w:lang w:val="en-GB"/>
              </w:rPr>
            </w:pPr>
          </w:p>
        </w:tc>
      </w:tr>
      <w:tr w:rsidR="00840E62" w:rsidRPr="005F4F08" w:rsidTr="00123AC9">
        <w:trPr>
          <w:jc w:val="center"/>
        </w:trPr>
        <w:tc>
          <w:tcPr>
            <w:tcW w:w="1449" w:type="dxa"/>
            <w:vMerge/>
            <w:tcBorders>
              <w:bottom w:val="single" w:sz="4" w:space="0" w:color="auto"/>
            </w:tcBorders>
            <w:shd w:val="clear" w:color="auto" w:fill="FFFFFF"/>
          </w:tcPr>
          <w:p w:rsidR="00840E62" w:rsidRPr="005C2D84" w:rsidRDefault="00840E62" w:rsidP="00B23163">
            <w:pPr>
              <w:rPr>
                <w:rFonts w:ascii="Calibri" w:hAnsi="Calibri"/>
                <w:b/>
                <w:bCs/>
                <w:sz w:val="18"/>
                <w:szCs w:val="18"/>
                <w:lang w:val="en-GB"/>
              </w:rPr>
            </w:pPr>
          </w:p>
        </w:tc>
        <w:tc>
          <w:tcPr>
            <w:tcW w:w="396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r w:rsidRPr="005F4F08">
              <w:rPr>
                <w:rFonts w:ascii="Calibri" w:hAnsi="Calibri"/>
                <w:bCs/>
                <w:sz w:val="18"/>
                <w:szCs w:val="18"/>
                <w:lang w:val="en-GB"/>
              </w:rPr>
              <w:t>Do mothers wash hands before feeding children?</w:t>
            </w:r>
          </w:p>
        </w:tc>
        <w:tc>
          <w:tcPr>
            <w:tcW w:w="4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4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31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r>
      <w:tr w:rsidR="00840E62" w:rsidRPr="005F4F08" w:rsidTr="00123AC9">
        <w:trPr>
          <w:jc w:val="center"/>
        </w:trPr>
        <w:tc>
          <w:tcPr>
            <w:tcW w:w="1449" w:type="dxa"/>
            <w:vMerge w:val="restart"/>
            <w:tcBorders>
              <w:top w:val="single" w:sz="4" w:space="0" w:color="auto"/>
            </w:tcBorders>
            <w:shd w:val="clear" w:color="auto" w:fill="FFFFFF"/>
          </w:tcPr>
          <w:p w:rsidR="00840E62" w:rsidRPr="005C2D84" w:rsidRDefault="005C2D84" w:rsidP="00B23163">
            <w:pPr>
              <w:rPr>
                <w:rFonts w:ascii="Calibri" w:hAnsi="Calibri"/>
                <w:b/>
                <w:bCs/>
                <w:sz w:val="18"/>
                <w:szCs w:val="18"/>
                <w:lang w:val="en-GB"/>
              </w:rPr>
            </w:pPr>
            <w:r w:rsidRPr="005C2D84">
              <w:rPr>
                <w:rFonts w:ascii="Calibri" w:hAnsi="Calibri"/>
                <w:b/>
                <w:iCs/>
                <w:sz w:val="18"/>
                <w:szCs w:val="18"/>
                <w:lang w:val="en-GB"/>
              </w:rPr>
              <w:t>HYGIENE: BEDDING AND LAUNDRY</w:t>
            </w:r>
          </w:p>
        </w:tc>
        <w:tc>
          <w:tcPr>
            <w:tcW w:w="396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r w:rsidRPr="005F4F08">
              <w:rPr>
                <w:rFonts w:ascii="Calibri" w:hAnsi="Calibri"/>
                <w:bCs/>
                <w:sz w:val="18"/>
                <w:szCs w:val="18"/>
                <w:lang w:val="en-GB"/>
              </w:rPr>
              <w:t>Is bedding changed every day or when soiled/wet?</w:t>
            </w:r>
          </w:p>
        </w:tc>
        <w:tc>
          <w:tcPr>
            <w:tcW w:w="4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4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31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r>
      <w:tr w:rsidR="00840E62" w:rsidRPr="005F4F08" w:rsidTr="005C2D84">
        <w:trPr>
          <w:jc w:val="center"/>
        </w:trPr>
        <w:tc>
          <w:tcPr>
            <w:tcW w:w="1449" w:type="dxa"/>
            <w:vMerge/>
            <w:shd w:val="clear" w:color="auto" w:fill="FFFFFF"/>
          </w:tcPr>
          <w:p w:rsidR="00840E62" w:rsidRPr="005C2D84" w:rsidRDefault="00840E62" w:rsidP="00B23163">
            <w:pPr>
              <w:rPr>
                <w:rFonts w:ascii="Calibri" w:hAnsi="Calibri"/>
                <w:b/>
                <w:bCs/>
                <w:sz w:val="18"/>
                <w:szCs w:val="18"/>
                <w:lang w:val="en-GB"/>
              </w:rPr>
            </w:pPr>
          </w:p>
        </w:tc>
        <w:tc>
          <w:tcPr>
            <w:tcW w:w="3960" w:type="dxa"/>
            <w:shd w:val="clear" w:color="auto" w:fill="FFFFFF"/>
          </w:tcPr>
          <w:p w:rsidR="00840E62" w:rsidRPr="005F4F08" w:rsidRDefault="00840E62" w:rsidP="00B23163">
            <w:pPr>
              <w:rPr>
                <w:rFonts w:ascii="Calibri" w:hAnsi="Calibri"/>
                <w:sz w:val="18"/>
                <w:szCs w:val="18"/>
                <w:lang w:val="en-GB"/>
              </w:rPr>
            </w:pPr>
            <w:r w:rsidRPr="005F4F08">
              <w:rPr>
                <w:rFonts w:ascii="Calibri" w:hAnsi="Calibri"/>
                <w:bCs/>
                <w:sz w:val="18"/>
                <w:szCs w:val="18"/>
                <w:lang w:val="en-GB"/>
              </w:rPr>
              <w:t>Are diapers, soiled towels and rags, etc. stored in bag, then washed or disposed of properly?</w:t>
            </w:r>
          </w:p>
        </w:tc>
        <w:tc>
          <w:tcPr>
            <w:tcW w:w="450" w:type="dxa"/>
            <w:shd w:val="clear" w:color="auto" w:fill="FFFFFF"/>
          </w:tcPr>
          <w:p w:rsidR="00840E62" w:rsidRPr="005F4F08" w:rsidRDefault="00840E62" w:rsidP="00B23163">
            <w:pPr>
              <w:rPr>
                <w:rFonts w:ascii="Calibri" w:hAnsi="Calibri"/>
                <w:sz w:val="18"/>
                <w:szCs w:val="18"/>
                <w:lang w:val="en-GB"/>
              </w:rPr>
            </w:pPr>
          </w:p>
        </w:tc>
        <w:tc>
          <w:tcPr>
            <w:tcW w:w="450" w:type="dxa"/>
            <w:shd w:val="clear" w:color="auto" w:fill="FFFFFF"/>
          </w:tcPr>
          <w:p w:rsidR="00840E62" w:rsidRPr="005F4F08" w:rsidRDefault="00840E62" w:rsidP="00B23163">
            <w:pPr>
              <w:rPr>
                <w:rFonts w:ascii="Calibri" w:hAnsi="Calibri"/>
                <w:sz w:val="18"/>
                <w:szCs w:val="18"/>
                <w:lang w:val="en-GB"/>
              </w:rPr>
            </w:pPr>
          </w:p>
        </w:tc>
        <w:tc>
          <w:tcPr>
            <w:tcW w:w="3150" w:type="dxa"/>
            <w:shd w:val="clear" w:color="auto" w:fill="FFFFFF"/>
          </w:tcPr>
          <w:p w:rsidR="00840E62" w:rsidRPr="005F4F08" w:rsidRDefault="00840E62" w:rsidP="00B23163">
            <w:pPr>
              <w:rPr>
                <w:rFonts w:ascii="Calibri" w:hAnsi="Calibri"/>
                <w:sz w:val="18"/>
                <w:szCs w:val="18"/>
                <w:lang w:val="en-GB"/>
              </w:rPr>
            </w:pPr>
          </w:p>
        </w:tc>
      </w:tr>
      <w:tr w:rsidR="00840E62" w:rsidRPr="005F4F08" w:rsidTr="005C2D84">
        <w:trPr>
          <w:jc w:val="center"/>
        </w:trPr>
        <w:tc>
          <w:tcPr>
            <w:tcW w:w="1449" w:type="dxa"/>
            <w:vMerge/>
            <w:shd w:val="clear" w:color="auto" w:fill="FFFFFF"/>
          </w:tcPr>
          <w:p w:rsidR="00840E62" w:rsidRPr="005C2D84" w:rsidRDefault="00840E62" w:rsidP="00B23163">
            <w:pPr>
              <w:rPr>
                <w:rFonts w:ascii="Calibri" w:hAnsi="Calibri"/>
                <w:b/>
                <w:bCs/>
                <w:sz w:val="18"/>
                <w:szCs w:val="18"/>
                <w:lang w:val="en-GB"/>
              </w:rPr>
            </w:pPr>
          </w:p>
        </w:tc>
        <w:tc>
          <w:tcPr>
            <w:tcW w:w="3960" w:type="dxa"/>
            <w:shd w:val="clear" w:color="auto" w:fill="FFFFFF"/>
          </w:tcPr>
          <w:p w:rsidR="00840E62" w:rsidRPr="005F4F08" w:rsidRDefault="00840E62" w:rsidP="00B23163">
            <w:pPr>
              <w:rPr>
                <w:rFonts w:ascii="Calibri" w:hAnsi="Calibri"/>
                <w:sz w:val="18"/>
                <w:szCs w:val="18"/>
                <w:lang w:val="en-GB"/>
              </w:rPr>
            </w:pPr>
            <w:r w:rsidRPr="005F4F08">
              <w:rPr>
                <w:rFonts w:ascii="Calibri" w:hAnsi="Calibri"/>
                <w:bCs/>
                <w:sz w:val="18"/>
                <w:szCs w:val="18"/>
                <w:lang w:val="en-GB"/>
              </w:rPr>
              <w:t>Is there a place for mothers to do laundry?</w:t>
            </w:r>
          </w:p>
        </w:tc>
        <w:tc>
          <w:tcPr>
            <w:tcW w:w="450" w:type="dxa"/>
            <w:shd w:val="clear" w:color="auto" w:fill="FFFFFF"/>
          </w:tcPr>
          <w:p w:rsidR="00840E62" w:rsidRPr="005F4F08" w:rsidRDefault="00840E62" w:rsidP="00B23163">
            <w:pPr>
              <w:rPr>
                <w:rFonts w:ascii="Calibri" w:hAnsi="Calibri"/>
                <w:sz w:val="18"/>
                <w:szCs w:val="18"/>
                <w:lang w:val="en-GB"/>
              </w:rPr>
            </w:pPr>
          </w:p>
        </w:tc>
        <w:tc>
          <w:tcPr>
            <w:tcW w:w="450" w:type="dxa"/>
            <w:shd w:val="clear" w:color="auto" w:fill="FFFFFF"/>
          </w:tcPr>
          <w:p w:rsidR="00840E62" w:rsidRPr="005F4F08" w:rsidRDefault="00840E62" w:rsidP="00B23163">
            <w:pPr>
              <w:rPr>
                <w:rFonts w:ascii="Calibri" w:hAnsi="Calibri"/>
                <w:sz w:val="18"/>
                <w:szCs w:val="18"/>
                <w:lang w:val="en-GB"/>
              </w:rPr>
            </w:pPr>
          </w:p>
        </w:tc>
        <w:tc>
          <w:tcPr>
            <w:tcW w:w="3150" w:type="dxa"/>
            <w:shd w:val="clear" w:color="auto" w:fill="FFFFFF"/>
          </w:tcPr>
          <w:p w:rsidR="00840E62" w:rsidRPr="005F4F08" w:rsidRDefault="00840E62" w:rsidP="00B23163">
            <w:pPr>
              <w:rPr>
                <w:rFonts w:ascii="Calibri" w:hAnsi="Calibri"/>
                <w:sz w:val="18"/>
                <w:szCs w:val="18"/>
                <w:lang w:val="en-GB"/>
              </w:rPr>
            </w:pPr>
          </w:p>
        </w:tc>
      </w:tr>
      <w:tr w:rsidR="00840E62" w:rsidRPr="005F4F08" w:rsidTr="00123AC9">
        <w:trPr>
          <w:jc w:val="center"/>
        </w:trPr>
        <w:tc>
          <w:tcPr>
            <w:tcW w:w="1449" w:type="dxa"/>
            <w:vMerge/>
            <w:tcBorders>
              <w:bottom w:val="single" w:sz="4" w:space="0" w:color="auto"/>
            </w:tcBorders>
            <w:shd w:val="clear" w:color="auto" w:fill="FFFFFF"/>
          </w:tcPr>
          <w:p w:rsidR="00840E62" w:rsidRPr="005C2D84" w:rsidRDefault="00840E62" w:rsidP="00B23163">
            <w:pPr>
              <w:rPr>
                <w:rFonts w:ascii="Calibri" w:hAnsi="Calibri"/>
                <w:b/>
                <w:bCs/>
                <w:sz w:val="18"/>
                <w:szCs w:val="18"/>
                <w:lang w:val="en-GB"/>
              </w:rPr>
            </w:pPr>
          </w:p>
        </w:tc>
        <w:tc>
          <w:tcPr>
            <w:tcW w:w="396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r w:rsidRPr="005F4F08">
              <w:rPr>
                <w:rFonts w:ascii="Calibri" w:hAnsi="Calibri"/>
                <w:bCs/>
                <w:sz w:val="18"/>
                <w:szCs w:val="18"/>
                <w:lang w:val="en-GB"/>
              </w:rPr>
              <w:t>Is laundry done in hot water?</w:t>
            </w:r>
          </w:p>
        </w:tc>
        <w:tc>
          <w:tcPr>
            <w:tcW w:w="4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4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31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r>
      <w:tr w:rsidR="00840E62" w:rsidRPr="005F4F08" w:rsidTr="00123AC9">
        <w:trPr>
          <w:jc w:val="center"/>
        </w:trPr>
        <w:tc>
          <w:tcPr>
            <w:tcW w:w="1449" w:type="dxa"/>
            <w:vMerge w:val="restart"/>
            <w:tcBorders>
              <w:top w:val="single" w:sz="4" w:space="0" w:color="auto"/>
            </w:tcBorders>
            <w:shd w:val="clear" w:color="auto" w:fill="FFFFFF"/>
          </w:tcPr>
          <w:p w:rsidR="00840E62" w:rsidRPr="005C2D84" w:rsidRDefault="005C2D84" w:rsidP="00B23163">
            <w:pPr>
              <w:rPr>
                <w:rFonts w:ascii="Calibri" w:hAnsi="Calibri"/>
                <w:b/>
                <w:bCs/>
                <w:sz w:val="18"/>
                <w:szCs w:val="18"/>
                <w:lang w:val="en-GB"/>
              </w:rPr>
            </w:pPr>
            <w:r w:rsidRPr="005C2D84">
              <w:rPr>
                <w:rFonts w:ascii="Calibri" w:hAnsi="Calibri"/>
                <w:b/>
                <w:iCs/>
                <w:sz w:val="18"/>
                <w:szCs w:val="18"/>
                <w:lang w:val="en-GB"/>
              </w:rPr>
              <w:t>HYGIENE: GENERAL MAINTENANCE</w:t>
            </w:r>
          </w:p>
        </w:tc>
        <w:tc>
          <w:tcPr>
            <w:tcW w:w="396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r w:rsidRPr="005F4F08">
              <w:rPr>
                <w:rFonts w:ascii="Calibri" w:hAnsi="Calibri"/>
                <w:bCs/>
                <w:sz w:val="18"/>
                <w:szCs w:val="18"/>
                <w:lang w:val="en-GB"/>
              </w:rPr>
              <w:t>Are floors swept?</w:t>
            </w:r>
          </w:p>
        </w:tc>
        <w:tc>
          <w:tcPr>
            <w:tcW w:w="4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4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31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r>
      <w:tr w:rsidR="00840E62" w:rsidRPr="005F4F08" w:rsidTr="005C2D84">
        <w:trPr>
          <w:jc w:val="center"/>
        </w:trPr>
        <w:tc>
          <w:tcPr>
            <w:tcW w:w="1449" w:type="dxa"/>
            <w:vMerge/>
            <w:shd w:val="clear" w:color="auto" w:fill="FFFFFF"/>
          </w:tcPr>
          <w:p w:rsidR="00840E62" w:rsidRPr="005C2D84" w:rsidRDefault="00840E62" w:rsidP="00B23163">
            <w:pPr>
              <w:rPr>
                <w:rFonts w:ascii="Calibri" w:hAnsi="Calibri"/>
                <w:b/>
                <w:bCs/>
                <w:sz w:val="18"/>
                <w:szCs w:val="18"/>
                <w:lang w:val="en-GB"/>
              </w:rPr>
            </w:pPr>
          </w:p>
        </w:tc>
        <w:tc>
          <w:tcPr>
            <w:tcW w:w="3960" w:type="dxa"/>
            <w:shd w:val="clear" w:color="auto" w:fill="FFFFFF"/>
          </w:tcPr>
          <w:p w:rsidR="00840E62" w:rsidRPr="005F4F08" w:rsidRDefault="00840E62" w:rsidP="00B23163">
            <w:pPr>
              <w:rPr>
                <w:rFonts w:ascii="Calibri" w:hAnsi="Calibri"/>
                <w:sz w:val="18"/>
                <w:szCs w:val="18"/>
                <w:lang w:val="en-GB"/>
              </w:rPr>
            </w:pPr>
            <w:r w:rsidRPr="005F4F08">
              <w:rPr>
                <w:rFonts w:ascii="Calibri" w:hAnsi="Calibri"/>
                <w:bCs/>
                <w:sz w:val="18"/>
                <w:szCs w:val="18"/>
                <w:lang w:val="en-GB"/>
              </w:rPr>
              <w:t>Is trash disposed of properly?</w:t>
            </w:r>
          </w:p>
        </w:tc>
        <w:tc>
          <w:tcPr>
            <w:tcW w:w="450" w:type="dxa"/>
            <w:shd w:val="clear" w:color="auto" w:fill="FFFFFF"/>
          </w:tcPr>
          <w:p w:rsidR="00840E62" w:rsidRPr="005F4F08" w:rsidRDefault="00840E62" w:rsidP="00B23163">
            <w:pPr>
              <w:rPr>
                <w:rFonts w:ascii="Calibri" w:hAnsi="Calibri"/>
                <w:sz w:val="18"/>
                <w:szCs w:val="18"/>
                <w:lang w:val="en-GB"/>
              </w:rPr>
            </w:pPr>
          </w:p>
        </w:tc>
        <w:tc>
          <w:tcPr>
            <w:tcW w:w="450" w:type="dxa"/>
            <w:shd w:val="clear" w:color="auto" w:fill="FFFFFF"/>
          </w:tcPr>
          <w:p w:rsidR="00840E62" w:rsidRPr="005F4F08" w:rsidRDefault="00840E62" w:rsidP="00B23163">
            <w:pPr>
              <w:rPr>
                <w:rFonts w:ascii="Calibri" w:hAnsi="Calibri"/>
                <w:sz w:val="18"/>
                <w:szCs w:val="18"/>
                <w:lang w:val="en-GB"/>
              </w:rPr>
            </w:pPr>
          </w:p>
        </w:tc>
        <w:tc>
          <w:tcPr>
            <w:tcW w:w="3150" w:type="dxa"/>
            <w:shd w:val="clear" w:color="auto" w:fill="FFFFFF"/>
          </w:tcPr>
          <w:p w:rsidR="00840E62" w:rsidRPr="005F4F08" w:rsidRDefault="00840E62" w:rsidP="00B23163">
            <w:pPr>
              <w:rPr>
                <w:rFonts w:ascii="Calibri" w:hAnsi="Calibri"/>
                <w:sz w:val="18"/>
                <w:szCs w:val="18"/>
                <w:lang w:val="en-GB"/>
              </w:rPr>
            </w:pPr>
          </w:p>
        </w:tc>
      </w:tr>
      <w:tr w:rsidR="00840E62" w:rsidRPr="005F4F08" w:rsidTr="00123AC9">
        <w:trPr>
          <w:jc w:val="center"/>
        </w:trPr>
        <w:tc>
          <w:tcPr>
            <w:tcW w:w="1449" w:type="dxa"/>
            <w:vMerge/>
            <w:tcBorders>
              <w:bottom w:val="single" w:sz="4" w:space="0" w:color="auto"/>
            </w:tcBorders>
            <w:shd w:val="clear" w:color="auto" w:fill="FFFFFF"/>
          </w:tcPr>
          <w:p w:rsidR="00840E62" w:rsidRPr="005C2D84" w:rsidRDefault="00840E62" w:rsidP="00B23163">
            <w:pPr>
              <w:rPr>
                <w:rFonts w:ascii="Calibri" w:hAnsi="Calibri"/>
                <w:b/>
                <w:bCs/>
                <w:sz w:val="18"/>
                <w:szCs w:val="18"/>
                <w:lang w:val="en-GB"/>
              </w:rPr>
            </w:pPr>
          </w:p>
        </w:tc>
        <w:tc>
          <w:tcPr>
            <w:tcW w:w="396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r w:rsidRPr="005F4F08">
              <w:rPr>
                <w:rFonts w:ascii="Calibri" w:hAnsi="Calibri"/>
                <w:bCs/>
                <w:sz w:val="18"/>
                <w:szCs w:val="18"/>
                <w:lang w:val="en-GB"/>
              </w:rPr>
              <w:t>Is the ward kept as free as possible of insects and rodents?</w:t>
            </w:r>
          </w:p>
        </w:tc>
        <w:tc>
          <w:tcPr>
            <w:tcW w:w="4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4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31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r>
      <w:tr w:rsidR="00840E62" w:rsidRPr="005F4F08" w:rsidTr="00123AC9">
        <w:trPr>
          <w:jc w:val="center"/>
        </w:trPr>
        <w:tc>
          <w:tcPr>
            <w:tcW w:w="1449" w:type="dxa"/>
            <w:vMerge w:val="restart"/>
            <w:tcBorders>
              <w:top w:val="single" w:sz="4" w:space="0" w:color="auto"/>
            </w:tcBorders>
            <w:shd w:val="clear" w:color="auto" w:fill="FFFFFF"/>
          </w:tcPr>
          <w:p w:rsidR="00840E62" w:rsidRPr="005C2D84" w:rsidRDefault="005C2D84" w:rsidP="00B23163">
            <w:pPr>
              <w:rPr>
                <w:rFonts w:ascii="Calibri" w:hAnsi="Calibri"/>
                <w:b/>
                <w:bCs/>
                <w:sz w:val="18"/>
                <w:szCs w:val="18"/>
                <w:lang w:val="en-GB"/>
              </w:rPr>
            </w:pPr>
            <w:r w:rsidRPr="005C2D84">
              <w:rPr>
                <w:rFonts w:ascii="Calibri" w:hAnsi="Calibri"/>
                <w:b/>
                <w:iCs/>
                <w:sz w:val="18"/>
                <w:szCs w:val="18"/>
                <w:lang w:val="en-GB"/>
              </w:rPr>
              <w:t xml:space="preserve">HYGIENE: </w:t>
            </w:r>
            <w:r w:rsidRPr="005C2D84">
              <w:rPr>
                <w:rFonts w:ascii="Calibri" w:hAnsi="Calibri"/>
                <w:b/>
                <w:sz w:val="18"/>
                <w:szCs w:val="18"/>
                <w:lang w:val="en-GB"/>
              </w:rPr>
              <w:t>FOOD STORAGE</w:t>
            </w:r>
          </w:p>
        </w:tc>
        <w:tc>
          <w:tcPr>
            <w:tcW w:w="396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r w:rsidRPr="005F4F08">
              <w:rPr>
                <w:rFonts w:ascii="Calibri" w:hAnsi="Calibri"/>
                <w:bCs/>
                <w:sz w:val="18"/>
                <w:szCs w:val="18"/>
                <w:lang w:val="en-GB"/>
              </w:rPr>
              <w:t>Are ingredients and food kept covered and stored at the proper temperature?</w:t>
            </w:r>
          </w:p>
        </w:tc>
        <w:tc>
          <w:tcPr>
            <w:tcW w:w="4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4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31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r>
      <w:tr w:rsidR="00840E62" w:rsidRPr="005F4F08" w:rsidTr="00123AC9">
        <w:trPr>
          <w:jc w:val="center"/>
        </w:trPr>
        <w:tc>
          <w:tcPr>
            <w:tcW w:w="1449" w:type="dxa"/>
            <w:vMerge/>
            <w:tcBorders>
              <w:bottom w:val="single" w:sz="4" w:space="0" w:color="auto"/>
            </w:tcBorders>
            <w:shd w:val="clear" w:color="auto" w:fill="FFFFFF"/>
          </w:tcPr>
          <w:p w:rsidR="00840E62" w:rsidRPr="005C2D84" w:rsidRDefault="00840E62" w:rsidP="00B23163">
            <w:pPr>
              <w:rPr>
                <w:rFonts w:ascii="Calibri" w:hAnsi="Calibri"/>
                <w:b/>
                <w:bCs/>
                <w:sz w:val="18"/>
                <w:szCs w:val="18"/>
                <w:lang w:val="en-GB"/>
              </w:rPr>
            </w:pPr>
          </w:p>
        </w:tc>
        <w:tc>
          <w:tcPr>
            <w:tcW w:w="396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r w:rsidRPr="005F4F08">
              <w:rPr>
                <w:rFonts w:ascii="Calibri" w:hAnsi="Calibri"/>
                <w:bCs/>
                <w:sz w:val="18"/>
                <w:szCs w:val="18"/>
                <w:lang w:val="en-GB"/>
              </w:rPr>
              <w:t>Are leftovers discarded?</w:t>
            </w:r>
          </w:p>
        </w:tc>
        <w:tc>
          <w:tcPr>
            <w:tcW w:w="4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4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31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r>
      <w:tr w:rsidR="00840E62" w:rsidRPr="005F4F08" w:rsidTr="00123AC9">
        <w:trPr>
          <w:jc w:val="center"/>
        </w:trPr>
        <w:tc>
          <w:tcPr>
            <w:tcW w:w="1449" w:type="dxa"/>
            <w:vMerge w:val="restart"/>
            <w:tcBorders>
              <w:top w:val="single" w:sz="4" w:space="0" w:color="auto"/>
            </w:tcBorders>
            <w:shd w:val="clear" w:color="auto" w:fill="FFFFFF"/>
          </w:tcPr>
          <w:p w:rsidR="00840E62" w:rsidRPr="005C2D84" w:rsidRDefault="005C2D84" w:rsidP="00B23163">
            <w:pPr>
              <w:rPr>
                <w:rFonts w:ascii="Calibri" w:hAnsi="Calibri"/>
                <w:b/>
                <w:bCs/>
                <w:sz w:val="18"/>
                <w:szCs w:val="18"/>
                <w:lang w:val="en-GB"/>
              </w:rPr>
            </w:pPr>
            <w:r w:rsidRPr="005C2D84">
              <w:rPr>
                <w:rFonts w:ascii="Calibri" w:hAnsi="Calibri"/>
                <w:b/>
                <w:iCs/>
                <w:sz w:val="18"/>
                <w:szCs w:val="18"/>
                <w:lang w:val="en-GB"/>
              </w:rPr>
              <w:t xml:space="preserve">HYGIENE: </w:t>
            </w:r>
            <w:r w:rsidRPr="005C2D84">
              <w:rPr>
                <w:rFonts w:ascii="Calibri" w:hAnsi="Calibri"/>
                <w:b/>
                <w:sz w:val="18"/>
                <w:szCs w:val="18"/>
                <w:lang w:val="en-GB"/>
              </w:rPr>
              <w:t>DISHWASHING</w:t>
            </w:r>
          </w:p>
        </w:tc>
        <w:tc>
          <w:tcPr>
            <w:tcW w:w="396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r w:rsidRPr="005F4F08">
              <w:rPr>
                <w:rFonts w:ascii="Calibri" w:hAnsi="Calibri"/>
                <w:bCs/>
                <w:sz w:val="18"/>
                <w:szCs w:val="18"/>
                <w:lang w:val="en-GB"/>
              </w:rPr>
              <w:t>Are dishes washed after each meal?</w:t>
            </w:r>
          </w:p>
        </w:tc>
        <w:tc>
          <w:tcPr>
            <w:tcW w:w="4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4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3150" w:type="dxa"/>
            <w:tcBorders>
              <w:top w:val="single" w:sz="4" w:space="0" w:color="auto"/>
            </w:tcBorders>
            <w:shd w:val="clear" w:color="auto" w:fill="FFFFFF"/>
          </w:tcPr>
          <w:p w:rsidR="00840E62" w:rsidRPr="005F4F08" w:rsidRDefault="00840E62" w:rsidP="00B23163">
            <w:pPr>
              <w:rPr>
                <w:rFonts w:ascii="Calibri" w:hAnsi="Calibri"/>
                <w:sz w:val="18"/>
                <w:szCs w:val="18"/>
                <w:lang w:val="en-GB"/>
              </w:rPr>
            </w:pPr>
          </w:p>
        </w:tc>
      </w:tr>
      <w:tr w:rsidR="00840E62" w:rsidRPr="005F4F08" w:rsidTr="009F077F">
        <w:trPr>
          <w:jc w:val="center"/>
        </w:trPr>
        <w:tc>
          <w:tcPr>
            <w:tcW w:w="1449" w:type="dxa"/>
            <w:vMerge/>
            <w:tcBorders>
              <w:bottom w:val="single" w:sz="4" w:space="0" w:color="auto"/>
            </w:tcBorders>
            <w:shd w:val="clear" w:color="auto" w:fill="FFFFFF"/>
          </w:tcPr>
          <w:p w:rsidR="00840E62" w:rsidRPr="005C2D84" w:rsidRDefault="00840E62" w:rsidP="00B23163">
            <w:pPr>
              <w:rPr>
                <w:rFonts w:ascii="Calibri" w:hAnsi="Calibri"/>
                <w:b/>
                <w:bCs/>
                <w:sz w:val="18"/>
                <w:szCs w:val="18"/>
                <w:lang w:val="en-GB"/>
              </w:rPr>
            </w:pPr>
          </w:p>
        </w:tc>
        <w:tc>
          <w:tcPr>
            <w:tcW w:w="396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r w:rsidRPr="005F4F08">
              <w:rPr>
                <w:rFonts w:ascii="Calibri" w:hAnsi="Calibri"/>
                <w:bCs/>
                <w:sz w:val="18"/>
                <w:szCs w:val="18"/>
                <w:lang w:val="en-GB"/>
              </w:rPr>
              <w:t>Are they washed in hot water with soap?</w:t>
            </w:r>
          </w:p>
        </w:tc>
        <w:tc>
          <w:tcPr>
            <w:tcW w:w="4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4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c>
          <w:tcPr>
            <w:tcW w:w="3150" w:type="dxa"/>
            <w:tcBorders>
              <w:bottom w:val="single" w:sz="4" w:space="0" w:color="auto"/>
            </w:tcBorders>
            <w:shd w:val="clear" w:color="auto" w:fill="FFFFFF"/>
          </w:tcPr>
          <w:p w:rsidR="00840E62" w:rsidRPr="005F4F08" w:rsidRDefault="00840E62" w:rsidP="00B23163">
            <w:pPr>
              <w:rPr>
                <w:rFonts w:ascii="Calibri" w:hAnsi="Calibri"/>
                <w:sz w:val="18"/>
                <w:szCs w:val="18"/>
                <w:lang w:val="en-GB"/>
              </w:rPr>
            </w:pPr>
          </w:p>
        </w:tc>
      </w:tr>
      <w:tr w:rsidR="00840E62" w:rsidRPr="005F4F08" w:rsidTr="009F077F">
        <w:trPr>
          <w:jc w:val="center"/>
        </w:trPr>
        <w:tc>
          <w:tcPr>
            <w:tcW w:w="1449" w:type="dxa"/>
            <w:vMerge w:val="restart"/>
            <w:tcBorders>
              <w:top w:val="single" w:sz="4" w:space="0" w:color="auto"/>
              <w:bottom w:val="single" w:sz="4" w:space="0" w:color="BFBFBF"/>
            </w:tcBorders>
            <w:shd w:val="clear" w:color="auto" w:fill="FFFFFF"/>
          </w:tcPr>
          <w:p w:rsidR="00840E62" w:rsidRPr="005C2D84" w:rsidRDefault="005C2D84" w:rsidP="00B23163">
            <w:pPr>
              <w:rPr>
                <w:rFonts w:ascii="Calibri" w:hAnsi="Calibri"/>
                <w:b/>
                <w:bCs/>
                <w:sz w:val="18"/>
                <w:szCs w:val="18"/>
                <w:lang w:val="en-GB"/>
              </w:rPr>
            </w:pPr>
            <w:r w:rsidRPr="005C2D84">
              <w:rPr>
                <w:rFonts w:ascii="Calibri" w:hAnsi="Calibri"/>
                <w:b/>
                <w:iCs/>
                <w:sz w:val="18"/>
                <w:szCs w:val="18"/>
                <w:lang w:val="en-GB"/>
              </w:rPr>
              <w:t xml:space="preserve">HYGIENE: </w:t>
            </w:r>
            <w:r w:rsidRPr="005C2D84">
              <w:rPr>
                <w:rFonts w:ascii="Calibri" w:hAnsi="Calibri"/>
                <w:b/>
                <w:sz w:val="18"/>
                <w:szCs w:val="18"/>
                <w:lang w:val="en-GB"/>
              </w:rPr>
              <w:t>TOYS</w:t>
            </w:r>
          </w:p>
        </w:tc>
        <w:tc>
          <w:tcPr>
            <w:tcW w:w="3960" w:type="dxa"/>
            <w:tcBorders>
              <w:top w:val="single" w:sz="4" w:space="0" w:color="auto"/>
              <w:bottom w:val="single" w:sz="4" w:space="0" w:color="BFBFBF"/>
            </w:tcBorders>
            <w:shd w:val="clear" w:color="auto" w:fill="FFFFFF"/>
          </w:tcPr>
          <w:p w:rsidR="00840E62" w:rsidRPr="005F4F08" w:rsidRDefault="00840E62" w:rsidP="00B23163">
            <w:pPr>
              <w:rPr>
                <w:rFonts w:ascii="Calibri" w:hAnsi="Calibri"/>
                <w:sz w:val="18"/>
                <w:szCs w:val="18"/>
                <w:lang w:val="en-GB"/>
              </w:rPr>
            </w:pPr>
            <w:r w:rsidRPr="005F4F08">
              <w:rPr>
                <w:rFonts w:ascii="Calibri" w:hAnsi="Calibri"/>
                <w:bCs/>
                <w:sz w:val="18"/>
                <w:szCs w:val="18"/>
                <w:lang w:val="en-GB"/>
              </w:rPr>
              <w:t>Are toys washable?</w:t>
            </w:r>
          </w:p>
        </w:tc>
        <w:tc>
          <w:tcPr>
            <w:tcW w:w="450" w:type="dxa"/>
            <w:tcBorders>
              <w:top w:val="single" w:sz="4" w:space="0" w:color="auto"/>
              <w:bottom w:val="single" w:sz="4" w:space="0" w:color="BFBFBF"/>
            </w:tcBorders>
            <w:shd w:val="clear" w:color="auto" w:fill="FFFFFF"/>
          </w:tcPr>
          <w:p w:rsidR="00840E62" w:rsidRPr="005F4F08" w:rsidRDefault="00840E62" w:rsidP="00B23163">
            <w:pPr>
              <w:rPr>
                <w:rFonts w:ascii="Calibri" w:hAnsi="Calibri"/>
                <w:sz w:val="18"/>
                <w:szCs w:val="18"/>
                <w:lang w:val="en-GB"/>
              </w:rPr>
            </w:pPr>
          </w:p>
        </w:tc>
        <w:tc>
          <w:tcPr>
            <w:tcW w:w="450" w:type="dxa"/>
            <w:tcBorders>
              <w:top w:val="single" w:sz="4" w:space="0" w:color="auto"/>
              <w:bottom w:val="single" w:sz="4" w:space="0" w:color="BFBFBF"/>
            </w:tcBorders>
            <w:shd w:val="clear" w:color="auto" w:fill="FFFFFF"/>
          </w:tcPr>
          <w:p w:rsidR="00840E62" w:rsidRPr="005F4F08" w:rsidRDefault="00840E62" w:rsidP="00B23163">
            <w:pPr>
              <w:rPr>
                <w:rFonts w:ascii="Calibri" w:hAnsi="Calibri"/>
                <w:sz w:val="18"/>
                <w:szCs w:val="18"/>
                <w:lang w:val="en-GB"/>
              </w:rPr>
            </w:pPr>
          </w:p>
        </w:tc>
        <w:tc>
          <w:tcPr>
            <w:tcW w:w="3150" w:type="dxa"/>
            <w:tcBorders>
              <w:top w:val="single" w:sz="4" w:space="0" w:color="auto"/>
              <w:bottom w:val="single" w:sz="4" w:space="0" w:color="BFBFBF"/>
            </w:tcBorders>
            <w:shd w:val="clear" w:color="auto" w:fill="FFFFFF"/>
          </w:tcPr>
          <w:p w:rsidR="00840E62" w:rsidRPr="005F4F08" w:rsidRDefault="00840E62" w:rsidP="00B23163">
            <w:pPr>
              <w:rPr>
                <w:rFonts w:ascii="Calibri" w:hAnsi="Calibri"/>
                <w:sz w:val="18"/>
                <w:szCs w:val="18"/>
                <w:lang w:val="en-GB"/>
              </w:rPr>
            </w:pPr>
          </w:p>
        </w:tc>
      </w:tr>
      <w:tr w:rsidR="00840E62" w:rsidRPr="005F4F08" w:rsidTr="009F077F">
        <w:trPr>
          <w:jc w:val="center"/>
        </w:trPr>
        <w:tc>
          <w:tcPr>
            <w:tcW w:w="1449" w:type="dxa"/>
            <w:vMerge/>
            <w:tcBorders>
              <w:top w:val="single" w:sz="4" w:space="0" w:color="BFBFBF"/>
              <w:bottom w:val="double" w:sz="4" w:space="0" w:color="000000"/>
            </w:tcBorders>
            <w:shd w:val="clear" w:color="auto" w:fill="FFFFFF"/>
          </w:tcPr>
          <w:p w:rsidR="00840E62" w:rsidRPr="005F4F08" w:rsidRDefault="00840E62" w:rsidP="00B23163">
            <w:pPr>
              <w:rPr>
                <w:rFonts w:ascii="Calibri" w:hAnsi="Calibri"/>
                <w:bCs/>
                <w:sz w:val="18"/>
                <w:szCs w:val="18"/>
                <w:lang w:val="en-GB"/>
              </w:rPr>
            </w:pPr>
          </w:p>
        </w:tc>
        <w:tc>
          <w:tcPr>
            <w:tcW w:w="3960" w:type="dxa"/>
            <w:tcBorders>
              <w:top w:val="single" w:sz="4" w:space="0" w:color="BFBFBF"/>
              <w:bottom w:val="double" w:sz="4" w:space="0" w:color="000000"/>
            </w:tcBorders>
            <w:shd w:val="clear" w:color="auto" w:fill="FFFFFF"/>
          </w:tcPr>
          <w:p w:rsidR="00840E62" w:rsidRPr="005F4F08" w:rsidRDefault="00840E62" w:rsidP="00B23163">
            <w:pPr>
              <w:rPr>
                <w:rFonts w:ascii="Calibri" w:hAnsi="Calibri"/>
                <w:sz w:val="18"/>
                <w:szCs w:val="18"/>
                <w:lang w:val="en-GB"/>
              </w:rPr>
            </w:pPr>
            <w:r w:rsidRPr="005F4F08">
              <w:rPr>
                <w:rFonts w:ascii="Calibri" w:hAnsi="Calibri"/>
                <w:bCs/>
                <w:sz w:val="18"/>
                <w:szCs w:val="18"/>
                <w:lang w:val="en-GB"/>
              </w:rPr>
              <w:t>Are toys washed regularly, and after each child uses them?</w:t>
            </w:r>
          </w:p>
        </w:tc>
        <w:tc>
          <w:tcPr>
            <w:tcW w:w="450" w:type="dxa"/>
            <w:tcBorders>
              <w:top w:val="single" w:sz="4" w:space="0" w:color="BFBFBF"/>
              <w:bottom w:val="double" w:sz="4" w:space="0" w:color="000000"/>
            </w:tcBorders>
            <w:shd w:val="clear" w:color="auto" w:fill="FFFFFF"/>
          </w:tcPr>
          <w:p w:rsidR="00840E62" w:rsidRPr="005F4F08" w:rsidRDefault="00840E62" w:rsidP="00B23163">
            <w:pPr>
              <w:rPr>
                <w:rFonts w:ascii="Calibri" w:hAnsi="Calibri"/>
                <w:sz w:val="18"/>
                <w:szCs w:val="18"/>
                <w:lang w:val="en-GB"/>
              </w:rPr>
            </w:pPr>
          </w:p>
        </w:tc>
        <w:tc>
          <w:tcPr>
            <w:tcW w:w="450" w:type="dxa"/>
            <w:tcBorders>
              <w:top w:val="single" w:sz="4" w:space="0" w:color="BFBFBF"/>
              <w:bottom w:val="double" w:sz="4" w:space="0" w:color="000000"/>
            </w:tcBorders>
            <w:shd w:val="clear" w:color="auto" w:fill="FFFFFF"/>
          </w:tcPr>
          <w:p w:rsidR="00840E62" w:rsidRPr="005F4F08" w:rsidRDefault="00840E62" w:rsidP="00B23163">
            <w:pPr>
              <w:rPr>
                <w:rFonts w:ascii="Calibri" w:hAnsi="Calibri"/>
                <w:sz w:val="18"/>
                <w:szCs w:val="18"/>
                <w:lang w:val="en-GB"/>
              </w:rPr>
            </w:pPr>
          </w:p>
        </w:tc>
        <w:tc>
          <w:tcPr>
            <w:tcW w:w="3150" w:type="dxa"/>
            <w:tcBorders>
              <w:top w:val="single" w:sz="4" w:space="0" w:color="BFBFBF"/>
              <w:bottom w:val="double" w:sz="4" w:space="0" w:color="000000"/>
            </w:tcBorders>
            <w:shd w:val="clear" w:color="auto" w:fill="FFFFFF"/>
          </w:tcPr>
          <w:p w:rsidR="00840E62" w:rsidRPr="005F4F08" w:rsidRDefault="00840E62" w:rsidP="00B23163">
            <w:pPr>
              <w:rPr>
                <w:rFonts w:ascii="Calibri" w:hAnsi="Calibri"/>
                <w:sz w:val="18"/>
                <w:szCs w:val="18"/>
                <w:lang w:val="en-GB"/>
              </w:rPr>
            </w:pPr>
          </w:p>
        </w:tc>
      </w:tr>
      <w:bookmarkEnd w:id="5"/>
    </w:tbl>
    <w:p w:rsidR="00B23163" w:rsidRPr="005F4F08" w:rsidRDefault="00B23163">
      <w:pPr>
        <w:rPr>
          <w:rFonts w:ascii="Calibri" w:hAnsi="Calibri"/>
        </w:rPr>
      </w:pPr>
    </w:p>
    <w:sectPr w:rsidR="00B23163" w:rsidRPr="005F4F08" w:rsidSect="00995EC8">
      <w:pgSz w:w="11907" w:h="16839"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1F59" w:rsidRDefault="00A21F59" w:rsidP="009F4030">
      <w:r>
        <w:separator/>
      </w:r>
    </w:p>
  </w:endnote>
  <w:endnote w:type="continuationSeparator" w:id="0">
    <w:p w:rsidR="00A21F59" w:rsidRDefault="00A21F59" w:rsidP="009F4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DejaVu Sans">
    <w:altName w:val="Times New Roman"/>
    <w:panose1 w:val="00000000000000000000"/>
    <w:charset w:val="00"/>
    <w:family w:val="auto"/>
    <w:notTrueType/>
    <w:pitch w:val="variable"/>
    <w:sig w:usb0="00000003" w:usb1="00000000" w:usb2="00000000" w:usb3="00000000" w:csb0="00000001" w:csb1="00000000"/>
  </w:font>
  <w:font w:name="Centaur">
    <w:panose1 w:val="02030504050205020304"/>
    <w:charset w:val="00"/>
    <w:family w:val="roman"/>
    <w:pitch w:val="variable"/>
    <w:sig w:usb0="00000003" w:usb1="00000000" w:usb2="00000000" w:usb3="00000000" w:csb0="00000001" w:csb1="00000000"/>
  </w:font>
  <w:font w:name="TTE2407910t00">
    <w:altName w:val="TT E 240791 0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20000287" w:usb1="00000000" w:usb2="00000000"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1F59" w:rsidRDefault="00A21F59" w:rsidP="009F4030">
      <w:r>
        <w:separator/>
      </w:r>
    </w:p>
  </w:footnote>
  <w:footnote w:type="continuationSeparator" w:id="0">
    <w:p w:rsidR="00A21F59" w:rsidRDefault="00A21F59" w:rsidP="009F40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0F7" w:rsidRPr="003F596F" w:rsidRDefault="003F596F" w:rsidP="003F596F">
    <w:pPr>
      <w:pStyle w:val="Header"/>
      <w:ind w:left="-360" w:right="-333"/>
      <w:jc w:val="center"/>
      <w:rPr>
        <w:rFonts w:asciiTheme="minorHAnsi" w:hAnsiTheme="minorHAnsi"/>
        <w:color w:val="365F91" w:themeColor="accent1" w:themeShade="BF"/>
        <w:sz w:val="16"/>
        <w:szCs w:val="16"/>
      </w:rPr>
    </w:pPr>
    <w:r w:rsidRPr="00FD00F7">
      <w:rPr>
        <w:rFonts w:asciiTheme="minorHAnsi" w:hAnsiTheme="minorHAnsi"/>
        <w:color w:val="365F91" w:themeColor="accent1" w:themeShade="BF"/>
        <w:sz w:val="16"/>
        <w:szCs w:val="16"/>
      </w:rPr>
      <w:t xml:space="preserve">FANTA-2 Generic CMAM Job Aids, </w:t>
    </w:r>
    <w:r w:rsidRPr="00FD00F7">
      <w:rPr>
        <w:rFonts w:asciiTheme="minorHAnsi" w:hAnsiTheme="minorHAnsi"/>
        <w:b/>
        <w:color w:val="365F91" w:themeColor="accent1" w:themeShade="BF"/>
        <w:sz w:val="16"/>
        <w:szCs w:val="16"/>
      </w:rPr>
      <w:t>July 2010 Version</w:t>
    </w:r>
    <w:r w:rsidRPr="00FD00F7">
      <w:rPr>
        <w:rFonts w:asciiTheme="minorHAnsi" w:hAnsiTheme="minorHAnsi"/>
        <w:color w:val="365F91" w:themeColor="accent1" w:themeShade="BF"/>
        <w:sz w:val="16"/>
        <w:szCs w:val="16"/>
      </w:rPr>
      <w:t xml:space="preserve">. Adapt to your national context and visit </w:t>
    </w:r>
    <w:hyperlink r:id="rId1" w:history="1">
      <w:r w:rsidR="00E47F3C">
        <w:rPr>
          <w:rStyle w:val="Hyperlink"/>
          <w:rFonts w:asciiTheme="minorHAnsi" w:hAnsiTheme="minorHAnsi" w:cs="Arial"/>
          <w:color w:val="365F91" w:themeColor="accent1" w:themeShade="BF"/>
          <w:sz w:val="16"/>
          <w:szCs w:val="16"/>
        </w:rPr>
        <w:t>www.fantaproject</w:t>
      </w:r>
      <w:r w:rsidRPr="00FD00F7">
        <w:rPr>
          <w:rStyle w:val="Hyperlink"/>
          <w:rFonts w:asciiTheme="minorHAnsi" w:hAnsiTheme="minorHAnsi" w:cs="Arial"/>
          <w:color w:val="365F91" w:themeColor="accent1" w:themeShade="BF"/>
          <w:sz w:val="16"/>
          <w:szCs w:val="16"/>
        </w:rPr>
        <w:t>.org</w:t>
      </w:r>
    </w:hyperlink>
    <w:r w:rsidRPr="00FD00F7">
      <w:rPr>
        <w:rFonts w:asciiTheme="minorHAnsi" w:hAnsiTheme="minorHAnsi"/>
        <w:color w:val="365F91" w:themeColor="accent1" w:themeShade="BF"/>
        <w:sz w:val="16"/>
        <w:szCs w:val="16"/>
      </w:rPr>
      <w:t xml:space="preserve"> for </w:t>
    </w:r>
    <w:r>
      <w:rPr>
        <w:rFonts w:asciiTheme="minorHAnsi" w:hAnsiTheme="minorHAnsi"/>
        <w:color w:val="365F91" w:themeColor="accent1" w:themeShade="BF"/>
        <w:sz w:val="16"/>
        <w:szCs w:val="16"/>
      </w:rPr>
      <w:t>updates</w:t>
    </w:r>
    <w:r w:rsidRPr="00FD00F7">
      <w:rPr>
        <w:rFonts w:asciiTheme="minorHAnsi" w:hAnsiTheme="minorHAnsi"/>
        <w:color w:val="365F91" w:themeColor="accent1" w:themeShade="BF"/>
        <w:sz w:val="16"/>
        <w:szCs w:val="16"/>
      </w:rPr>
      <w:t xml:space="preserve"> as available.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0F7" w:rsidRPr="00FD00F7" w:rsidRDefault="00FD00F7" w:rsidP="00FD00F7">
    <w:pPr>
      <w:pStyle w:val="Header"/>
      <w:ind w:left="-360" w:right="-333"/>
      <w:jc w:val="center"/>
      <w:rPr>
        <w:rFonts w:asciiTheme="minorHAnsi" w:hAnsiTheme="minorHAnsi"/>
        <w:color w:val="365F91" w:themeColor="accent1" w:themeShade="BF"/>
        <w:sz w:val="16"/>
        <w:szCs w:val="16"/>
      </w:rPr>
    </w:pPr>
    <w:r w:rsidRPr="00FD00F7">
      <w:rPr>
        <w:rFonts w:asciiTheme="minorHAnsi" w:hAnsiTheme="minorHAnsi"/>
        <w:color w:val="365F91" w:themeColor="accent1" w:themeShade="BF"/>
        <w:sz w:val="16"/>
        <w:szCs w:val="16"/>
      </w:rPr>
      <w:t xml:space="preserve">FANTA-2 Generic CMAM Job Aids, </w:t>
    </w:r>
    <w:r w:rsidRPr="00FD00F7">
      <w:rPr>
        <w:rFonts w:asciiTheme="minorHAnsi" w:hAnsiTheme="minorHAnsi"/>
        <w:b/>
        <w:color w:val="365F91" w:themeColor="accent1" w:themeShade="BF"/>
        <w:sz w:val="16"/>
        <w:szCs w:val="16"/>
      </w:rPr>
      <w:t>July 2010 Version</w:t>
    </w:r>
    <w:r w:rsidRPr="00FD00F7">
      <w:rPr>
        <w:rFonts w:asciiTheme="minorHAnsi" w:hAnsiTheme="minorHAnsi"/>
        <w:color w:val="365F91" w:themeColor="accent1" w:themeShade="BF"/>
        <w:sz w:val="16"/>
        <w:szCs w:val="16"/>
      </w:rPr>
      <w:t xml:space="preserve">. Adapt to your national context and visit </w:t>
    </w:r>
    <w:hyperlink r:id="rId1" w:history="1">
      <w:r w:rsidR="00E47F3C" w:rsidRPr="00E51A45">
        <w:rPr>
          <w:rStyle w:val="Hyperlink"/>
          <w:rFonts w:asciiTheme="minorHAnsi" w:hAnsiTheme="minorHAnsi" w:cs="Arial"/>
          <w:sz w:val="16"/>
          <w:szCs w:val="16"/>
        </w:rPr>
        <w:t>www.fantaproject.org</w:t>
      </w:r>
    </w:hyperlink>
    <w:r w:rsidRPr="00FD00F7">
      <w:rPr>
        <w:rFonts w:asciiTheme="minorHAnsi" w:hAnsiTheme="minorHAnsi"/>
        <w:color w:val="365F91" w:themeColor="accent1" w:themeShade="BF"/>
        <w:sz w:val="16"/>
        <w:szCs w:val="16"/>
      </w:rPr>
      <w:t xml:space="preserve"> for </w:t>
    </w:r>
    <w:r>
      <w:rPr>
        <w:rFonts w:asciiTheme="minorHAnsi" w:hAnsiTheme="minorHAnsi"/>
        <w:color w:val="365F91" w:themeColor="accent1" w:themeShade="BF"/>
        <w:sz w:val="16"/>
        <w:szCs w:val="16"/>
      </w:rPr>
      <w:t>updates</w:t>
    </w:r>
    <w:r w:rsidRPr="00FD00F7">
      <w:rPr>
        <w:rFonts w:asciiTheme="minorHAnsi" w:hAnsiTheme="minorHAnsi"/>
        <w:color w:val="365F91" w:themeColor="accent1" w:themeShade="BF"/>
        <w:sz w:val="16"/>
        <w:szCs w:val="16"/>
      </w:rPr>
      <w:t xml:space="preserve"> as available.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882EFFE"/>
    <w:lvl w:ilvl="0">
      <w:numFmt w:val="bullet"/>
      <w:lvlText w:val="*"/>
      <w:lvlJc w:val="left"/>
    </w:lvl>
  </w:abstractNum>
  <w:abstractNum w:abstractNumId="1">
    <w:nsid w:val="00000029"/>
    <w:multiLevelType w:val="singleLevel"/>
    <w:tmpl w:val="513241B6"/>
    <w:name w:val="WW8Num41"/>
    <w:lvl w:ilvl="0">
      <w:start w:val="1"/>
      <w:numFmt w:val="bullet"/>
      <w:lvlText w:val=""/>
      <w:lvlJc w:val="left"/>
      <w:pPr>
        <w:tabs>
          <w:tab w:val="num" w:pos="568"/>
        </w:tabs>
        <w:ind w:left="568" w:hanging="284"/>
      </w:pPr>
      <w:rPr>
        <w:rFonts w:ascii="Symbol" w:hAnsi="Symbol"/>
        <w:sz w:val="20"/>
        <w:szCs w:val="20"/>
      </w:rPr>
    </w:lvl>
  </w:abstractNum>
  <w:abstractNum w:abstractNumId="2">
    <w:nsid w:val="0000002F"/>
    <w:multiLevelType w:val="singleLevel"/>
    <w:tmpl w:val="0000002F"/>
    <w:lvl w:ilvl="0">
      <w:start w:val="1"/>
      <w:numFmt w:val="bullet"/>
      <w:lvlText w:val=""/>
      <w:lvlJc w:val="left"/>
      <w:pPr>
        <w:tabs>
          <w:tab w:val="num" w:pos="284"/>
        </w:tabs>
        <w:ind w:left="284" w:hanging="284"/>
      </w:pPr>
      <w:rPr>
        <w:rFonts w:ascii="Symbol" w:hAnsi="Symbol"/>
        <w:sz w:val="18"/>
      </w:rPr>
    </w:lvl>
  </w:abstractNum>
  <w:abstractNum w:abstractNumId="3">
    <w:nsid w:val="003814C0"/>
    <w:multiLevelType w:val="hybridMultilevel"/>
    <w:tmpl w:val="6D6C6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15725B9"/>
    <w:multiLevelType w:val="hybridMultilevel"/>
    <w:tmpl w:val="EB4AFE26"/>
    <w:lvl w:ilvl="0" w:tplc="0000002F">
      <w:start w:val="1"/>
      <w:numFmt w:val="bullet"/>
      <w:lvlText w:val=""/>
      <w:lvlJc w:val="left"/>
      <w:pPr>
        <w:tabs>
          <w:tab w:val="num" w:pos="1080"/>
        </w:tabs>
        <w:ind w:left="1080" w:hanging="360"/>
      </w:pPr>
      <w:rPr>
        <w:rFonts w:ascii="Symbol" w:hAnsi="Symbol" w:hint="default"/>
        <w:sz w:val="18"/>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01BD544A"/>
    <w:multiLevelType w:val="hybridMultilevel"/>
    <w:tmpl w:val="AC863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23F62FC"/>
    <w:multiLevelType w:val="hybridMultilevel"/>
    <w:tmpl w:val="6EF63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26629C9"/>
    <w:multiLevelType w:val="hybridMultilevel"/>
    <w:tmpl w:val="8AB84F4C"/>
    <w:lvl w:ilvl="0" w:tplc="8062A25A">
      <w:start w:val="1"/>
      <w:numFmt w:val="bullet"/>
      <w:lvlText w:val=""/>
      <w:lvlJc w:val="left"/>
      <w:pPr>
        <w:ind w:left="360" w:hanging="360"/>
      </w:pPr>
      <w:rPr>
        <w:rFonts w:ascii="Symbol" w:hAnsi="Symbol" w:hint="default"/>
        <w:sz w:val="20"/>
        <w:szCs w:val="20"/>
      </w:rPr>
    </w:lvl>
    <w:lvl w:ilvl="1" w:tplc="81EA7A30">
      <w:start w:val="1"/>
      <w:numFmt w:val="bullet"/>
      <w:lvlText w:val=""/>
      <w:lvlJc w:val="left"/>
      <w:pPr>
        <w:tabs>
          <w:tab w:val="num" w:pos="1080"/>
        </w:tabs>
        <w:ind w:left="1080" w:hanging="360"/>
      </w:pPr>
      <w:rPr>
        <w:rFonts w:ascii="Symbol" w:hAnsi="Symbol" w:hint="default"/>
        <w:sz w:val="20"/>
        <w:szCs w:val="20"/>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02AA54E6"/>
    <w:multiLevelType w:val="hybridMultilevel"/>
    <w:tmpl w:val="784A1A0E"/>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2DD7DAC"/>
    <w:multiLevelType w:val="hybridMultilevel"/>
    <w:tmpl w:val="5EA445B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2FC3DE2"/>
    <w:multiLevelType w:val="hybridMultilevel"/>
    <w:tmpl w:val="CD7A58F8"/>
    <w:lvl w:ilvl="0" w:tplc="04090003">
      <w:start w:val="1"/>
      <w:numFmt w:val="bullet"/>
      <w:lvlText w:val="o"/>
      <w:lvlJc w:val="left"/>
      <w:pPr>
        <w:ind w:left="1440" w:hanging="360"/>
      </w:pPr>
      <w:rPr>
        <w:rFonts w:ascii="Courier New" w:hAnsi="Courier New" w:cs="Courier New" w:hint="default"/>
      </w:rPr>
    </w:lvl>
    <w:lvl w:ilvl="1" w:tplc="AA1A467A">
      <w:start w:val="1"/>
      <w:numFmt w:val="bullet"/>
      <w:lvlText w:val="o"/>
      <w:lvlJc w:val="left"/>
      <w:pPr>
        <w:ind w:left="2160" w:hanging="360"/>
      </w:pPr>
      <w:rPr>
        <w:rFonts w:ascii="Symbol" w:hAnsi="Symbol"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03340922"/>
    <w:multiLevelType w:val="hybridMultilevel"/>
    <w:tmpl w:val="36C6BFE4"/>
    <w:lvl w:ilvl="0" w:tplc="0409000F">
      <w:start w:val="1"/>
      <w:numFmt w:val="decimal"/>
      <w:lvlText w:val="%1."/>
      <w:lvlJc w:val="left"/>
      <w:pPr>
        <w:tabs>
          <w:tab w:val="num" w:pos="1420"/>
        </w:tabs>
        <w:ind w:left="1420" w:hanging="360"/>
      </w:pPr>
      <w:rPr>
        <w:rFonts w:cs="Times New Roman"/>
      </w:rPr>
    </w:lvl>
    <w:lvl w:ilvl="1" w:tplc="04090019" w:tentative="1">
      <w:start w:val="1"/>
      <w:numFmt w:val="lowerLetter"/>
      <w:lvlText w:val="%2."/>
      <w:lvlJc w:val="left"/>
      <w:pPr>
        <w:tabs>
          <w:tab w:val="num" w:pos="2140"/>
        </w:tabs>
        <w:ind w:left="2140" w:hanging="360"/>
      </w:pPr>
      <w:rPr>
        <w:rFonts w:cs="Times New Roman"/>
      </w:rPr>
    </w:lvl>
    <w:lvl w:ilvl="2" w:tplc="0409001B" w:tentative="1">
      <w:start w:val="1"/>
      <w:numFmt w:val="lowerRoman"/>
      <w:lvlText w:val="%3."/>
      <w:lvlJc w:val="right"/>
      <w:pPr>
        <w:tabs>
          <w:tab w:val="num" w:pos="2860"/>
        </w:tabs>
        <w:ind w:left="2860" w:hanging="180"/>
      </w:pPr>
      <w:rPr>
        <w:rFonts w:cs="Times New Roman"/>
      </w:rPr>
    </w:lvl>
    <w:lvl w:ilvl="3" w:tplc="0409000F" w:tentative="1">
      <w:start w:val="1"/>
      <w:numFmt w:val="decimal"/>
      <w:lvlText w:val="%4."/>
      <w:lvlJc w:val="left"/>
      <w:pPr>
        <w:tabs>
          <w:tab w:val="num" w:pos="3580"/>
        </w:tabs>
        <w:ind w:left="3580" w:hanging="360"/>
      </w:pPr>
      <w:rPr>
        <w:rFonts w:cs="Times New Roman"/>
      </w:rPr>
    </w:lvl>
    <w:lvl w:ilvl="4" w:tplc="04090019" w:tentative="1">
      <w:start w:val="1"/>
      <w:numFmt w:val="lowerLetter"/>
      <w:lvlText w:val="%5."/>
      <w:lvlJc w:val="left"/>
      <w:pPr>
        <w:tabs>
          <w:tab w:val="num" w:pos="4300"/>
        </w:tabs>
        <w:ind w:left="4300" w:hanging="360"/>
      </w:pPr>
      <w:rPr>
        <w:rFonts w:cs="Times New Roman"/>
      </w:rPr>
    </w:lvl>
    <w:lvl w:ilvl="5" w:tplc="0409001B" w:tentative="1">
      <w:start w:val="1"/>
      <w:numFmt w:val="lowerRoman"/>
      <w:lvlText w:val="%6."/>
      <w:lvlJc w:val="right"/>
      <w:pPr>
        <w:tabs>
          <w:tab w:val="num" w:pos="5020"/>
        </w:tabs>
        <w:ind w:left="5020" w:hanging="180"/>
      </w:pPr>
      <w:rPr>
        <w:rFonts w:cs="Times New Roman"/>
      </w:rPr>
    </w:lvl>
    <w:lvl w:ilvl="6" w:tplc="0409000F" w:tentative="1">
      <w:start w:val="1"/>
      <w:numFmt w:val="decimal"/>
      <w:lvlText w:val="%7."/>
      <w:lvlJc w:val="left"/>
      <w:pPr>
        <w:tabs>
          <w:tab w:val="num" w:pos="5740"/>
        </w:tabs>
        <w:ind w:left="5740" w:hanging="360"/>
      </w:pPr>
      <w:rPr>
        <w:rFonts w:cs="Times New Roman"/>
      </w:rPr>
    </w:lvl>
    <w:lvl w:ilvl="7" w:tplc="04090019" w:tentative="1">
      <w:start w:val="1"/>
      <w:numFmt w:val="lowerLetter"/>
      <w:lvlText w:val="%8."/>
      <w:lvlJc w:val="left"/>
      <w:pPr>
        <w:tabs>
          <w:tab w:val="num" w:pos="6460"/>
        </w:tabs>
        <w:ind w:left="6460" w:hanging="360"/>
      </w:pPr>
      <w:rPr>
        <w:rFonts w:cs="Times New Roman"/>
      </w:rPr>
    </w:lvl>
    <w:lvl w:ilvl="8" w:tplc="0409001B" w:tentative="1">
      <w:start w:val="1"/>
      <w:numFmt w:val="lowerRoman"/>
      <w:lvlText w:val="%9."/>
      <w:lvlJc w:val="right"/>
      <w:pPr>
        <w:tabs>
          <w:tab w:val="num" w:pos="7180"/>
        </w:tabs>
        <w:ind w:left="7180" w:hanging="180"/>
      </w:pPr>
      <w:rPr>
        <w:rFonts w:cs="Times New Roman"/>
      </w:rPr>
    </w:lvl>
  </w:abstractNum>
  <w:abstractNum w:abstractNumId="12">
    <w:nsid w:val="03F171C4"/>
    <w:multiLevelType w:val="hybridMultilevel"/>
    <w:tmpl w:val="71A66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48645A6"/>
    <w:multiLevelType w:val="hybridMultilevel"/>
    <w:tmpl w:val="68C2667A"/>
    <w:lvl w:ilvl="0" w:tplc="04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4">
    <w:nsid w:val="04C51D15"/>
    <w:multiLevelType w:val="hybridMultilevel"/>
    <w:tmpl w:val="CF64DAD6"/>
    <w:lvl w:ilvl="0" w:tplc="04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5">
    <w:nsid w:val="0509606C"/>
    <w:multiLevelType w:val="hybridMultilevel"/>
    <w:tmpl w:val="CE320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59A022E"/>
    <w:multiLevelType w:val="hybridMultilevel"/>
    <w:tmpl w:val="7FFC4318"/>
    <w:lvl w:ilvl="0" w:tplc="0000002F">
      <w:start w:val="1"/>
      <w:numFmt w:val="bullet"/>
      <w:lvlText w:val=""/>
      <w:lvlJc w:val="left"/>
      <w:pPr>
        <w:tabs>
          <w:tab w:val="num" w:pos="720"/>
        </w:tabs>
        <w:ind w:left="720" w:hanging="360"/>
      </w:pPr>
      <w:rPr>
        <w:rFonts w:ascii="Symbol" w:hAnsi="Symbol" w:hint="default"/>
        <w:sz w:val="18"/>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05C4582C"/>
    <w:multiLevelType w:val="hybridMultilevel"/>
    <w:tmpl w:val="AC20C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76A0DBE"/>
    <w:multiLevelType w:val="hybridMultilevel"/>
    <w:tmpl w:val="AFC47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7C372D9"/>
    <w:multiLevelType w:val="hybridMultilevel"/>
    <w:tmpl w:val="FC120AF4"/>
    <w:lvl w:ilvl="0" w:tplc="04090001">
      <w:start w:val="1"/>
      <w:numFmt w:val="bullet"/>
      <w:lvlText w:val=""/>
      <w:lvlJc w:val="left"/>
      <w:pPr>
        <w:tabs>
          <w:tab w:val="num" w:pos="1080"/>
        </w:tabs>
        <w:ind w:left="1080" w:hanging="360"/>
      </w:pPr>
      <w:rPr>
        <w:rFonts w:ascii="Symbol" w:hAnsi="Symbol" w:hint="default"/>
      </w:rPr>
    </w:lvl>
    <w:lvl w:ilvl="1" w:tplc="7270A1F2">
      <w:numFmt w:val="bullet"/>
      <w:lvlText w:val="-"/>
      <w:lvlJc w:val="left"/>
      <w:pPr>
        <w:ind w:left="1800" w:hanging="360"/>
      </w:pPr>
      <w:rPr>
        <w:rFonts w:ascii="Arial" w:eastAsia="Times New Roman" w:hAnsi="Arial" w:cs="Arial"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0">
    <w:nsid w:val="07DD6575"/>
    <w:multiLevelType w:val="hybridMultilevel"/>
    <w:tmpl w:val="23140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088C1937"/>
    <w:multiLevelType w:val="hybridMultilevel"/>
    <w:tmpl w:val="F4CE2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92A4883"/>
    <w:multiLevelType w:val="hybridMultilevel"/>
    <w:tmpl w:val="235CFD22"/>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09C31EC4"/>
    <w:multiLevelType w:val="hybridMultilevel"/>
    <w:tmpl w:val="F9607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0C000DBB"/>
    <w:multiLevelType w:val="hybridMultilevel"/>
    <w:tmpl w:val="DF86C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0CE442DF"/>
    <w:multiLevelType w:val="hybridMultilevel"/>
    <w:tmpl w:val="37E246FA"/>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0D286E6E"/>
    <w:multiLevelType w:val="hybridMultilevel"/>
    <w:tmpl w:val="7422A95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0D3151F5"/>
    <w:multiLevelType w:val="hybridMultilevel"/>
    <w:tmpl w:val="E2268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0D4E2627"/>
    <w:multiLevelType w:val="hybridMultilevel"/>
    <w:tmpl w:val="BDAC2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D6810E7"/>
    <w:multiLevelType w:val="hybridMultilevel"/>
    <w:tmpl w:val="5EAA2AC2"/>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0E285964"/>
    <w:multiLevelType w:val="hybridMultilevel"/>
    <w:tmpl w:val="319EECCA"/>
    <w:lvl w:ilvl="0" w:tplc="3FB43CB8">
      <w:start w:val="1"/>
      <w:numFmt w:val="bullet"/>
      <w:lvlText w:val=""/>
      <w:lvlJc w:val="left"/>
      <w:pPr>
        <w:tabs>
          <w:tab w:val="num" w:pos="567"/>
        </w:tabs>
        <w:ind w:left="567" w:hanging="454"/>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14:shadow w14:blurRad="0" w14:dist="0" w14:dir="0" w14:sx="0" w14:sy="0" w14:kx="0" w14:ky="0" w14:algn="none">
          <w14:srgbClr w14:val="000000"/>
        </w14:shadow>
        <w14:textOutline w14:w="0" w14:cap="rnd" w14:cmpd="sng" w14:algn="ctr">
          <w14:noFill/>
          <w14:prstDash w14:val="solid"/>
          <w14:bevel/>
        </w14:textOutline>
      </w:rPr>
    </w:lvl>
    <w:lvl w:ilvl="2" w:tplc="7B9A5B20">
      <w:start w:val="1"/>
      <w:numFmt w:val="bullet"/>
      <w:lvlText w:val=""/>
      <w:lvlJc w:val="left"/>
      <w:pPr>
        <w:tabs>
          <w:tab w:val="num" w:pos="2160"/>
        </w:tabs>
        <w:ind w:left="216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0E993B9F"/>
    <w:multiLevelType w:val="hybridMultilevel"/>
    <w:tmpl w:val="2C0C52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0FC53CA5"/>
    <w:multiLevelType w:val="hybridMultilevel"/>
    <w:tmpl w:val="565C8CB8"/>
    <w:lvl w:ilvl="0" w:tplc="00000029">
      <w:start w:val="1"/>
      <w:numFmt w:val="bullet"/>
      <w:lvlText w:val=""/>
      <w:lvlJc w:val="left"/>
      <w:pPr>
        <w:ind w:left="720" w:hanging="360"/>
      </w:pPr>
      <w:rPr>
        <w:rFonts w:ascii="Symbol" w:hAnsi="Symbol"/>
        <w:sz w:val="18"/>
      </w:rPr>
    </w:lvl>
    <w:lvl w:ilvl="1" w:tplc="1B56383E">
      <w:start w:val="1"/>
      <w:numFmt w:val="bullet"/>
      <w:lvlText w:val="o"/>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0FD469C8"/>
    <w:multiLevelType w:val="hybridMultilevel"/>
    <w:tmpl w:val="E4FE74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102D3832"/>
    <w:multiLevelType w:val="hybridMultilevel"/>
    <w:tmpl w:val="36F6CB42"/>
    <w:lvl w:ilvl="0" w:tplc="205A6F7C">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10665D38"/>
    <w:multiLevelType w:val="hybridMultilevel"/>
    <w:tmpl w:val="EA6E0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10901EC0"/>
    <w:multiLevelType w:val="hybridMultilevel"/>
    <w:tmpl w:val="BECAF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1187229F"/>
    <w:multiLevelType w:val="hybridMultilevel"/>
    <w:tmpl w:val="C7EC3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13113236"/>
    <w:multiLevelType w:val="hybridMultilevel"/>
    <w:tmpl w:val="F356D85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13915DC2"/>
    <w:multiLevelType w:val="hybridMultilevel"/>
    <w:tmpl w:val="2A5C7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144E1ED5"/>
    <w:multiLevelType w:val="hybridMultilevel"/>
    <w:tmpl w:val="0620605E"/>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14C4654C"/>
    <w:multiLevelType w:val="hybridMultilevel"/>
    <w:tmpl w:val="9D869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15405F8A"/>
    <w:multiLevelType w:val="hybridMultilevel"/>
    <w:tmpl w:val="D50826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15480CC3"/>
    <w:multiLevelType w:val="hybridMultilevel"/>
    <w:tmpl w:val="72884BFC"/>
    <w:lvl w:ilvl="0" w:tplc="3646643E">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4">
    <w:nsid w:val="15E1135C"/>
    <w:multiLevelType w:val="hybridMultilevel"/>
    <w:tmpl w:val="BA083A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161733F1"/>
    <w:multiLevelType w:val="hybridMultilevel"/>
    <w:tmpl w:val="A580C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16F74989"/>
    <w:multiLevelType w:val="hybridMultilevel"/>
    <w:tmpl w:val="8A50BDC0"/>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start w:val="1"/>
      <w:numFmt w:val="bullet"/>
      <w:lvlText w:val="o"/>
      <w:lvlJc w:val="left"/>
      <w:pPr>
        <w:tabs>
          <w:tab w:val="num" w:pos="1440"/>
        </w:tabs>
        <w:ind w:left="1440" w:hanging="360"/>
      </w:pPr>
      <w:rPr>
        <w:rFonts w:ascii="Courier New" w:hAnsi="Courier New"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17C92FF7"/>
    <w:multiLevelType w:val="hybridMultilevel"/>
    <w:tmpl w:val="A0D814F6"/>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17FB2254"/>
    <w:multiLevelType w:val="hybridMultilevel"/>
    <w:tmpl w:val="2736CB8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181B6ED6"/>
    <w:multiLevelType w:val="hybridMultilevel"/>
    <w:tmpl w:val="8FA6430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nsid w:val="18C72F7D"/>
    <w:multiLevelType w:val="hybridMultilevel"/>
    <w:tmpl w:val="A4609962"/>
    <w:lvl w:ilvl="0" w:tplc="FFFFFFFF">
      <w:start w:val="6"/>
      <w:numFmt w:val="bullet"/>
      <w:lvlText w:val="-"/>
      <w:lvlJc w:val="left"/>
      <w:pPr>
        <w:tabs>
          <w:tab w:val="num" w:pos="1080"/>
        </w:tabs>
        <w:ind w:left="1080" w:hanging="360"/>
      </w:pPr>
      <w:rPr>
        <w:rFonts w:ascii="Tahoma" w:eastAsia="Times New Roman" w:hAnsi="Tahoma"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1">
    <w:nsid w:val="195D355A"/>
    <w:multiLevelType w:val="hybridMultilevel"/>
    <w:tmpl w:val="13782C0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2">
    <w:nsid w:val="1CDB390D"/>
    <w:multiLevelType w:val="hybridMultilevel"/>
    <w:tmpl w:val="BE64B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1DBC733C"/>
    <w:multiLevelType w:val="hybridMultilevel"/>
    <w:tmpl w:val="1A8CF5CC"/>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nsid w:val="1E08415C"/>
    <w:multiLevelType w:val="hybridMultilevel"/>
    <w:tmpl w:val="600AF5E8"/>
    <w:lvl w:ilvl="0" w:tplc="7B9A5B20">
      <w:start w:val="1"/>
      <w:numFmt w:val="bullet"/>
      <w:lvlText w:val=""/>
      <w:lvlJc w:val="left"/>
      <w:pPr>
        <w:tabs>
          <w:tab w:val="num" w:pos="833"/>
        </w:tabs>
        <w:ind w:left="833"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tabs>
          <w:tab w:val="num" w:pos="1553"/>
        </w:tabs>
        <w:ind w:left="1553" w:hanging="360"/>
      </w:pPr>
      <w:rPr>
        <w:rFonts w:ascii="Courier New" w:hAnsi="Courier New" w:hint="default"/>
      </w:rPr>
    </w:lvl>
    <w:lvl w:ilvl="2" w:tplc="04090005" w:tentative="1">
      <w:start w:val="1"/>
      <w:numFmt w:val="bullet"/>
      <w:lvlText w:val=""/>
      <w:lvlJc w:val="left"/>
      <w:pPr>
        <w:tabs>
          <w:tab w:val="num" w:pos="2273"/>
        </w:tabs>
        <w:ind w:left="2273" w:hanging="360"/>
      </w:pPr>
      <w:rPr>
        <w:rFonts w:ascii="Wingdings" w:hAnsi="Wingdings" w:hint="default"/>
      </w:rPr>
    </w:lvl>
    <w:lvl w:ilvl="3" w:tplc="04090001" w:tentative="1">
      <w:start w:val="1"/>
      <w:numFmt w:val="bullet"/>
      <w:lvlText w:val=""/>
      <w:lvlJc w:val="left"/>
      <w:pPr>
        <w:tabs>
          <w:tab w:val="num" w:pos="2993"/>
        </w:tabs>
        <w:ind w:left="2993" w:hanging="360"/>
      </w:pPr>
      <w:rPr>
        <w:rFonts w:ascii="Symbol" w:hAnsi="Symbol" w:hint="default"/>
      </w:rPr>
    </w:lvl>
    <w:lvl w:ilvl="4" w:tplc="04090003" w:tentative="1">
      <w:start w:val="1"/>
      <w:numFmt w:val="bullet"/>
      <w:lvlText w:val="o"/>
      <w:lvlJc w:val="left"/>
      <w:pPr>
        <w:tabs>
          <w:tab w:val="num" w:pos="3713"/>
        </w:tabs>
        <w:ind w:left="3713" w:hanging="360"/>
      </w:pPr>
      <w:rPr>
        <w:rFonts w:ascii="Courier New" w:hAnsi="Courier New" w:hint="default"/>
      </w:rPr>
    </w:lvl>
    <w:lvl w:ilvl="5" w:tplc="04090005" w:tentative="1">
      <w:start w:val="1"/>
      <w:numFmt w:val="bullet"/>
      <w:lvlText w:val=""/>
      <w:lvlJc w:val="left"/>
      <w:pPr>
        <w:tabs>
          <w:tab w:val="num" w:pos="4433"/>
        </w:tabs>
        <w:ind w:left="4433" w:hanging="360"/>
      </w:pPr>
      <w:rPr>
        <w:rFonts w:ascii="Wingdings" w:hAnsi="Wingdings" w:hint="default"/>
      </w:rPr>
    </w:lvl>
    <w:lvl w:ilvl="6" w:tplc="04090001" w:tentative="1">
      <w:start w:val="1"/>
      <w:numFmt w:val="bullet"/>
      <w:lvlText w:val=""/>
      <w:lvlJc w:val="left"/>
      <w:pPr>
        <w:tabs>
          <w:tab w:val="num" w:pos="5153"/>
        </w:tabs>
        <w:ind w:left="5153" w:hanging="360"/>
      </w:pPr>
      <w:rPr>
        <w:rFonts w:ascii="Symbol" w:hAnsi="Symbol" w:hint="default"/>
      </w:rPr>
    </w:lvl>
    <w:lvl w:ilvl="7" w:tplc="04090003" w:tentative="1">
      <w:start w:val="1"/>
      <w:numFmt w:val="bullet"/>
      <w:lvlText w:val="o"/>
      <w:lvlJc w:val="left"/>
      <w:pPr>
        <w:tabs>
          <w:tab w:val="num" w:pos="5873"/>
        </w:tabs>
        <w:ind w:left="5873" w:hanging="360"/>
      </w:pPr>
      <w:rPr>
        <w:rFonts w:ascii="Courier New" w:hAnsi="Courier New" w:hint="default"/>
      </w:rPr>
    </w:lvl>
    <w:lvl w:ilvl="8" w:tplc="04090005" w:tentative="1">
      <w:start w:val="1"/>
      <w:numFmt w:val="bullet"/>
      <w:lvlText w:val=""/>
      <w:lvlJc w:val="left"/>
      <w:pPr>
        <w:tabs>
          <w:tab w:val="num" w:pos="6593"/>
        </w:tabs>
        <w:ind w:left="6593" w:hanging="360"/>
      </w:pPr>
      <w:rPr>
        <w:rFonts w:ascii="Wingdings" w:hAnsi="Wingdings" w:hint="default"/>
      </w:rPr>
    </w:lvl>
  </w:abstractNum>
  <w:abstractNum w:abstractNumId="55">
    <w:nsid w:val="1E7A61C6"/>
    <w:multiLevelType w:val="hybridMultilevel"/>
    <w:tmpl w:val="7304BFB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1FAA047B"/>
    <w:multiLevelType w:val="hybridMultilevel"/>
    <w:tmpl w:val="FF2A9B0E"/>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nsid w:val="1FAA04DB"/>
    <w:multiLevelType w:val="hybridMultilevel"/>
    <w:tmpl w:val="F4E47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20951997"/>
    <w:multiLevelType w:val="hybridMultilevel"/>
    <w:tmpl w:val="E31AF1CA"/>
    <w:lvl w:ilvl="0" w:tplc="7B9A5B20">
      <w:start w:val="1"/>
      <w:numFmt w:val="bullet"/>
      <w:lvlText w:val=""/>
      <w:lvlJc w:val="left"/>
      <w:pPr>
        <w:tabs>
          <w:tab w:val="num" w:pos="360"/>
        </w:tabs>
        <w:ind w:left="36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9">
    <w:nsid w:val="226B201B"/>
    <w:multiLevelType w:val="hybridMultilevel"/>
    <w:tmpl w:val="B94C3D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27A6CCF"/>
    <w:multiLevelType w:val="hybridMultilevel"/>
    <w:tmpl w:val="15B875BC"/>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nsid w:val="229E39C6"/>
    <w:multiLevelType w:val="hybridMultilevel"/>
    <w:tmpl w:val="62A6E3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nsid w:val="235530AF"/>
    <w:multiLevelType w:val="hybridMultilevel"/>
    <w:tmpl w:val="29D05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23AA773F"/>
    <w:multiLevelType w:val="hybridMultilevel"/>
    <w:tmpl w:val="F488B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23D01FEC"/>
    <w:multiLevelType w:val="hybridMultilevel"/>
    <w:tmpl w:val="93907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245F0DFA"/>
    <w:multiLevelType w:val="hybridMultilevel"/>
    <w:tmpl w:val="E0D26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252775D2"/>
    <w:multiLevelType w:val="hybridMultilevel"/>
    <w:tmpl w:val="736C6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25C81EA5"/>
    <w:multiLevelType w:val="hybridMultilevel"/>
    <w:tmpl w:val="987A14A0"/>
    <w:lvl w:ilvl="0" w:tplc="0000002F">
      <w:start w:val="1"/>
      <w:numFmt w:val="bullet"/>
      <w:lvlText w:val=""/>
      <w:lvlJc w:val="left"/>
      <w:pPr>
        <w:tabs>
          <w:tab w:val="num" w:pos="284"/>
        </w:tabs>
        <w:ind w:left="284" w:hanging="284"/>
      </w:pPr>
      <w:rPr>
        <w:rFonts w:ascii="Symbol" w:hAnsi="Symbol"/>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26344A20"/>
    <w:multiLevelType w:val="hybridMultilevel"/>
    <w:tmpl w:val="E1B22640"/>
    <w:lvl w:ilvl="0" w:tplc="FFFFFFFF">
      <w:start w:val="1"/>
      <w:numFmt w:val="bullet"/>
      <w:lvlText w:val=""/>
      <w:lvlJc w:val="left"/>
      <w:pPr>
        <w:tabs>
          <w:tab w:val="num" w:pos="360"/>
        </w:tabs>
        <w:ind w:left="360" w:hanging="360"/>
      </w:pPr>
      <w:rPr>
        <w:rFonts w:ascii="Wingdings" w:hAnsi="Wingdings" w:hint="default"/>
      </w:rPr>
    </w:lvl>
    <w:lvl w:ilvl="1" w:tplc="04090001">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nsid w:val="26456157"/>
    <w:multiLevelType w:val="hybridMultilevel"/>
    <w:tmpl w:val="FEC8F602"/>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nsid w:val="26B35574"/>
    <w:multiLevelType w:val="hybridMultilevel"/>
    <w:tmpl w:val="1332AC18"/>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nsid w:val="26E30CBC"/>
    <w:multiLevelType w:val="hybridMultilevel"/>
    <w:tmpl w:val="6426608A"/>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nsid w:val="26F54823"/>
    <w:multiLevelType w:val="hybridMultilevel"/>
    <w:tmpl w:val="9FCCF8FA"/>
    <w:lvl w:ilvl="0" w:tplc="424A7B6A">
      <w:start w:val="1"/>
      <w:numFmt w:val="bullet"/>
      <w:lvlText w:val="o"/>
      <w:lvlJc w:val="left"/>
      <w:pPr>
        <w:tabs>
          <w:tab w:val="num" w:pos="360"/>
        </w:tabs>
        <w:ind w:left="36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3">
    <w:nsid w:val="2709318A"/>
    <w:multiLevelType w:val="hybridMultilevel"/>
    <w:tmpl w:val="D9DEA4FE"/>
    <w:lvl w:ilvl="0" w:tplc="343426A2">
      <w:start w:val="1"/>
      <w:numFmt w:val="bullet"/>
      <w:lvlText w:val="o"/>
      <w:lvlJc w:val="left"/>
      <w:pPr>
        <w:ind w:left="720" w:hanging="360"/>
      </w:pPr>
      <w:rPr>
        <w:rFonts w:ascii="Symbol" w:hAnsi="Symbol" w:hint="default"/>
      </w:rPr>
    </w:lvl>
    <w:lvl w:ilvl="1" w:tplc="383A5598">
      <w:start w:val="1"/>
      <w:numFmt w:val="bullet"/>
      <w:lvlText w:val="o"/>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27454AE1"/>
    <w:multiLevelType w:val="hybridMultilevel"/>
    <w:tmpl w:val="96B2D8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27553114"/>
    <w:multiLevelType w:val="hybridMultilevel"/>
    <w:tmpl w:val="FDBEEFEA"/>
    <w:lvl w:ilvl="0" w:tplc="EAC8B54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27703326"/>
    <w:multiLevelType w:val="hybridMultilevel"/>
    <w:tmpl w:val="C688DF0A"/>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nsid w:val="2783183A"/>
    <w:multiLevelType w:val="hybridMultilevel"/>
    <w:tmpl w:val="51D6014E"/>
    <w:lvl w:ilvl="0" w:tplc="04090001">
      <w:start w:val="1"/>
      <w:numFmt w:val="bullet"/>
      <w:lvlText w:val=""/>
      <w:lvlJc w:val="left"/>
      <w:pPr>
        <w:tabs>
          <w:tab w:val="num" w:pos="360"/>
        </w:tabs>
        <w:ind w:left="360" w:hanging="360"/>
      </w:pPr>
      <w:rPr>
        <w:rFonts w:ascii="Symbol" w:hAnsi="Symbol" w:hint="default"/>
      </w:rPr>
    </w:lvl>
    <w:lvl w:ilvl="1" w:tplc="C19044BA">
      <w:numFmt w:val="bullet"/>
      <w:lvlText w:val="–"/>
      <w:lvlJc w:val="left"/>
      <w:pPr>
        <w:tabs>
          <w:tab w:val="num" w:pos="1080"/>
        </w:tabs>
        <w:ind w:left="1080" w:hanging="360"/>
      </w:pPr>
      <w:rPr>
        <w:rFonts w:ascii="Arial" w:eastAsia="Times New Roman" w:hAnsi="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8">
    <w:nsid w:val="28004826"/>
    <w:multiLevelType w:val="hybridMultilevel"/>
    <w:tmpl w:val="344A6E12"/>
    <w:lvl w:ilvl="0" w:tplc="1A84B996">
      <w:start w:val="1"/>
      <w:numFmt w:val="bullet"/>
      <w:lvlText w:val="o"/>
      <w:lvlJc w:val="left"/>
      <w:pPr>
        <w:ind w:left="1440" w:hanging="360"/>
      </w:pPr>
      <w:rPr>
        <w:rFonts w:ascii="Symbol" w:hAnsi="Symbol"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9">
    <w:nsid w:val="28266820"/>
    <w:multiLevelType w:val="hybridMultilevel"/>
    <w:tmpl w:val="F63C1D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
    <w:nsid w:val="28917299"/>
    <w:multiLevelType w:val="hybridMultilevel"/>
    <w:tmpl w:val="309A01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nsid w:val="28F02C15"/>
    <w:multiLevelType w:val="hybridMultilevel"/>
    <w:tmpl w:val="360256B0"/>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3A4095C">
      <w:start w:val="4"/>
      <w:numFmt w:val="bullet"/>
      <w:lvlText w:val=""/>
      <w:lvlJc w:val="left"/>
      <w:pPr>
        <w:tabs>
          <w:tab w:val="num" w:pos="1440"/>
        </w:tabs>
        <w:ind w:left="1440" w:hanging="360"/>
      </w:pPr>
      <w:rPr>
        <w:rFonts w:ascii="Wingdings" w:eastAsia="Times New Roman"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nsid w:val="290C5E48"/>
    <w:multiLevelType w:val="multilevel"/>
    <w:tmpl w:val="0409001F"/>
    <w:styleLink w:val="Style4"/>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83">
    <w:nsid w:val="29792EA3"/>
    <w:multiLevelType w:val="hybridMultilevel"/>
    <w:tmpl w:val="CF56B476"/>
    <w:lvl w:ilvl="0" w:tplc="0000002F">
      <w:start w:val="1"/>
      <w:numFmt w:val="bullet"/>
      <w:lvlText w:val=""/>
      <w:lvlJc w:val="left"/>
      <w:pPr>
        <w:ind w:left="720" w:hanging="360"/>
      </w:pPr>
      <w:rPr>
        <w:rFonts w:ascii="Symbol" w:hAnsi="Symbol"/>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2A732BF9"/>
    <w:multiLevelType w:val="hybridMultilevel"/>
    <w:tmpl w:val="513A7C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5">
    <w:nsid w:val="2AA079BC"/>
    <w:multiLevelType w:val="hybridMultilevel"/>
    <w:tmpl w:val="4B36EDAA"/>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nsid w:val="2BB03EAC"/>
    <w:multiLevelType w:val="hybridMultilevel"/>
    <w:tmpl w:val="2C7CDF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nsid w:val="2D1E0C61"/>
    <w:multiLevelType w:val="hybridMultilevel"/>
    <w:tmpl w:val="513A763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2D461AA6"/>
    <w:multiLevelType w:val="hybridMultilevel"/>
    <w:tmpl w:val="13B8BE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2DDE6A14"/>
    <w:multiLevelType w:val="hybridMultilevel"/>
    <w:tmpl w:val="92D4513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0">
    <w:nsid w:val="2E6B6F42"/>
    <w:multiLevelType w:val="hybridMultilevel"/>
    <w:tmpl w:val="9642DD6E"/>
    <w:lvl w:ilvl="0" w:tplc="04090003">
      <w:start w:val="1"/>
      <w:numFmt w:val="bullet"/>
      <w:lvlText w:val="o"/>
      <w:lvlJc w:val="left"/>
      <w:pPr>
        <w:ind w:left="720" w:hanging="360"/>
      </w:pPr>
      <w:rPr>
        <w:rFonts w:ascii="Courier New" w:hAnsi="Courier New" w:hint="default"/>
      </w:rPr>
    </w:lvl>
    <w:lvl w:ilvl="1" w:tplc="76F047F4">
      <w:start w:val="1"/>
      <w:numFmt w:val="bullet"/>
      <w:lvlText w:val="o"/>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2E7029E2"/>
    <w:multiLevelType w:val="hybridMultilevel"/>
    <w:tmpl w:val="3E640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2EFD6252"/>
    <w:multiLevelType w:val="hybridMultilevel"/>
    <w:tmpl w:val="4D4CC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2FA86B86"/>
    <w:multiLevelType w:val="hybridMultilevel"/>
    <w:tmpl w:val="A96C20A4"/>
    <w:lvl w:ilvl="0" w:tplc="7B9A5B20">
      <w:start w:val="1"/>
      <w:numFmt w:val="bullet"/>
      <w:lvlText w:val=""/>
      <w:lvlJc w:val="left"/>
      <w:pPr>
        <w:tabs>
          <w:tab w:val="num" w:pos="833"/>
        </w:tabs>
        <w:ind w:left="833"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tabs>
          <w:tab w:val="num" w:pos="1553"/>
        </w:tabs>
        <w:ind w:left="1553" w:hanging="360"/>
      </w:pPr>
      <w:rPr>
        <w:rFonts w:ascii="Courier New" w:hAnsi="Courier New" w:hint="default"/>
      </w:rPr>
    </w:lvl>
    <w:lvl w:ilvl="2" w:tplc="04090005" w:tentative="1">
      <w:start w:val="1"/>
      <w:numFmt w:val="bullet"/>
      <w:lvlText w:val=""/>
      <w:lvlJc w:val="left"/>
      <w:pPr>
        <w:tabs>
          <w:tab w:val="num" w:pos="2273"/>
        </w:tabs>
        <w:ind w:left="2273" w:hanging="360"/>
      </w:pPr>
      <w:rPr>
        <w:rFonts w:ascii="Wingdings" w:hAnsi="Wingdings" w:hint="default"/>
      </w:rPr>
    </w:lvl>
    <w:lvl w:ilvl="3" w:tplc="04090001" w:tentative="1">
      <w:start w:val="1"/>
      <w:numFmt w:val="bullet"/>
      <w:lvlText w:val=""/>
      <w:lvlJc w:val="left"/>
      <w:pPr>
        <w:tabs>
          <w:tab w:val="num" w:pos="2993"/>
        </w:tabs>
        <w:ind w:left="2993" w:hanging="360"/>
      </w:pPr>
      <w:rPr>
        <w:rFonts w:ascii="Symbol" w:hAnsi="Symbol" w:hint="default"/>
      </w:rPr>
    </w:lvl>
    <w:lvl w:ilvl="4" w:tplc="04090003" w:tentative="1">
      <w:start w:val="1"/>
      <w:numFmt w:val="bullet"/>
      <w:lvlText w:val="o"/>
      <w:lvlJc w:val="left"/>
      <w:pPr>
        <w:tabs>
          <w:tab w:val="num" w:pos="3713"/>
        </w:tabs>
        <w:ind w:left="3713" w:hanging="360"/>
      </w:pPr>
      <w:rPr>
        <w:rFonts w:ascii="Courier New" w:hAnsi="Courier New" w:hint="default"/>
      </w:rPr>
    </w:lvl>
    <w:lvl w:ilvl="5" w:tplc="04090005" w:tentative="1">
      <w:start w:val="1"/>
      <w:numFmt w:val="bullet"/>
      <w:lvlText w:val=""/>
      <w:lvlJc w:val="left"/>
      <w:pPr>
        <w:tabs>
          <w:tab w:val="num" w:pos="4433"/>
        </w:tabs>
        <w:ind w:left="4433" w:hanging="360"/>
      </w:pPr>
      <w:rPr>
        <w:rFonts w:ascii="Wingdings" w:hAnsi="Wingdings" w:hint="default"/>
      </w:rPr>
    </w:lvl>
    <w:lvl w:ilvl="6" w:tplc="04090001" w:tentative="1">
      <w:start w:val="1"/>
      <w:numFmt w:val="bullet"/>
      <w:lvlText w:val=""/>
      <w:lvlJc w:val="left"/>
      <w:pPr>
        <w:tabs>
          <w:tab w:val="num" w:pos="5153"/>
        </w:tabs>
        <w:ind w:left="5153" w:hanging="360"/>
      </w:pPr>
      <w:rPr>
        <w:rFonts w:ascii="Symbol" w:hAnsi="Symbol" w:hint="default"/>
      </w:rPr>
    </w:lvl>
    <w:lvl w:ilvl="7" w:tplc="04090003" w:tentative="1">
      <w:start w:val="1"/>
      <w:numFmt w:val="bullet"/>
      <w:lvlText w:val="o"/>
      <w:lvlJc w:val="left"/>
      <w:pPr>
        <w:tabs>
          <w:tab w:val="num" w:pos="5873"/>
        </w:tabs>
        <w:ind w:left="5873" w:hanging="360"/>
      </w:pPr>
      <w:rPr>
        <w:rFonts w:ascii="Courier New" w:hAnsi="Courier New" w:hint="default"/>
      </w:rPr>
    </w:lvl>
    <w:lvl w:ilvl="8" w:tplc="04090005" w:tentative="1">
      <w:start w:val="1"/>
      <w:numFmt w:val="bullet"/>
      <w:lvlText w:val=""/>
      <w:lvlJc w:val="left"/>
      <w:pPr>
        <w:tabs>
          <w:tab w:val="num" w:pos="6593"/>
        </w:tabs>
        <w:ind w:left="6593" w:hanging="360"/>
      </w:pPr>
      <w:rPr>
        <w:rFonts w:ascii="Wingdings" w:hAnsi="Wingdings" w:hint="default"/>
      </w:rPr>
    </w:lvl>
  </w:abstractNum>
  <w:abstractNum w:abstractNumId="94">
    <w:nsid w:val="30625E7F"/>
    <w:multiLevelType w:val="hybridMultilevel"/>
    <w:tmpl w:val="FA4AA8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5">
    <w:nsid w:val="312E61F9"/>
    <w:multiLevelType w:val="hybridMultilevel"/>
    <w:tmpl w:val="C09CC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32256B1C"/>
    <w:multiLevelType w:val="hybridMultilevel"/>
    <w:tmpl w:val="E44003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322F6524"/>
    <w:multiLevelType w:val="hybridMultilevel"/>
    <w:tmpl w:val="E702D8F8"/>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tabs>
          <w:tab w:val="num" w:pos="0"/>
        </w:tabs>
        <w:ind w:hanging="360"/>
      </w:pPr>
      <w:rPr>
        <w:rFonts w:ascii="Courier New" w:hAnsi="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98">
    <w:nsid w:val="33882D79"/>
    <w:multiLevelType w:val="hybridMultilevel"/>
    <w:tmpl w:val="E2B84B90"/>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44084C4E">
      <w:start w:val="1"/>
      <w:numFmt w:val="bullet"/>
      <w:lvlText w:val="o"/>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33F868EF"/>
    <w:multiLevelType w:val="hybridMultilevel"/>
    <w:tmpl w:val="B5E49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341F4757"/>
    <w:multiLevelType w:val="hybridMultilevel"/>
    <w:tmpl w:val="53B6C9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1">
    <w:nsid w:val="34513CBB"/>
    <w:multiLevelType w:val="hybridMultilevel"/>
    <w:tmpl w:val="57665FCA"/>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nsid w:val="346D7CB3"/>
    <w:multiLevelType w:val="hybridMultilevel"/>
    <w:tmpl w:val="40F68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34862FE4"/>
    <w:multiLevelType w:val="hybridMultilevel"/>
    <w:tmpl w:val="FDD436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34C10564"/>
    <w:multiLevelType w:val="hybridMultilevel"/>
    <w:tmpl w:val="114013A2"/>
    <w:lvl w:ilvl="0" w:tplc="0409000F">
      <w:start w:val="1"/>
      <w:numFmt w:val="decimal"/>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tentative="1">
      <w:start w:val="1"/>
      <w:numFmt w:val="lowerRoman"/>
      <w:lvlText w:val="%3."/>
      <w:lvlJc w:val="right"/>
      <w:pPr>
        <w:tabs>
          <w:tab w:val="num" w:pos="3600"/>
        </w:tabs>
        <w:ind w:left="3600" w:hanging="180"/>
      </w:pPr>
      <w:rPr>
        <w:rFonts w:cs="Times New Roman"/>
      </w:rPr>
    </w:lvl>
    <w:lvl w:ilvl="3" w:tplc="0409000F" w:tentative="1">
      <w:start w:val="1"/>
      <w:numFmt w:val="decimal"/>
      <w:lvlText w:val="%4."/>
      <w:lvlJc w:val="left"/>
      <w:pPr>
        <w:tabs>
          <w:tab w:val="num" w:pos="4320"/>
        </w:tabs>
        <w:ind w:left="4320" w:hanging="360"/>
      </w:pPr>
      <w:rPr>
        <w:rFonts w:cs="Times New Roman"/>
      </w:rPr>
    </w:lvl>
    <w:lvl w:ilvl="4" w:tplc="04090019" w:tentative="1">
      <w:start w:val="1"/>
      <w:numFmt w:val="lowerLetter"/>
      <w:lvlText w:val="%5."/>
      <w:lvlJc w:val="left"/>
      <w:pPr>
        <w:tabs>
          <w:tab w:val="num" w:pos="5040"/>
        </w:tabs>
        <w:ind w:left="5040" w:hanging="360"/>
      </w:pPr>
      <w:rPr>
        <w:rFonts w:cs="Times New Roman"/>
      </w:rPr>
    </w:lvl>
    <w:lvl w:ilvl="5" w:tplc="0409001B" w:tentative="1">
      <w:start w:val="1"/>
      <w:numFmt w:val="lowerRoman"/>
      <w:lvlText w:val="%6."/>
      <w:lvlJc w:val="right"/>
      <w:pPr>
        <w:tabs>
          <w:tab w:val="num" w:pos="5760"/>
        </w:tabs>
        <w:ind w:left="5760" w:hanging="180"/>
      </w:pPr>
      <w:rPr>
        <w:rFonts w:cs="Times New Roman"/>
      </w:rPr>
    </w:lvl>
    <w:lvl w:ilvl="6" w:tplc="0409000F" w:tentative="1">
      <w:start w:val="1"/>
      <w:numFmt w:val="decimal"/>
      <w:lvlText w:val="%7."/>
      <w:lvlJc w:val="left"/>
      <w:pPr>
        <w:tabs>
          <w:tab w:val="num" w:pos="6480"/>
        </w:tabs>
        <w:ind w:left="6480" w:hanging="360"/>
      </w:pPr>
      <w:rPr>
        <w:rFonts w:cs="Times New Roman"/>
      </w:rPr>
    </w:lvl>
    <w:lvl w:ilvl="7" w:tplc="04090019" w:tentative="1">
      <w:start w:val="1"/>
      <w:numFmt w:val="lowerLetter"/>
      <w:lvlText w:val="%8."/>
      <w:lvlJc w:val="left"/>
      <w:pPr>
        <w:tabs>
          <w:tab w:val="num" w:pos="7200"/>
        </w:tabs>
        <w:ind w:left="7200" w:hanging="360"/>
      </w:pPr>
      <w:rPr>
        <w:rFonts w:cs="Times New Roman"/>
      </w:rPr>
    </w:lvl>
    <w:lvl w:ilvl="8" w:tplc="0409001B" w:tentative="1">
      <w:start w:val="1"/>
      <w:numFmt w:val="lowerRoman"/>
      <w:lvlText w:val="%9."/>
      <w:lvlJc w:val="right"/>
      <w:pPr>
        <w:tabs>
          <w:tab w:val="num" w:pos="7920"/>
        </w:tabs>
        <w:ind w:left="7920" w:hanging="180"/>
      </w:pPr>
      <w:rPr>
        <w:rFonts w:cs="Times New Roman"/>
      </w:rPr>
    </w:lvl>
  </w:abstractNum>
  <w:abstractNum w:abstractNumId="105">
    <w:nsid w:val="34C81993"/>
    <w:multiLevelType w:val="multilevel"/>
    <w:tmpl w:val="0409001F"/>
    <w:styleLink w:val="Style3"/>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06">
    <w:nsid w:val="34DD391E"/>
    <w:multiLevelType w:val="hybridMultilevel"/>
    <w:tmpl w:val="10584D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7">
    <w:nsid w:val="368967EE"/>
    <w:multiLevelType w:val="hybridMultilevel"/>
    <w:tmpl w:val="EB8C12E0"/>
    <w:lvl w:ilvl="0" w:tplc="04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8">
    <w:nsid w:val="368C64B0"/>
    <w:multiLevelType w:val="hybridMultilevel"/>
    <w:tmpl w:val="E1F88334"/>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9">
    <w:nsid w:val="36F2145C"/>
    <w:multiLevelType w:val="hybridMultilevel"/>
    <w:tmpl w:val="C3A64FE6"/>
    <w:lvl w:ilvl="0" w:tplc="7B9A5B20">
      <w:start w:val="1"/>
      <w:numFmt w:val="bullet"/>
      <w:lvlText w:val=""/>
      <w:lvlJc w:val="left"/>
      <w:pPr>
        <w:tabs>
          <w:tab w:val="num" w:pos="1800"/>
        </w:tabs>
        <w:ind w:left="180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5">
      <w:start w:val="1"/>
      <w:numFmt w:val="bullet"/>
      <w:lvlText w:val=""/>
      <w:lvlJc w:val="left"/>
      <w:pPr>
        <w:tabs>
          <w:tab w:val="num" w:pos="2520"/>
        </w:tabs>
        <w:ind w:left="2520" w:hanging="360"/>
      </w:pPr>
      <w:rPr>
        <w:rFonts w:ascii="Wingdings" w:hAnsi="Wingdings"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0">
    <w:nsid w:val="379636DE"/>
    <w:multiLevelType w:val="hybridMultilevel"/>
    <w:tmpl w:val="3FA86998"/>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1">
    <w:nsid w:val="380A0BD9"/>
    <w:multiLevelType w:val="hybridMultilevel"/>
    <w:tmpl w:val="D77C4B98"/>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5">
      <w:start w:val="1"/>
      <w:numFmt w:val="bullet"/>
      <w:lvlText w:val=""/>
      <w:lvlJc w:val="left"/>
      <w:pPr>
        <w:tabs>
          <w:tab w:val="num" w:pos="1440"/>
        </w:tabs>
        <w:ind w:left="1440" w:hanging="360"/>
      </w:pPr>
      <w:rPr>
        <w:rFonts w:ascii="Wingdings" w:hAnsi="Wingdings"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nsid w:val="383051CC"/>
    <w:multiLevelType w:val="hybridMultilevel"/>
    <w:tmpl w:val="80F6F8A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387F30F3"/>
    <w:multiLevelType w:val="hybridMultilevel"/>
    <w:tmpl w:val="482AD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38B955F4"/>
    <w:multiLevelType w:val="hybridMultilevel"/>
    <w:tmpl w:val="742E9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38F012FC"/>
    <w:multiLevelType w:val="hybridMultilevel"/>
    <w:tmpl w:val="7D8826E6"/>
    <w:lvl w:ilvl="0" w:tplc="7B9A5B20">
      <w:start w:val="1"/>
      <w:numFmt w:val="bullet"/>
      <w:lvlText w:val=""/>
      <w:lvlJc w:val="left"/>
      <w:pPr>
        <w:tabs>
          <w:tab w:val="num" w:pos="360"/>
        </w:tabs>
        <w:ind w:left="36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3965274A"/>
    <w:multiLevelType w:val="hybridMultilevel"/>
    <w:tmpl w:val="DE307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nsid w:val="39C2780B"/>
    <w:multiLevelType w:val="hybridMultilevel"/>
    <w:tmpl w:val="1100A6D6"/>
    <w:lvl w:ilvl="0" w:tplc="9CEC93DA">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5">
      <w:start w:val="1"/>
      <w:numFmt w:val="bullet"/>
      <w:lvlText w:val=""/>
      <w:lvlJc w:val="left"/>
      <w:pPr>
        <w:tabs>
          <w:tab w:val="num" w:pos="720"/>
        </w:tabs>
        <w:ind w:left="720" w:hanging="360"/>
      </w:pPr>
      <w:rPr>
        <w:rFonts w:ascii="Wingdings" w:hAnsi="Wingdings"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8">
    <w:nsid w:val="3B2C37DF"/>
    <w:multiLevelType w:val="hybridMultilevel"/>
    <w:tmpl w:val="07189260"/>
    <w:lvl w:ilvl="0" w:tplc="ADFE945A">
      <w:start w:val="1"/>
      <w:numFmt w:val="bullet"/>
      <w:lvlText w:val=""/>
      <w:lvlJc w:val="left"/>
      <w:pPr>
        <w:ind w:left="360" w:hanging="360"/>
      </w:pPr>
      <w:rPr>
        <w:rFonts w:ascii="Symbol" w:hAnsi="Symbol" w:hint="default"/>
      </w:rPr>
    </w:lvl>
    <w:lvl w:ilvl="1" w:tplc="DFD208C6">
      <w:start w:val="1"/>
      <w:numFmt w:val="decimal"/>
      <w:lvlText w:val="%2."/>
      <w:lvlJc w:val="left"/>
      <w:pPr>
        <w:ind w:left="1080" w:hanging="360"/>
      </w:pPr>
      <w:rPr>
        <w:rFonts w:hint="default"/>
      </w:r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119">
    <w:nsid w:val="3BA84EF1"/>
    <w:multiLevelType w:val="hybridMultilevel"/>
    <w:tmpl w:val="6792AD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nsid w:val="3BB25D41"/>
    <w:multiLevelType w:val="hybridMultilevel"/>
    <w:tmpl w:val="ED5A54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1">
    <w:nsid w:val="3C1A609E"/>
    <w:multiLevelType w:val="hybridMultilevel"/>
    <w:tmpl w:val="A1781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3C1B262D"/>
    <w:multiLevelType w:val="hybridMultilevel"/>
    <w:tmpl w:val="B05A0CCA"/>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3">
    <w:nsid w:val="3CE01383"/>
    <w:multiLevelType w:val="hybridMultilevel"/>
    <w:tmpl w:val="77F095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3DE00C54"/>
    <w:multiLevelType w:val="multilevel"/>
    <w:tmpl w:val="0409001F"/>
    <w:styleLink w:val="Style2"/>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5">
    <w:nsid w:val="3E14400E"/>
    <w:multiLevelType w:val="hybridMultilevel"/>
    <w:tmpl w:val="1368D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nsid w:val="3E7D0F34"/>
    <w:multiLevelType w:val="hybridMultilevel"/>
    <w:tmpl w:val="80FE0BBE"/>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7">
    <w:nsid w:val="3F542E6B"/>
    <w:multiLevelType w:val="hybridMultilevel"/>
    <w:tmpl w:val="E5464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nsid w:val="3FD87CF9"/>
    <w:multiLevelType w:val="hybridMultilevel"/>
    <w:tmpl w:val="53E86FF2"/>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9">
    <w:nsid w:val="404A08EB"/>
    <w:multiLevelType w:val="hybridMultilevel"/>
    <w:tmpl w:val="B1D6CD2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nsid w:val="41ED6D8B"/>
    <w:multiLevelType w:val="hybridMultilevel"/>
    <w:tmpl w:val="76BC793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1">
    <w:nsid w:val="42370A13"/>
    <w:multiLevelType w:val="hybridMultilevel"/>
    <w:tmpl w:val="70A002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nsid w:val="42B7393A"/>
    <w:multiLevelType w:val="hybridMultilevel"/>
    <w:tmpl w:val="493E4AA0"/>
    <w:lvl w:ilvl="0" w:tplc="7B9A5B20">
      <w:start w:val="1"/>
      <w:numFmt w:val="bullet"/>
      <w:lvlText w:val=""/>
      <w:lvlJc w:val="left"/>
      <w:pPr>
        <w:tabs>
          <w:tab w:val="num" w:pos="1080"/>
        </w:tabs>
        <w:ind w:left="108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3">
    <w:nsid w:val="431127FF"/>
    <w:multiLevelType w:val="hybridMultilevel"/>
    <w:tmpl w:val="50148626"/>
    <w:lvl w:ilvl="0" w:tplc="7B9A5B20">
      <w:start w:val="1"/>
      <w:numFmt w:val="bullet"/>
      <w:lvlText w:val=""/>
      <w:lvlJc w:val="left"/>
      <w:pPr>
        <w:tabs>
          <w:tab w:val="num" w:pos="360"/>
        </w:tabs>
        <w:ind w:left="36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4">
    <w:nsid w:val="43A376CC"/>
    <w:multiLevelType w:val="hybridMultilevel"/>
    <w:tmpl w:val="6E926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nsid w:val="45646059"/>
    <w:multiLevelType w:val="multilevel"/>
    <w:tmpl w:val="72F8349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6">
    <w:nsid w:val="46061C15"/>
    <w:multiLevelType w:val="hybridMultilevel"/>
    <w:tmpl w:val="233AC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nsid w:val="4638143B"/>
    <w:multiLevelType w:val="hybridMultilevel"/>
    <w:tmpl w:val="82A2FC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4659137E"/>
    <w:multiLevelType w:val="hybridMultilevel"/>
    <w:tmpl w:val="0DDE6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469D308D"/>
    <w:multiLevelType w:val="hybridMultilevel"/>
    <w:tmpl w:val="A1AA6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nsid w:val="474E482E"/>
    <w:multiLevelType w:val="hybridMultilevel"/>
    <w:tmpl w:val="A15A6A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47B06C77"/>
    <w:multiLevelType w:val="hybridMultilevel"/>
    <w:tmpl w:val="D41835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nsid w:val="48744D12"/>
    <w:multiLevelType w:val="hybridMultilevel"/>
    <w:tmpl w:val="D1EE1114"/>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3">
    <w:nsid w:val="489840C5"/>
    <w:multiLevelType w:val="hybridMultilevel"/>
    <w:tmpl w:val="4AF8976A"/>
    <w:lvl w:ilvl="0" w:tplc="51407B84">
      <w:start w:val="1"/>
      <w:numFmt w:val="bullet"/>
      <w:lvlText w:val="o"/>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4">
    <w:nsid w:val="48CF0288"/>
    <w:multiLevelType w:val="hybridMultilevel"/>
    <w:tmpl w:val="952EA3E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5">
    <w:nsid w:val="48D54D30"/>
    <w:multiLevelType w:val="hybridMultilevel"/>
    <w:tmpl w:val="F7FC1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496A1967"/>
    <w:multiLevelType w:val="hybridMultilevel"/>
    <w:tmpl w:val="8806C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nsid w:val="49800037"/>
    <w:multiLevelType w:val="hybridMultilevel"/>
    <w:tmpl w:val="7BCEF1A6"/>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8">
    <w:nsid w:val="49980CE4"/>
    <w:multiLevelType w:val="hybridMultilevel"/>
    <w:tmpl w:val="718EE616"/>
    <w:lvl w:ilvl="0" w:tplc="7B9A5B20">
      <w:start w:val="1"/>
      <w:numFmt w:val="bullet"/>
      <w:lvlText w:val=""/>
      <w:lvlJc w:val="left"/>
      <w:pPr>
        <w:tabs>
          <w:tab w:val="num" w:pos="833"/>
        </w:tabs>
        <w:ind w:left="833"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tabs>
          <w:tab w:val="num" w:pos="1553"/>
        </w:tabs>
        <w:ind w:left="1553" w:hanging="360"/>
      </w:pPr>
      <w:rPr>
        <w:rFonts w:ascii="Courier New" w:hAnsi="Courier New" w:hint="default"/>
      </w:rPr>
    </w:lvl>
    <w:lvl w:ilvl="2" w:tplc="04090005" w:tentative="1">
      <w:start w:val="1"/>
      <w:numFmt w:val="bullet"/>
      <w:lvlText w:val=""/>
      <w:lvlJc w:val="left"/>
      <w:pPr>
        <w:tabs>
          <w:tab w:val="num" w:pos="2273"/>
        </w:tabs>
        <w:ind w:left="2273" w:hanging="360"/>
      </w:pPr>
      <w:rPr>
        <w:rFonts w:ascii="Wingdings" w:hAnsi="Wingdings" w:hint="default"/>
      </w:rPr>
    </w:lvl>
    <w:lvl w:ilvl="3" w:tplc="04090001" w:tentative="1">
      <w:start w:val="1"/>
      <w:numFmt w:val="bullet"/>
      <w:lvlText w:val=""/>
      <w:lvlJc w:val="left"/>
      <w:pPr>
        <w:tabs>
          <w:tab w:val="num" w:pos="2993"/>
        </w:tabs>
        <w:ind w:left="2993" w:hanging="360"/>
      </w:pPr>
      <w:rPr>
        <w:rFonts w:ascii="Symbol" w:hAnsi="Symbol" w:hint="default"/>
      </w:rPr>
    </w:lvl>
    <w:lvl w:ilvl="4" w:tplc="04090003" w:tentative="1">
      <w:start w:val="1"/>
      <w:numFmt w:val="bullet"/>
      <w:lvlText w:val="o"/>
      <w:lvlJc w:val="left"/>
      <w:pPr>
        <w:tabs>
          <w:tab w:val="num" w:pos="3713"/>
        </w:tabs>
        <w:ind w:left="3713" w:hanging="360"/>
      </w:pPr>
      <w:rPr>
        <w:rFonts w:ascii="Courier New" w:hAnsi="Courier New" w:hint="default"/>
      </w:rPr>
    </w:lvl>
    <w:lvl w:ilvl="5" w:tplc="04090005" w:tentative="1">
      <w:start w:val="1"/>
      <w:numFmt w:val="bullet"/>
      <w:lvlText w:val=""/>
      <w:lvlJc w:val="left"/>
      <w:pPr>
        <w:tabs>
          <w:tab w:val="num" w:pos="4433"/>
        </w:tabs>
        <w:ind w:left="4433" w:hanging="360"/>
      </w:pPr>
      <w:rPr>
        <w:rFonts w:ascii="Wingdings" w:hAnsi="Wingdings" w:hint="default"/>
      </w:rPr>
    </w:lvl>
    <w:lvl w:ilvl="6" w:tplc="04090001" w:tentative="1">
      <w:start w:val="1"/>
      <w:numFmt w:val="bullet"/>
      <w:lvlText w:val=""/>
      <w:lvlJc w:val="left"/>
      <w:pPr>
        <w:tabs>
          <w:tab w:val="num" w:pos="5153"/>
        </w:tabs>
        <w:ind w:left="5153" w:hanging="360"/>
      </w:pPr>
      <w:rPr>
        <w:rFonts w:ascii="Symbol" w:hAnsi="Symbol" w:hint="default"/>
      </w:rPr>
    </w:lvl>
    <w:lvl w:ilvl="7" w:tplc="04090003" w:tentative="1">
      <w:start w:val="1"/>
      <w:numFmt w:val="bullet"/>
      <w:lvlText w:val="o"/>
      <w:lvlJc w:val="left"/>
      <w:pPr>
        <w:tabs>
          <w:tab w:val="num" w:pos="5873"/>
        </w:tabs>
        <w:ind w:left="5873" w:hanging="360"/>
      </w:pPr>
      <w:rPr>
        <w:rFonts w:ascii="Courier New" w:hAnsi="Courier New" w:hint="default"/>
      </w:rPr>
    </w:lvl>
    <w:lvl w:ilvl="8" w:tplc="04090005" w:tentative="1">
      <w:start w:val="1"/>
      <w:numFmt w:val="bullet"/>
      <w:lvlText w:val=""/>
      <w:lvlJc w:val="left"/>
      <w:pPr>
        <w:tabs>
          <w:tab w:val="num" w:pos="6593"/>
        </w:tabs>
        <w:ind w:left="6593" w:hanging="360"/>
      </w:pPr>
      <w:rPr>
        <w:rFonts w:ascii="Wingdings" w:hAnsi="Wingdings" w:hint="default"/>
      </w:rPr>
    </w:lvl>
  </w:abstractNum>
  <w:abstractNum w:abstractNumId="149">
    <w:nsid w:val="4A8E5E75"/>
    <w:multiLevelType w:val="hybridMultilevel"/>
    <w:tmpl w:val="E200A71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nsid w:val="4B733C61"/>
    <w:multiLevelType w:val="hybridMultilevel"/>
    <w:tmpl w:val="08F29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4C411FFF"/>
    <w:multiLevelType w:val="hybridMultilevel"/>
    <w:tmpl w:val="59BE3894"/>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2">
    <w:nsid w:val="4C9F3EBB"/>
    <w:multiLevelType w:val="hybridMultilevel"/>
    <w:tmpl w:val="B0449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nsid w:val="4CD250D0"/>
    <w:multiLevelType w:val="hybridMultilevel"/>
    <w:tmpl w:val="03F632BE"/>
    <w:lvl w:ilvl="0" w:tplc="04090003">
      <w:start w:val="1"/>
      <w:numFmt w:val="bullet"/>
      <w:lvlText w:val="o"/>
      <w:lvlJc w:val="left"/>
      <w:pPr>
        <w:tabs>
          <w:tab w:val="num" w:pos="720"/>
        </w:tabs>
        <w:ind w:left="720" w:hanging="360"/>
      </w:pPr>
      <w:rPr>
        <w:rFonts w:ascii="Courier New" w:hAnsi="Courier New" w:cs="Courier New"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4">
    <w:nsid w:val="4E457670"/>
    <w:multiLevelType w:val="hybridMultilevel"/>
    <w:tmpl w:val="D37A78B6"/>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5">
    <w:nsid w:val="4E462BFF"/>
    <w:multiLevelType w:val="hybridMultilevel"/>
    <w:tmpl w:val="D45C8272"/>
    <w:lvl w:ilvl="0" w:tplc="CB8A05D6">
      <w:start w:val="14"/>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4ED15BD8"/>
    <w:multiLevelType w:val="hybridMultilevel"/>
    <w:tmpl w:val="50900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nsid w:val="4EEB56D7"/>
    <w:multiLevelType w:val="hybridMultilevel"/>
    <w:tmpl w:val="4520315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8">
    <w:nsid w:val="4F983681"/>
    <w:multiLevelType w:val="hybridMultilevel"/>
    <w:tmpl w:val="0E24D0D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9">
    <w:nsid w:val="50760598"/>
    <w:multiLevelType w:val="hybridMultilevel"/>
    <w:tmpl w:val="9FD2D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nsid w:val="5139372B"/>
    <w:multiLevelType w:val="hybridMultilevel"/>
    <w:tmpl w:val="656411C4"/>
    <w:lvl w:ilvl="0" w:tplc="0000002F">
      <w:start w:val="1"/>
      <w:numFmt w:val="bullet"/>
      <w:lvlText w:val=""/>
      <w:lvlJc w:val="left"/>
      <w:pPr>
        <w:ind w:left="1080" w:hanging="360"/>
      </w:pPr>
      <w:rPr>
        <w:rFonts w:ascii="Symbol" w:hAnsi="Symbol"/>
        <w:sz w:val="1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516E274C"/>
    <w:multiLevelType w:val="hybridMultilevel"/>
    <w:tmpl w:val="8422AEE4"/>
    <w:lvl w:ilvl="0" w:tplc="0000002F">
      <w:start w:val="1"/>
      <w:numFmt w:val="bullet"/>
      <w:lvlText w:val=""/>
      <w:lvlJc w:val="left"/>
      <w:pPr>
        <w:ind w:left="1080" w:hanging="360"/>
      </w:pPr>
      <w:rPr>
        <w:rFonts w:ascii="Symbol" w:hAnsi="Symbol"/>
        <w:sz w:val="1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2">
    <w:nsid w:val="517B1BBF"/>
    <w:multiLevelType w:val="hybridMultilevel"/>
    <w:tmpl w:val="2AA8FD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3">
    <w:nsid w:val="518938B5"/>
    <w:multiLevelType w:val="hybridMultilevel"/>
    <w:tmpl w:val="5D3ADFA2"/>
    <w:lvl w:ilvl="0" w:tplc="04090003">
      <w:start w:val="1"/>
      <w:numFmt w:val="bullet"/>
      <w:lvlText w:val="o"/>
      <w:lvlJc w:val="left"/>
      <w:pPr>
        <w:ind w:left="1620" w:hanging="360"/>
      </w:pPr>
      <w:rPr>
        <w:rFonts w:ascii="Courier New" w:hAnsi="Courier New" w:cs="Courier New"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64">
    <w:nsid w:val="51FD144E"/>
    <w:multiLevelType w:val="hybridMultilevel"/>
    <w:tmpl w:val="3462EA5E"/>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5">
    <w:nsid w:val="52832F92"/>
    <w:multiLevelType w:val="hybridMultilevel"/>
    <w:tmpl w:val="5BBCA148"/>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6">
    <w:nsid w:val="52DE5F94"/>
    <w:multiLevelType w:val="hybridMultilevel"/>
    <w:tmpl w:val="909E7E70"/>
    <w:lvl w:ilvl="0" w:tplc="04090001">
      <w:start w:val="1"/>
      <w:numFmt w:val="bullet"/>
      <w:lvlText w:val=""/>
      <w:lvlJc w:val="left"/>
      <w:pPr>
        <w:ind w:left="360" w:hanging="360"/>
      </w:pPr>
      <w:rPr>
        <w:rFonts w:ascii="Symbol" w:hAnsi="Symbol" w:hint="default"/>
      </w:rPr>
    </w:lvl>
    <w:lvl w:ilvl="1" w:tplc="F73EA3A0">
      <w:start w:val="6"/>
      <w:numFmt w:val="bullet"/>
      <w:lvlText w:val=""/>
      <w:lvlJc w:val="left"/>
      <w:pPr>
        <w:tabs>
          <w:tab w:val="num" w:pos="1080"/>
        </w:tabs>
        <w:ind w:left="1080" w:hanging="360"/>
      </w:pPr>
      <w:rPr>
        <w:rFonts w:ascii="Wingdings" w:eastAsia="Times New Roman"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7">
    <w:nsid w:val="530229DC"/>
    <w:multiLevelType w:val="hybridMultilevel"/>
    <w:tmpl w:val="1FF69F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53181818"/>
    <w:multiLevelType w:val="hybridMultilevel"/>
    <w:tmpl w:val="2E6435CE"/>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9">
    <w:nsid w:val="532D1E2B"/>
    <w:multiLevelType w:val="hybridMultilevel"/>
    <w:tmpl w:val="119C0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nsid w:val="53495BFC"/>
    <w:multiLevelType w:val="hybridMultilevel"/>
    <w:tmpl w:val="9D20828A"/>
    <w:lvl w:ilvl="0" w:tplc="7B9A5B20">
      <w:start w:val="1"/>
      <w:numFmt w:val="bullet"/>
      <w:lvlText w:val=""/>
      <w:lvlJc w:val="left"/>
      <w:pPr>
        <w:tabs>
          <w:tab w:val="num" w:pos="360"/>
        </w:tabs>
        <w:ind w:left="36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start w:val="1"/>
      <w:numFmt w:val="bullet"/>
      <w:lvlText w:val="o"/>
      <w:lvlJc w:val="left"/>
      <w:pPr>
        <w:tabs>
          <w:tab w:val="num" w:pos="1080"/>
        </w:tabs>
        <w:ind w:left="1080" w:hanging="360"/>
      </w:pPr>
      <w:rPr>
        <w:rFonts w:ascii="Courier New" w:hAnsi="Courier New"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1">
    <w:nsid w:val="537C010F"/>
    <w:multiLevelType w:val="hybridMultilevel"/>
    <w:tmpl w:val="51883002"/>
    <w:lvl w:ilvl="0" w:tplc="04090001">
      <w:start w:val="1"/>
      <w:numFmt w:val="bullet"/>
      <w:lvlText w:val=""/>
      <w:lvlJc w:val="left"/>
      <w:pPr>
        <w:ind w:left="720" w:hanging="360"/>
      </w:pPr>
      <w:rPr>
        <w:rFonts w:ascii="Symbol" w:hAnsi="Symbol" w:hint="default"/>
      </w:rPr>
    </w:lvl>
    <w:lvl w:ilvl="1" w:tplc="D722C834">
      <w:start w:val="1"/>
      <w:numFmt w:val="bullet"/>
      <w:lvlText w:val="o"/>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nsid w:val="537E3F62"/>
    <w:multiLevelType w:val="hybridMultilevel"/>
    <w:tmpl w:val="BEA68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nsid w:val="54C12818"/>
    <w:multiLevelType w:val="hybridMultilevel"/>
    <w:tmpl w:val="C0981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54DE1842"/>
    <w:multiLevelType w:val="hybridMultilevel"/>
    <w:tmpl w:val="8886F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nsid w:val="54E77953"/>
    <w:multiLevelType w:val="hybridMultilevel"/>
    <w:tmpl w:val="61743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nsid w:val="55DE704B"/>
    <w:multiLevelType w:val="hybridMultilevel"/>
    <w:tmpl w:val="9F3C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nsid w:val="569B5205"/>
    <w:multiLevelType w:val="hybridMultilevel"/>
    <w:tmpl w:val="C2BC3874"/>
    <w:lvl w:ilvl="0" w:tplc="04090003">
      <w:start w:val="1"/>
      <w:numFmt w:val="bullet"/>
      <w:lvlText w:val="o"/>
      <w:lvlJc w:val="left"/>
      <w:pPr>
        <w:tabs>
          <w:tab w:val="num" w:pos="360"/>
        </w:tabs>
        <w:ind w:left="360" w:hanging="360"/>
      </w:pPr>
      <w:rPr>
        <w:rFonts w:ascii="Courier New" w:hAnsi="Courier New"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8">
    <w:nsid w:val="56A254E0"/>
    <w:multiLevelType w:val="hybridMultilevel"/>
    <w:tmpl w:val="A43AF1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9">
    <w:nsid w:val="56AE1EFF"/>
    <w:multiLevelType w:val="hybridMultilevel"/>
    <w:tmpl w:val="B0A2D01C"/>
    <w:lvl w:ilvl="0" w:tplc="0409001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0">
    <w:nsid w:val="56FD75A9"/>
    <w:multiLevelType w:val="hybridMultilevel"/>
    <w:tmpl w:val="256E6A08"/>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start w:val="1"/>
      <w:numFmt w:val="bullet"/>
      <w:lvlText w:val="o"/>
      <w:lvlJc w:val="left"/>
      <w:pPr>
        <w:tabs>
          <w:tab w:val="num" w:pos="1440"/>
        </w:tabs>
        <w:ind w:left="1440" w:hanging="360"/>
      </w:pPr>
      <w:rPr>
        <w:rFonts w:ascii="Courier New" w:hAnsi="Courier New" w:hint="default"/>
      </w:rPr>
    </w:lvl>
    <w:lvl w:ilvl="2" w:tplc="20C47584">
      <w:start w:val="1"/>
      <w:numFmt w:val="bullet"/>
      <w:lvlText w:val="o"/>
      <w:lvlJc w:val="left"/>
      <w:pPr>
        <w:tabs>
          <w:tab w:val="num" w:pos="2160"/>
        </w:tabs>
        <w:ind w:left="2160" w:hanging="360"/>
      </w:pPr>
      <w:rPr>
        <w:rFonts w:ascii="Symbol" w:hAnsi="Symbol" w:cs="Courier New"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1">
    <w:nsid w:val="56FF2D89"/>
    <w:multiLevelType w:val="hybridMultilevel"/>
    <w:tmpl w:val="5464F5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2">
    <w:nsid w:val="570C3B48"/>
    <w:multiLevelType w:val="hybridMultilevel"/>
    <w:tmpl w:val="13D4F990"/>
    <w:lvl w:ilvl="0" w:tplc="9CEC93D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nsid w:val="570F2052"/>
    <w:multiLevelType w:val="hybridMultilevel"/>
    <w:tmpl w:val="1EBC5DC4"/>
    <w:lvl w:ilvl="0" w:tplc="9CEC93DA">
      <w:start w:val="1"/>
      <w:numFmt w:val="bullet"/>
      <w:lvlText w:val=""/>
      <w:lvlJc w:val="left"/>
      <w:pPr>
        <w:tabs>
          <w:tab w:val="num" w:pos="720"/>
        </w:tabs>
        <w:ind w:left="720" w:hanging="360"/>
      </w:pPr>
      <w:rPr>
        <w:rFonts w:ascii="Symbol" w:hAnsi="Symbol"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4">
    <w:nsid w:val="57D42975"/>
    <w:multiLevelType w:val="hybridMultilevel"/>
    <w:tmpl w:val="4A809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nsid w:val="584D37F0"/>
    <w:multiLevelType w:val="hybridMultilevel"/>
    <w:tmpl w:val="54FA6F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nsid w:val="58E7699C"/>
    <w:multiLevelType w:val="hybridMultilevel"/>
    <w:tmpl w:val="8D103340"/>
    <w:lvl w:ilvl="0" w:tplc="0000002F">
      <w:start w:val="1"/>
      <w:numFmt w:val="bullet"/>
      <w:lvlText w:val=""/>
      <w:lvlJc w:val="left"/>
      <w:pPr>
        <w:tabs>
          <w:tab w:val="num" w:pos="1440"/>
        </w:tabs>
        <w:ind w:left="1440" w:hanging="360"/>
      </w:pPr>
      <w:rPr>
        <w:rFonts w:ascii="Symbol" w:hAnsi="Symbol" w:hint="default"/>
        <w:sz w:val="18"/>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87">
    <w:nsid w:val="59363093"/>
    <w:multiLevelType w:val="hybridMultilevel"/>
    <w:tmpl w:val="47BA2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nsid w:val="5991626D"/>
    <w:multiLevelType w:val="hybridMultilevel"/>
    <w:tmpl w:val="77A2DCD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9">
    <w:nsid w:val="59B839D8"/>
    <w:multiLevelType w:val="hybridMultilevel"/>
    <w:tmpl w:val="C7827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59E0230A"/>
    <w:multiLevelType w:val="hybridMultilevel"/>
    <w:tmpl w:val="CEA06248"/>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1">
    <w:nsid w:val="5A1D4C34"/>
    <w:multiLevelType w:val="hybridMultilevel"/>
    <w:tmpl w:val="41666BE2"/>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2">
    <w:nsid w:val="5B231FC2"/>
    <w:multiLevelType w:val="hybridMultilevel"/>
    <w:tmpl w:val="FCD89786"/>
    <w:lvl w:ilvl="0" w:tplc="F092A096">
      <w:numFmt w:val="bullet"/>
      <w:lvlText w:val="-"/>
      <w:lvlJc w:val="left"/>
      <w:pPr>
        <w:ind w:left="2775" w:hanging="360"/>
      </w:pPr>
      <w:rPr>
        <w:rFonts w:ascii="Calibri" w:eastAsia="Calibri" w:hAnsi="Calibri"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3">
    <w:nsid w:val="5BEC3680"/>
    <w:multiLevelType w:val="hybridMultilevel"/>
    <w:tmpl w:val="FAAE9E12"/>
    <w:lvl w:ilvl="0" w:tplc="7B9A5B20">
      <w:start w:val="1"/>
      <w:numFmt w:val="bullet"/>
      <w:lvlText w:val=""/>
      <w:lvlJc w:val="left"/>
      <w:pPr>
        <w:tabs>
          <w:tab w:val="num" w:pos="360"/>
        </w:tabs>
        <w:ind w:left="36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nsid w:val="5C377982"/>
    <w:multiLevelType w:val="hybridMultilevel"/>
    <w:tmpl w:val="61A8E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nsid w:val="5C9F7F98"/>
    <w:multiLevelType w:val="hybridMultilevel"/>
    <w:tmpl w:val="5A3AE3D6"/>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6">
    <w:nsid w:val="5CB717AD"/>
    <w:multiLevelType w:val="hybridMultilevel"/>
    <w:tmpl w:val="F6C6C792"/>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7">
    <w:nsid w:val="5CDA54AB"/>
    <w:multiLevelType w:val="hybridMultilevel"/>
    <w:tmpl w:val="1DD0F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nsid w:val="5D942E16"/>
    <w:multiLevelType w:val="hybridMultilevel"/>
    <w:tmpl w:val="917CDF4C"/>
    <w:lvl w:ilvl="0" w:tplc="E544FAB8">
      <w:start w:val="1"/>
      <w:numFmt w:val="bullet"/>
      <w:lvlText w:val=""/>
      <w:lvlJc w:val="left"/>
      <w:pPr>
        <w:tabs>
          <w:tab w:val="num" w:pos="360"/>
        </w:tabs>
        <w:ind w:left="360" w:hanging="360"/>
      </w:pPr>
      <w:rPr>
        <w:rFonts w:ascii="Symbol" w:hAnsi="Symbol" w:hint="default"/>
        <w:sz w:val="20"/>
        <w:szCs w:val="2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9">
    <w:nsid w:val="5D972AE2"/>
    <w:multiLevelType w:val="hybridMultilevel"/>
    <w:tmpl w:val="D662F4A6"/>
    <w:lvl w:ilvl="0" w:tplc="04090001">
      <w:start w:val="1"/>
      <w:numFmt w:val="bullet"/>
      <w:lvlText w:val=""/>
      <w:lvlJc w:val="left"/>
      <w:pPr>
        <w:tabs>
          <w:tab w:val="num" w:pos="720"/>
        </w:tabs>
        <w:ind w:left="720" w:hanging="360"/>
      </w:pPr>
      <w:rPr>
        <w:rFonts w:ascii="Symbol" w:hAnsi="Symbol" w:hint="default"/>
      </w:rPr>
    </w:lvl>
    <w:lvl w:ilvl="1" w:tplc="9CEC93DA">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0">
    <w:nsid w:val="5DAF436B"/>
    <w:multiLevelType w:val="hybridMultilevel"/>
    <w:tmpl w:val="3B54656E"/>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1">
    <w:nsid w:val="5DAF5396"/>
    <w:multiLevelType w:val="hybridMultilevel"/>
    <w:tmpl w:val="7BB8B280"/>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1">
      <w:start w:val="1"/>
      <w:numFmt w:val="bullet"/>
      <w:lvlText w:val=""/>
      <w:lvlJc w:val="left"/>
      <w:pPr>
        <w:tabs>
          <w:tab w:val="num" w:pos="1440"/>
        </w:tabs>
        <w:ind w:left="144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2">
    <w:nsid w:val="5EA4763D"/>
    <w:multiLevelType w:val="hybridMultilevel"/>
    <w:tmpl w:val="B2DA0CF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3">
    <w:nsid w:val="60172E93"/>
    <w:multiLevelType w:val="hybridMultilevel"/>
    <w:tmpl w:val="15664C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4">
    <w:nsid w:val="607237BF"/>
    <w:multiLevelType w:val="hybridMultilevel"/>
    <w:tmpl w:val="B206152C"/>
    <w:lvl w:ilvl="0" w:tplc="FFFFFFFF">
      <w:start w:val="1"/>
      <w:numFmt w:val="bullet"/>
      <w:lvlText w:val=""/>
      <w:lvlJc w:val="left"/>
      <w:pPr>
        <w:tabs>
          <w:tab w:val="num" w:pos="360"/>
        </w:tabs>
        <w:ind w:left="36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5">
    <w:nsid w:val="61287C8C"/>
    <w:multiLevelType w:val="hybridMultilevel"/>
    <w:tmpl w:val="990604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nsid w:val="613F6C37"/>
    <w:multiLevelType w:val="hybridMultilevel"/>
    <w:tmpl w:val="9E627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nsid w:val="61B064E1"/>
    <w:multiLevelType w:val="hybridMultilevel"/>
    <w:tmpl w:val="8E084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8">
    <w:nsid w:val="628D78E3"/>
    <w:multiLevelType w:val="hybridMultilevel"/>
    <w:tmpl w:val="01847000"/>
    <w:lvl w:ilvl="0" w:tplc="04090001">
      <w:start w:val="1"/>
      <w:numFmt w:val="bullet"/>
      <w:lvlText w:val=""/>
      <w:lvlJc w:val="left"/>
      <w:pPr>
        <w:ind w:left="1420" w:hanging="360"/>
      </w:pPr>
      <w:rPr>
        <w:rFonts w:ascii="Symbol" w:hAnsi="Symbol" w:hint="default"/>
      </w:rPr>
    </w:lvl>
    <w:lvl w:ilvl="1" w:tplc="04090003" w:tentative="1">
      <w:start w:val="1"/>
      <w:numFmt w:val="bullet"/>
      <w:lvlText w:val="o"/>
      <w:lvlJc w:val="left"/>
      <w:pPr>
        <w:ind w:left="2140" w:hanging="360"/>
      </w:pPr>
      <w:rPr>
        <w:rFonts w:ascii="Courier New" w:hAnsi="Courier New" w:cs="Courier New" w:hint="default"/>
      </w:rPr>
    </w:lvl>
    <w:lvl w:ilvl="2" w:tplc="04090005" w:tentative="1">
      <w:start w:val="1"/>
      <w:numFmt w:val="bullet"/>
      <w:lvlText w:val=""/>
      <w:lvlJc w:val="left"/>
      <w:pPr>
        <w:ind w:left="2860" w:hanging="360"/>
      </w:pPr>
      <w:rPr>
        <w:rFonts w:ascii="Wingdings" w:hAnsi="Wingdings" w:hint="default"/>
      </w:rPr>
    </w:lvl>
    <w:lvl w:ilvl="3" w:tplc="04090001" w:tentative="1">
      <w:start w:val="1"/>
      <w:numFmt w:val="bullet"/>
      <w:lvlText w:val=""/>
      <w:lvlJc w:val="left"/>
      <w:pPr>
        <w:ind w:left="3580" w:hanging="360"/>
      </w:pPr>
      <w:rPr>
        <w:rFonts w:ascii="Symbol" w:hAnsi="Symbol" w:hint="default"/>
      </w:rPr>
    </w:lvl>
    <w:lvl w:ilvl="4" w:tplc="04090003" w:tentative="1">
      <w:start w:val="1"/>
      <w:numFmt w:val="bullet"/>
      <w:lvlText w:val="o"/>
      <w:lvlJc w:val="left"/>
      <w:pPr>
        <w:ind w:left="4300" w:hanging="360"/>
      </w:pPr>
      <w:rPr>
        <w:rFonts w:ascii="Courier New" w:hAnsi="Courier New" w:cs="Courier New" w:hint="default"/>
      </w:rPr>
    </w:lvl>
    <w:lvl w:ilvl="5" w:tplc="04090005" w:tentative="1">
      <w:start w:val="1"/>
      <w:numFmt w:val="bullet"/>
      <w:lvlText w:val=""/>
      <w:lvlJc w:val="left"/>
      <w:pPr>
        <w:ind w:left="5020" w:hanging="360"/>
      </w:pPr>
      <w:rPr>
        <w:rFonts w:ascii="Wingdings" w:hAnsi="Wingdings" w:hint="default"/>
      </w:rPr>
    </w:lvl>
    <w:lvl w:ilvl="6" w:tplc="04090001" w:tentative="1">
      <w:start w:val="1"/>
      <w:numFmt w:val="bullet"/>
      <w:lvlText w:val=""/>
      <w:lvlJc w:val="left"/>
      <w:pPr>
        <w:ind w:left="5740" w:hanging="360"/>
      </w:pPr>
      <w:rPr>
        <w:rFonts w:ascii="Symbol" w:hAnsi="Symbol" w:hint="default"/>
      </w:rPr>
    </w:lvl>
    <w:lvl w:ilvl="7" w:tplc="04090003" w:tentative="1">
      <w:start w:val="1"/>
      <w:numFmt w:val="bullet"/>
      <w:lvlText w:val="o"/>
      <w:lvlJc w:val="left"/>
      <w:pPr>
        <w:ind w:left="6460" w:hanging="360"/>
      </w:pPr>
      <w:rPr>
        <w:rFonts w:ascii="Courier New" w:hAnsi="Courier New" w:cs="Courier New" w:hint="default"/>
      </w:rPr>
    </w:lvl>
    <w:lvl w:ilvl="8" w:tplc="04090005" w:tentative="1">
      <w:start w:val="1"/>
      <w:numFmt w:val="bullet"/>
      <w:lvlText w:val=""/>
      <w:lvlJc w:val="left"/>
      <w:pPr>
        <w:ind w:left="7180" w:hanging="360"/>
      </w:pPr>
      <w:rPr>
        <w:rFonts w:ascii="Wingdings" w:hAnsi="Wingdings" w:hint="default"/>
      </w:rPr>
    </w:lvl>
  </w:abstractNum>
  <w:abstractNum w:abstractNumId="209">
    <w:nsid w:val="629D62DD"/>
    <w:multiLevelType w:val="hybridMultilevel"/>
    <w:tmpl w:val="0B8C442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00B0409">
      <w:start w:val="1"/>
      <w:numFmt w:val="bullet"/>
      <w:lvlText w:val=""/>
      <w:lvlJc w:val="left"/>
      <w:pPr>
        <w:tabs>
          <w:tab w:val="num" w:pos="360"/>
        </w:tabs>
        <w:ind w:left="360" w:hanging="360"/>
      </w:pPr>
      <w:rPr>
        <w:rFonts w:ascii="Wingdings" w:hAnsi="Wingdings" w:hint="default"/>
      </w:rPr>
    </w:lvl>
    <w:lvl w:ilvl="3" w:tplc="0409000B">
      <w:start w:val="1"/>
      <w:numFmt w:val="bullet"/>
      <w:lvlText w:val=""/>
      <w:lvlJc w:val="left"/>
      <w:pPr>
        <w:tabs>
          <w:tab w:val="num" w:pos="2880"/>
        </w:tabs>
        <w:ind w:left="2880" w:hanging="360"/>
      </w:pPr>
      <w:rPr>
        <w:rFonts w:ascii="Wingdings" w:hAnsi="Wingdings"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0">
    <w:nsid w:val="629E02F0"/>
    <w:multiLevelType w:val="hybridMultilevel"/>
    <w:tmpl w:val="DF729E2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1">
    <w:nsid w:val="62BE577E"/>
    <w:multiLevelType w:val="hybridMultilevel"/>
    <w:tmpl w:val="8E6AF1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64F267CF"/>
    <w:multiLevelType w:val="hybridMultilevel"/>
    <w:tmpl w:val="D994BC9C"/>
    <w:lvl w:ilvl="0" w:tplc="7B9A5B20">
      <w:start w:val="1"/>
      <w:numFmt w:val="bullet"/>
      <w:lvlText w:val=""/>
      <w:lvlJc w:val="left"/>
      <w:pPr>
        <w:tabs>
          <w:tab w:val="num" w:pos="0"/>
        </w:tabs>
        <w:ind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5">
      <w:start w:val="1"/>
      <w:numFmt w:val="bullet"/>
      <w:lvlText w:val=""/>
      <w:lvlJc w:val="left"/>
      <w:pPr>
        <w:tabs>
          <w:tab w:val="num" w:pos="720"/>
        </w:tabs>
        <w:ind w:left="720" w:hanging="360"/>
      </w:pPr>
      <w:rPr>
        <w:rFonts w:ascii="Wingdings" w:hAnsi="Wingdings"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13">
    <w:nsid w:val="657034B3"/>
    <w:multiLevelType w:val="hybridMultilevel"/>
    <w:tmpl w:val="C418669A"/>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4">
    <w:nsid w:val="66842EB0"/>
    <w:multiLevelType w:val="hybridMultilevel"/>
    <w:tmpl w:val="B9E647C2"/>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5">
    <w:nsid w:val="67336703"/>
    <w:multiLevelType w:val="hybridMultilevel"/>
    <w:tmpl w:val="58B20F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6">
    <w:nsid w:val="679A5B2D"/>
    <w:multiLevelType w:val="hybridMultilevel"/>
    <w:tmpl w:val="4F46AE3E"/>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7">
    <w:nsid w:val="67CC4631"/>
    <w:multiLevelType w:val="hybridMultilevel"/>
    <w:tmpl w:val="0BE6EB2C"/>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8">
    <w:nsid w:val="681C5572"/>
    <w:multiLevelType w:val="hybridMultilevel"/>
    <w:tmpl w:val="710EC6EC"/>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9">
    <w:nsid w:val="687051CB"/>
    <w:multiLevelType w:val="hybridMultilevel"/>
    <w:tmpl w:val="5F1A0098"/>
    <w:lvl w:ilvl="0" w:tplc="FFFFFFFF">
      <w:start w:val="1"/>
      <w:numFmt w:val="bullet"/>
      <w:lvlText w:val=""/>
      <w:lvlJc w:val="left"/>
      <w:pPr>
        <w:tabs>
          <w:tab w:val="num" w:pos="360"/>
        </w:tabs>
        <w:ind w:left="36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0">
    <w:nsid w:val="689D1E5E"/>
    <w:multiLevelType w:val="hybridMultilevel"/>
    <w:tmpl w:val="49C8EF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nsid w:val="699257A5"/>
    <w:multiLevelType w:val="hybridMultilevel"/>
    <w:tmpl w:val="2C1CB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2">
    <w:nsid w:val="699C48CD"/>
    <w:multiLevelType w:val="hybridMultilevel"/>
    <w:tmpl w:val="4B2A1754"/>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3">
    <w:nsid w:val="6A3A1240"/>
    <w:multiLevelType w:val="hybridMultilevel"/>
    <w:tmpl w:val="B024E704"/>
    <w:lvl w:ilvl="0" w:tplc="04090001">
      <w:start w:val="1"/>
      <w:numFmt w:val="bullet"/>
      <w:lvlText w:val=""/>
      <w:lvlJc w:val="left"/>
      <w:pPr>
        <w:tabs>
          <w:tab w:val="num" w:pos="720"/>
        </w:tabs>
        <w:ind w:left="720" w:hanging="360"/>
      </w:pPr>
      <w:rPr>
        <w:rFonts w:ascii="Symbol" w:hAnsi="Symbol" w:hint="default"/>
      </w:rPr>
    </w:lvl>
    <w:lvl w:ilvl="1" w:tplc="2D741D9A">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4">
    <w:nsid w:val="6A574DE9"/>
    <w:multiLevelType w:val="hybridMultilevel"/>
    <w:tmpl w:val="4086D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6AD83F27"/>
    <w:multiLevelType w:val="hybridMultilevel"/>
    <w:tmpl w:val="EE40D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6BEE49FD"/>
    <w:multiLevelType w:val="hybridMultilevel"/>
    <w:tmpl w:val="408A43B6"/>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7">
    <w:nsid w:val="6CC64938"/>
    <w:multiLevelType w:val="hybridMultilevel"/>
    <w:tmpl w:val="65F4B2D4"/>
    <w:lvl w:ilvl="0" w:tplc="64D8270E">
      <w:start w:val="1"/>
      <w:numFmt w:val="bullet"/>
      <w:lvlText w:val=""/>
      <w:lvlJc w:val="left"/>
      <w:pPr>
        <w:ind w:left="360" w:hanging="360"/>
      </w:pPr>
      <w:rPr>
        <w:rFonts w:ascii="Symbol" w:hAnsi="Symbol" w:hint="default"/>
      </w:rPr>
    </w:lvl>
    <w:lvl w:ilvl="1" w:tplc="B57E13CE" w:tentative="1">
      <w:start w:val="1"/>
      <w:numFmt w:val="lowerLetter"/>
      <w:lvlText w:val="%2."/>
      <w:lvlJc w:val="left"/>
      <w:pPr>
        <w:ind w:left="1080" w:hanging="360"/>
      </w:pPr>
    </w:lvl>
    <w:lvl w:ilvl="2" w:tplc="3F947962" w:tentative="1">
      <w:start w:val="1"/>
      <w:numFmt w:val="lowerRoman"/>
      <w:lvlText w:val="%3."/>
      <w:lvlJc w:val="right"/>
      <w:pPr>
        <w:ind w:left="1800" w:hanging="180"/>
      </w:pPr>
    </w:lvl>
    <w:lvl w:ilvl="3" w:tplc="358814A4" w:tentative="1">
      <w:start w:val="1"/>
      <w:numFmt w:val="decimal"/>
      <w:lvlText w:val="%4."/>
      <w:lvlJc w:val="left"/>
      <w:pPr>
        <w:ind w:left="2520" w:hanging="360"/>
      </w:pPr>
    </w:lvl>
    <w:lvl w:ilvl="4" w:tplc="5798F574" w:tentative="1">
      <w:start w:val="1"/>
      <w:numFmt w:val="lowerLetter"/>
      <w:lvlText w:val="%5."/>
      <w:lvlJc w:val="left"/>
      <w:pPr>
        <w:ind w:left="3240" w:hanging="360"/>
      </w:pPr>
    </w:lvl>
    <w:lvl w:ilvl="5" w:tplc="1F92A6EC" w:tentative="1">
      <w:start w:val="1"/>
      <w:numFmt w:val="lowerRoman"/>
      <w:lvlText w:val="%6."/>
      <w:lvlJc w:val="right"/>
      <w:pPr>
        <w:ind w:left="3960" w:hanging="180"/>
      </w:pPr>
    </w:lvl>
    <w:lvl w:ilvl="6" w:tplc="1B32BC12" w:tentative="1">
      <w:start w:val="1"/>
      <w:numFmt w:val="decimal"/>
      <w:lvlText w:val="%7."/>
      <w:lvlJc w:val="left"/>
      <w:pPr>
        <w:ind w:left="4680" w:hanging="360"/>
      </w:pPr>
    </w:lvl>
    <w:lvl w:ilvl="7" w:tplc="90E06A06" w:tentative="1">
      <w:start w:val="1"/>
      <w:numFmt w:val="lowerLetter"/>
      <w:lvlText w:val="%8."/>
      <w:lvlJc w:val="left"/>
      <w:pPr>
        <w:ind w:left="5400" w:hanging="360"/>
      </w:pPr>
    </w:lvl>
    <w:lvl w:ilvl="8" w:tplc="C6F4F484" w:tentative="1">
      <w:start w:val="1"/>
      <w:numFmt w:val="lowerRoman"/>
      <w:lvlText w:val="%9."/>
      <w:lvlJc w:val="right"/>
      <w:pPr>
        <w:ind w:left="6120" w:hanging="180"/>
      </w:pPr>
    </w:lvl>
  </w:abstractNum>
  <w:abstractNum w:abstractNumId="228">
    <w:nsid w:val="6DAC1DFF"/>
    <w:multiLevelType w:val="hybridMultilevel"/>
    <w:tmpl w:val="EE3E5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9">
    <w:nsid w:val="6F1A0C20"/>
    <w:multiLevelType w:val="hybridMultilevel"/>
    <w:tmpl w:val="574A33DC"/>
    <w:lvl w:ilvl="0" w:tplc="9832435C">
      <w:start w:val="1"/>
      <w:numFmt w:val="bullet"/>
      <w:lvlText w:val="o"/>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CA140C2E">
      <w:start w:val="1"/>
      <w:numFmt w:val="bullet"/>
      <w:lvlText w:val="o"/>
      <w:lvlJc w:val="left"/>
      <w:pPr>
        <w:ind w:left="3240" w:hanging="360"/>
      </w:pPr>
      <w:rPr>
        <w:rFonts w:ascii="Symbol" w:hAnsi="Symbol" w:cs="Courier New"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0">
    <w:nsid w:val="6F2B18F1"/>
    <w:multiLevelType w:val="hybridMultilevel"/>
    <w:tmpl w:val="A27632F6"/>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1">
    <w:nsid w:val="6F3C1ABF"/>
    <w:multiLevelType w:val="hybridMultilevel"/>
    <w:tmpl w:val="A5A057D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2">
    <w:nsid w:val="6F4B6AC2"/>
    <w:multiLevelType w:val="hybridMultilevel"/>
    <w:tmpl w:val="A0B26B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3">
    <w:nsid w:val="7032109D"/>
    <w:multiLevelType w:val="hybridMultilevel"/>
    <w:tmpl w:val="018EF462"/>
    <w:lvl w:ilvl="0" w:tplc="0000002F">
      <w:start w:val="1"/>
      <w:numFmt w:val="bullet"/>
      <w:lvlText w:val=""/>
      <w:lvlJc w:val="left"/>
      <w:pPr>
        <w:ind w:left="720" w:hanging="360"/>
      </w:pPr>
      <w:rPr>
        <w:rFonts w:ascii="Symbol" w:hAnsi="Symbol"/>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714663EF"/>
    <w:multiLevelType w:val="hybridMultilevel"/>
    <w:tmpl w:val="33A2418A"/>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5">
    <w:nsid w:val="71632493"/>
    <w:multiLevelType w:val="hybridMultilevel"/>
    <w:tmpl w:val="A1B059B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00B0409">
      <w:start w:val="1"/>
      <w:numFmt w:val="bullet"/>
      <w:lvlText w:val=""/>
      <w:lvlJc w:val="left"/>
      <w:pPr>
        <w:tabs>
          <w:tab w:val="num" w:pos="360"/>
        </w:tabs>
        <w:ind w:left="360" w:hanging="360"/>
      </w:pPr>
      <w:rPr>
        <w:rFonts w:ascii="Wingdings" w:hAnsi="Wingdings" w:hint="default"/>
      </w:rPr>
    </w:lvl>
    <w:lvl w:ilvl="3" w:tplc="0409000B">
      <w:start w:val="1"/>
      <w:numFmt w:val="bullet"/>
      <w:lvlText w:val=""/>
      <w:lvlJc w:val="left"/>
      <w:pPr>
        <w:tabs>
          <w:tab w:val="num" w:pos="2880"/>
        </w:tabs>
        <w:ind w:left="2880" w:hanging="360"/>
      </w:pPr>
      <w:rPr>
        <w:rFonts w:ascii="Wingdings" w:hAnsi="Wingdings"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6">
    <w:nsid w:val="71F22927"/>
    <w:multiLevelType w:val="hybridMultilevel"/>
    <w:tmpl w:val="0A2691EA"/>
    <w:lvl w:ilvl="0" w:tplc="9CEC93DA">
      <w:start w:val="1"/>
      <w:numFmt w:val="bullet"/>
      <w:lvlText w:val=""/>
      <w:lvlJc w:val="left"/>
      <w:pPr>
        <w:tabs>
          <w:tab w:val="num" w:pos="720"/>
        </w:tabs>
        <w:ind w:left="720" w:hanging="360"/>
      </w:pPr>
      <w:rPr>
        <w:rFonts w:ascii="Symbol" w:hAnsi="Symbol"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7">
    <w:nsid w:val="72C415AD"/>
    <w:multiLevelType w:val="hybridMultilevel"/>
    <w:tmpl w:val="71D6A93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8">
    <w:nsid w:val="745F3665"/>
    <w:multiLevelType w:val="hybridMultilevel"/>
    <w:tmpl w:val="E91A1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9">
    <w:nsid w:val="7537105E"/>
    <w:multiLevelType w:val="hybridMultilevel"/>
    <w:tmpl w:val="2D322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754E7FE1"/>
    <w:multiLevelType w:val="hybridMultilevel"/>
    <w:tmpl w:val="53FEBF5C"/>
    <w:lvl w:ilvl="0" w:tplc="04090003">
      <w:start w:val="1"/>
      <w:numFmt w:val="bullet"/>
      <w:lvlText w:val="o"/>
      <w:lvlJc w:val="left"/>
      <w:pPr>
        <w:ind w:left="1620" w:hanging="360"/>
      </w:pPr>
      <w:rPr>
        <w:rFonts w:ascii="Courier New" w:hAnsi="Courier New" w:cs="Courier New"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41">
    <w:nsid w:val="76376ED7"/>
    <w:multiLevelType w:val="hybridMultilevel"/>
    <w:tmpl w:val="1E341A7A"/>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2">
    <w:nsid w:val="76631801"/>
    <w:multiLevelType w:val="hybridMultilevel"/>
    <w:tmpl w:val="268C2392"/>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3">
    <w:nsid w:val="76706995"/>
    <w:multiLevelType w:val="hybridMultilevel"/>
    <w:tmpl w:val="682E14B8"/>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4">
    <w:nsid w:val="774F744C"/>
    <w:multiLevelType w:val="hybridMultilevel"/>
    <w:tmpl w:val="9672F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775258AD"/>
    <w:multiLevelType w:val="hybridMultilevel"/>
    <w:tmpl w:val="530C4D68"/>
    <w:lvl w:ilvl="0" w:tplc="0000002F">
      <w:start w:val="1"/>
      <w:numFmt w:val="bullet"/>
      <w:lvlText w:val=""/>
      <w:lvlJc w:val="left"/>
      <w:pPr>
        <w:ind w:left="1080" w:hanging="360"/>
      </w:pPr>
      <w:rPr>
        <w:rFonts w:ascii="Symbol" w:hAnsi="Symbol"/>
        <w:sz w:val="1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7A043270"/>
    <w:multiLevelType w:val="hybridMultilevel"/>
    <w:tmpl w:val="7F0C63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7">
    <w:nsid w:val="7A377161"/>
    <w:multiLevelType w:val="hybridMultilevel"/>
    <w:tmpl w:val="E9D087D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8">
    <w:nsid w:val="7A590CB0"/>
    <w:multiLevelType w:val="hybridMultilevel"/>
    <w:tmpl w:val="058896D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9">
    <w:nsid w:val="7A6C618A"/>
    <w:multiLevelType w:val="hybridMultilevel"/>
    <w:tmpl w:val="4CC0BD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0">
    <w:nsid w:val="7A8175CE"/>
    <w:multiLevelType w:val="hybridMultilevel"/>
    <w:tmpl w:val="7950642E"/>
    <w:lvl w:ilvl="0" w:tplc="3646643E">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1">
    <w:nsid w:val="7AB82E1D"/>
    <w:multiLevelType w:val="hybridMultilevel"/>
    <w:tmpl w:val="A7A273A2"/>
    <w:lvl w:ilvl="0" w:tplc="7B9A5B20">
      <w:start w:val="1"/>
      <w:numFmt w:val="bullet"/>
      <w:lvlText w:val=""/>
      <w:lvlJc w:val="left"/>
      <w:pPr>
        <w:tabs>
          <w:tab w:val="num" w:pos="833"/>
        </w:tabs>
        <w:ind w:left="833"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273"/>
        </w:tabs>
        <w:ind w:left="2273" w:hanging="360"/>
      </w:pPr>
      <w:rPr>
        <w:rFonts w:ascii="Wingdings" w:hAnsi="Wingdings" w:hint="default"/>
      </w:rPr>
    </w:lvl>
    <w:lvl w:ilvl="3" w:tplc="04090001" w:tentative="1">
      <w:start w:val="1"/>
      <w:numFmt w:val="bullet"/>
      <w:lvlText w:val=""/>
      <w:lvlJc w:val="left"/>
      <w:pPr>
        <w:tabs>
          <w:tab w:val="num" w:pos="2993"/>
        </w:tabs>
        <w:ind w:left="2993" w:hanging="360"/>
      </w:pPr>
      <w:rPr>
        <w:rFonts w:ascii="Symbol" w:hAnsi="Symbol" w:hint="default"/>
      </w:rPr>
    </w:lvl>
    <w:lvl w:ilvl="4" w:tplc="04090003" w:tentative="1">
      <w:start w:val="1"/>
      <w:numFmt w:val="bullet"/>
      <w:lvlText w:val="o"/>
      <w:lvlJc w:val="left"/>
      <w:pPr>
        <w:tabs>
          <w:tab w:val="num" w:pos="3713"/>
        </w:tabs>
        <w:ind w:left="3713" w:hanging="360"/>
      </w:pPr>
      <w:rPr>
        <w:rFonts w:ascii="Courier New" w:hAnsi="Courier New" w:hint="default"/>
      </w:rPr>
    </w:lvl>
    <w:lvl w:ilvl="5" w:tplc="04090005" w:tentative="1">
      <w:start w:val="1"/>
      <w:numFmt w:val="bullet"/>
      <w:lvlText w:val=""/>
      <w:lvlJc w:val="left"/>
      <w:pPr>
        <w:tabs>
          <w:tab w:val="num" w:pos="4433"/>
        </w:tabs>
        <w:ind w:left="4433" w:hanging="360"/>
      </w:pPr>
      <w:rPr>
        <w:rFonts w:ascii="Wingdings" w:hAnsi="Wingdings" w:hint="default"/>
      </w:rPr>
    </w:lvl>
    <w:lvl w:ilvl="6" w:tplc="04090001" w:tentative="1">
      <w:start w:val="1"/>
      <w:numFmt w:val="bullet"/>
      <w:lvlText w:val=""/>
      <w:lvlJc w:val="left"/>
      <w:pPr>
        <w:tabs>
          <w:tab w:val="num" w:pos="5153"/>
        </w:tabs>
        <w:ind w:left="5153" w:hanging="360"/>
      </w:pPr>
      <w:rPr>
        <w:rFonts w:ascii="Symbol" w:hAnsi="Symbol" w:hint="default"/>
      </w:rPr>
    </w:lvl>
    <w:lvl w:ilvl="7" w:tplc="04090003" w:tentative="1">
      <w:start w:val="1"/>
      <w:numFmt w:val="bullet"/>
      <w:lvlText w:val="o"/>
      <w:lvlJc w:val="left"/>
      <w:pPr>
        <w:tabs>
          <w:tab w:val="num" w:pos="5873"/>
        </w:tabs>
        <w:ind w:left="5873" w:hanging="360"/>
      </w:pPr>
      <w:rPr>
        <w:rFonts w:ascii="Courier New" w:hAnsi="Courier New" w:hint="default"/>
      </w:rPr>
    </w:lvl>
    <w:lvl w:ilvl="8" w:tplc="04090005" w:tentative="1">
      <w:start w:val="1"/>
      <w:numFmt w:val="bullet"/>
      <w:lvlText w:val=""/>
      <w:lvlJc w:val="left"/>
      <w:pPr>
        <w:tabs>
          <w:tab w:val="num" w:pos="6593"/>
        </w:tabs>
        <w:ind w:left="6593" w:hanging="360"/>
      </w:pPr>
      <w:rPr>
        <w:rFonts w:ascii="Wingdings" w:hAnsi="Wingdings" w:hint="default"/>
      </w:rPr>
    </w:lvl>
  </w:abstractNum>
  <w:abstractNum w:abstractNumId="252">
    <w:nsid w:val="7B0C445C"/>
    <w:multiLevelType w:val="hybridMultilevel"/>
    <w:tmpl w:val="CFBE43BC"/>
    <w:lvl w:ilvl="0" w:tplc="04090003">
      <w:start w:val="1"/>
      <w:numFmt w:val="bullet"/>
      <w:lvlText w:val="o"/>
      <w:lvlJc w:val="left"/>
      <w:pPr>
        <w:ind w:left="2055" w:hanging="360"/>
      </w:pPr>
      <w:rPr>
        <w:rFonts w:ascii="Courier New" w:hAnsi="Courier New" w:cs="Courier New" w:hint="default"/>
      </w:rPr>
    </w:lvl>
    <w:lvl w:ilvl="1" w:tplc="0228F96A">
      <w:start w:val="1"/>
      <w:numFmt w:val="bullet"/>
      <w:lvlText w:val="o"/>
      <w:lvlJc w:val="left"/>
      <w:pPr>
        <w:ind w:left="2775" w:hanging="360"/>
      </w:pPr>
      <w:rPr>
        <w:rFonts w:ascii="Courier New" w:hAnsi="Courier New" w:cs="Courier New" w:hint="default"/>
        <w:b w:val="0"/>
      </w:rPr>
    </w:lvl>
    <w:lvl w:ilvl="2" w:tplc="04090005" w:tentative="1">
      <w:start w:val="1"/>
      <w:numFmt w:val="bullet"/>
      <w:lvlText w:val=""/>
      <w:lvlJc w:val="left"/>
      <w:pPr>
        <w:ind w:left="3495" w:hanging="360"/>
      </w:pPr>
      <w:rPr>
        <w:rFonts w:ascii="Wingdings" w:hAnsi="Wingdings" w:hint="default"/>
      </w:rPr>
    </w:lvl>
    <w:lvl w:ilvl="3" w:tplc="04090001" w:tentative="1">
      <w:start w:val="1"/>
      <w:numFmt w:val="bullet"/>
      <w:lvlText w:val=""/>
      <w:lvlJc w:val="left"/>
      <w:pPr>
        <w:ind w:left="4215" w:hanging="360"/>
      </w:pPr>
      <w:rPr>
        <w:rFonts w:ascii="Symbol" w:hAnsi="Symbol" w:hint="default"/>
      </w:rPr>
    </w:lvl>
    <w:lvl w:ilvl="4" w:tplc="04090003" w:tentative="1">
      <w:start w:val="1"/>
      <w:numFmt w:val="bullet"/>
      <w:lvlText w:val="o"/>
      <w:lvlJc w:val="left"/>
      <w:pPr>
        <w:ind w:left="4935" w:hanging="360"/>
      </w:pPr>
      <w:rPr>
        <w:rFonts w:ascii="Courier New" w:hAnsi="Courier New" w:cs="Courier New" w:hint="default"/>
      </w:rPr>
    </w:lvl>
    <w:lvl w:ilvl="5" w:tplc="04090005" w:tentative="1">
      <w:start w:val="1"/>
      <w:numFmt w:val="bullet"/>
      <w:lvlText w:val=""/>
      <w:lvlJc w:val="left"/>
      <w:pPr>
        <w:ind w:left="5655" w:hanging="360"/>
      </w:pPr>
      <w:rPr>
        <w:rFonts w:ascii="Wingdings" w:hAnsi="Wingdings" w:hint="default"/>
      </w:rPr>
    </w:lvl>
    <w:lvl w:ilvl="6" w:tplc="04090001" w:tentative="1">
      <w:start w:val="1"/>
      <w:numFmt w:val="bullet"/>
      <w:lvlText w:val=""/>
      <w:lvlJc w:val="left"/>
      <w:pPr>
        <w:ind w:left="6375" w:hanging="360"/>
      </w:pPr>
      <w:rPr>
        <w:rFonts w:ascii="Symbol" w:hAnsi="Symbol" w:hint="default"/>
      </w:rPr>
    </w:lvl>
    <w:lvl w:ilvl="7" w:tplc="04090003" w:tentative="1">
      <w:start w:val="1"/>
      <w:numFmt w:val="bullet"/>
      <w:lvlText w:val="o"/>
      <w:lvlJc w:val="left"/>
      <w:pPr>
        <w:ind w:left="7095" w:hanging="360"/>
      </w:pPr>
      <w:rPr>
        <w:rFonts w:ascii="Courier New" w:hAnsi="Courier New" w:cs="Courier New" w:hint="default"/>
      </w:rPr>
    </w:lvl>
    <w:lvl w:ilvl="8" w:tplc="04090005" w:tentative="1">
      <w:start w:val="1"/>
      <w:numFmt w:val="bullet"/>
      <w:lvlText w:val=""/>
      <w:lvlJc w:val="left"/>
      <w:pPr>
        <w:ind w:left="7815" w:hanging="360"/>
      </w:pPr>
      <w:rPr>
        <w:rFonts w:ascii="Wingdings" w:hAnsi="Wingdings" w:hint="default"/>
      </w:rPr>
    </w:lvl>
  </w:abstractNum>
  <w:abstractNum w:abstractNumId="253">
    <w:nsid w:val="7B20497F"/>
    <w:multiLevelType w:val="hybridMultilevel"/>
    <w:tmpl w:val="97D66BD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4">
    <w:nsid w:val="7B98531D"/>
    <w:multiLevelType w:val="hybridMultilevel"/>
    <w:tmpl w:val="7C007D04"/>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5">
    <w:nsid w:val="7BBC2A4C"/>
    <w:multiLevelType w:val="hybridMultilevel"/>
    <w:tmpl w:val="D1F2C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6">
    <w:nsid w:val="7BC50CB8"/>
    <w:multiLevelType w:val="hybridMultilevel"/>
    <w:tmpl w:val="221834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7BDC675C"/>
    <w:multiLevelType w:val="hybridMultilevel"/>
    <w:tmpl w:val="7068ADD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8">
    <w:nsid w:val="7C30089F"/>
    <w:multiLevelType w:val="hybridMultilevel"/>
    <w:tmpl w:val="DAA2086C"/>
    <w:lvl w:ilvl="0" w:tplc="04090001">
      <w:start w:val="1"/>
      <w:numFmt w:val="bullet"/>
      <w:lvlText w:val=""/>
      <w:lvlJc w:val="left"/>
      <w:pPr>
        <w:ind w:left="720" w:hanging="360"/>
      </w:pPr>
      <w:rPr>
        <w:rFonts w:ascii="Symbol" w:hAnsi="Symbol" w:hint="default"/>
      </w:rPr>
    </w:lvl>
    <w:lvl w:ilvl="1" w:tplc="5D723362">
      <w:start w:val="1"/>
      <w:numFmt w:val="bullet"/>
      <w:lvlText w:val="o"/>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9">
    <w:nsid w:val="7C3F594B"/>
    <w:multiLevelType w:val="hybridMultilevel"/>
    <w:tmpl w:val="B5E0FF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0">
    <w:nsid w:val="7CC85D46"/>
    <w:multiLevelType w:val="hybridMultilevel"/>
    <w:tmpl w:val="38E4E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1">
    <w:nsid w:val="7CCB47CE"/>
    <w:multiLevelType w:val="hybridMultilevel"/>
    <w:tmpl w:val="FD7058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7D200813"/>
    <w:multiLevelType w:val="hybridMultilevel"/>
    <w:tmpl w:val="B57C0388"/>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3">
    <w:nsid w:val="7D5040A5"/>
    <w:multiLevelType w:val="hybridMultilevel"/>
    <w:tmpl w:val="5C9C4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4">
    <w:nsid w:val="7E30506E"/>
    <w:multiLevelType w:val="hybridMultilevel"/>
    <w:tmpl w:val="A6C4271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5">
    <w:nsid w:val="7F35733E"/>
    <w:multiLevelType w:val="hybridMultilevel"/>
    <w:tmpl w:val="EE70E41C"/>
    <w:lvl w:ilvl="0" w:tplc="04090001">
      <w:start w:val="1"/>
      <w:numFmt w:val="bullet"/>
      <w:lvlText w:val=""/>
      <w:lvlJc w:val="left"/>
      <w:pPr>
        <w:ind w:left="720" w:hanging="360"/>
      </w:pPr>
      <w:rPr>
        <w:rFonts w:ascii="Symbol" w:hAnsi="Symbol" w:hint="default"/>
      </w:rPr>
    </w:lvl>
    <w:lvl w:ilvl="1" w:tplc="8BBC2824">
      <w:start w:val="1"/>
      <w:numFmt w:val="bullet"/>
      <w:lvlText w:val="o"/>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6">
    <w:nsid w:val="7F692DFD"/>
    <w:multiLevelType w:val="hybridMultilevel"/>
    <w:tmpl w:val="F61C4938"/>
    <w:lvl w:ilvl="0" w:tplc="7B9A5B20">
      <w:start w:val="1"/>
      <w:numFmt w:val="bullet"/>
      <w:lvlText w:val=""/>
      <w:lvlJc w:val="left"/>
      <w:pPr>
        <w:tabs>
          <w:tab w:val="num" w:pos="720"/>
        </w:tabs>
        <w:ind w:left="72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7">
    <w:nsid w:val="7FB16BE0"/>
    <w:multiLevelType w:val="hybridMultilevel"/>
    <w:tmpl w:val="8D9AE864"/>
    <w:lvl w:ilvl="0" w:tplc="04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68">
    <w:nsid w:val="7FDC7CC6"/>
    <w:multiLevelType w:val="hybridMultilevel"/>
    <w:tmpl w:val="5864619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9">
    <w:nsid w:val="7FE301DA"/>
    <w:multiLevelType w:val="hybridMultilevel"/>
    <w:tmpl w:val="69266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56"/>
  </w:num>
  <w:num w:numId="3">
    <w:abstractNumId w:val="213"/>
  </w:num>
  <w:num w:numId="4">
    <w:abstractNumId w:val="111"/>
  </w:num>
  <w:num w:numId="5">
    <w:abstractNumId w:val="85"/>
  </w:num>
  <w:num w:numId="6">
    <w:abstractNumId w:val="198"/>
  </w:num>
  <w:num w:numId="7">
    <w:abstractNumId w:val="242"/>
  </w:num>
  <w:num w:numId="8">
    <w:abstractNumId w:val="47"/>
  </w:num>
  <w:num w:numId="9">
    <w:abstractNumId w:val="2"/>
  </w:num>
  <w:num w:numId="10">
    <w:abstractNumId w:val="69"/>
  </w:num>
  <w:num w:numId="11">
    <w:abstractNumId w:val="201"/>
  </w:num>
  <w:num w:numId="12">
    <w:abstractNumId w:val="170"/>
  </w:num>
  <w:num w:numId="13">
    <w:abstractNumId w:val="168"/>
  </w:num>
  <w:num w:numId="14">
    <w:abstractNumId w:val="200"/>
  </w:num>
  <w:num w:numId="15">
    <w:abstractNumId w:val="262"/>
  </w:num>
  <w:num w:numId="16">
    <w:abstractNumId w:val="226"/>
  </w:num>
  <w:num w:numId="17">
    <w:abstractNumId w:val="241"/>
  </w:num>
  <w:num w:numId="18">
    <w:abstractNumId w:val="46"/>
  </w:num>
  <w:num w:numId="19">
    <w:abstractNumId w:val="212"/>
  </w:num>
  <w:num w:numId="20">
    <w:abstractNumId w:val="147"/>
  </w:num>
  <w:num w:numId="21">
    <w:abstractNumId w:val="124"/>
  </w:num>
  <w:num w:numId="22">
    <w:abstractNumId w:val="105"/>
  </w:num>
  <w:num w:numId="23">
    <w:abstractNumId w:val="82"/>
  </w:num>
  <w:num w:numId="24">
    <w:abstractNumId w:val="222"/>
  </w:num>
  <w:num w:numId="25">
    <w:abstractNumId w:val="109"/>
  </w:num>
  <w:num w:numId="26">
    <w:abstractNumId w:val="154"/>
  </w:num>
  <w:num w:numId="27">
    <w:abstractNumId w:val="177"/>
  </w:num>
  <w:num w:numId="28">
    <w:abstractNumId w:val="191"/>
  </w:num>
  <w:num w:numId="29">
    <w:abstractNumId w:val="97"/>
  </w:num>
  <w:num w:numId="30">
    <w:abstractNumId w:val="81"/>
  </w:num>
  <w:num w:numId="31">
    <w:abstractNumId w:val="235"/>
  </w:num>
  <w:num w:numId="32">
    <w:abstractNumId w:val="209"/>
  </w:num>
  <w:num w:numId="33">
    <w:abstractNumId w:val="253"/>
  </w:num>
  <w:num w:numId="34">
    <w:abstractNumId w:val="135"/>
  </w:num>
  <w:num w:numId="35">
    <w:abstractNumId w:val="207"/>
  </w:num>
  <w:num w:numId="36">
    <w:abstractNumId w:val="26"/>
  </w:num>
  <w:num w:numId="37">
    <w:abstractNumId w:val="115"/>
  </w:num>
  <w:num w:numId="38">
    <w:abstractNumId w:val="193"/>
  </w:num>
  <w:num w:numId="39">
    <w:abstractNumId w:val="133"/>
  </w:num>
  <w:num w:numId="40">
    <w:abstractNumId w:val="72"/>
  </w:num>
  <w:num w:numId="41">
    <w:abstractNumId w:val="67"/>
  </w:num>
  <w:num w:numId="42">
    <w:abstractNumId w:val="232"/>
  </w:num>
  <w:num w:numId="43">
    <w:abstractNumId w:val="94"/>
  </w:num>
  <w:num w:numId="44">
    <w:abstractNumId w:val="84"/>
  </w:num>
  <w:num w:numId="45">
    <w:abstractNumId w:val="132"/>
  </w:num>
  <w:num w:numId="46">
    <w:abstractNumId w:val="188"/>
  </w:num>
  <w:num w:numId="47">
    <w:abstractNumId w:val="20"/>
  </w:num>
  <w:num w:numId="48">
    <w:abstractNumId w:val="184"/>
  </w:num>
  <w:num w:numId="49">
    <w:abstractNumId w:val="116"/>
  </w:num>
  <w:num w:numId="50">
    <w:abstractNumId w:val="102"/>
  </w:num>
  <w:num w:numId="51">
    <w:abstractNumId w:val="206"/>
  </w:num>
  <w:num w:numId="52">
    <w:abstractNumId w:val="127"/>
  </w:num>
  <w:num w:numId="53">
    <w:abstractNumId w:val="66"/>
  </w:num>
  <w:num w:numId="54">
    <w:abstractNumId w:val="228"/>
  </w:num>
  <w:num w:numId="55">
    <w:abstractNumId w:val="194"/>
  </w:num>
  <w:num w:numId="56">
    <w:abstractNumId w:val="255"/>
  </w:num>
  <w:num w:numId="57">
    <w:abstractNumId w:val="37"/>
  </w:num>
  <w:num w:numId="58">
    <w:abstractNumId w:val="256"/>
  </w:num>
  <w:num w:numId="59">
    <w:abstractNumId w:val="136"/>
  </w:num>
  <w:num w:numId="60">
    <w:abstractNumId w:val="134"/>
  </w:num>
  <w:num w:numId="61">
    <w:abstractNumId w:val="21"/>
  </w:num>
  <w:num w:numId="62">
    <w:abstractNumId w:val="263"/>
  </w:num>
  <w:num w:numId="63">
    <w:abstractNumId w:val="172"/>
  </w:num>
  <w:num w:numId="64">
    <w:abstractNumId w:val="27"/>
  </w:num>
  <w:num w:numId="65">
    <w:abstractNumId w:val="139"/>
  </w:num>
  <w:num w:numId="66">
    <w:abstractNumId w:val="260"/>
  </w:num>
  <w:num w:numId="67">
    <w:abstractNumId w:val="150"/>
  </w:num>
  <w:num w:numId="68">
    <w:abstractNumId w:val="152"/>
  </w:num>
  <w:num w:numId="69">
    <w:abstractNumId w:val="6"/>
  </w:num>
  <w:num w:numId="70">
    <w:abstractNumId w:val="225"/>
  </w:num>
  <w:num w:numId="71">
    <w:abstractNumId w:val="95"/>
  </w:num>
  <w:num w:numId="72">
    <w:abstractNumId w:val="88"/>
  </w:num>
  <w:num w:numId="73">
    <w:abstractNumId w:val="187"/>
  </w:num>
  <w:num w:numId="74">
    <w:abstractNumId w:val="231"/>
  </w:num>
  <w:num w:numId="75">
    <w:abstractNumId w:val="12"/>
  </w:num>
  <w:num w:numId="76">
    <w:abstractNumId w:val="36"/>
  </w:num>
  <w:num w:numId="77">
    <w:abstractNumId w:val="79"/>
  </w:num>
  <w:num w:numId="78">
    <w:abstractNumId w:val="80"/>
  </w:num>
  <w:num w:numId="79">
    <w:abstractNumId w:val="7"/>
  </w:num>
  <w:num w:numId="80">
    <w:abstractNumId w:val="14"/>
  </w:num>
  <w:num w:numId="81">
    <w:abstractNumId w:val="13"/>
  </w:num>
  <w:num w:numId="82">
    <w:abstractNumId w:val="100"/>
  </w:num>
  <w:num w:numId="83">
    <w:abstractNumId w:val="49"/>
  </w:num>
  <w:num w:numId="84">
    <w:abstractNumId w:val="31"/>
  </w:num>
  <w:num w:numId="85">
    <w:abstractNumId w:val="17"/>
  </w:num>
  <w:num w:numId="86">
    <w:abstractNumId w:val="175"/>
  </w:num>
  <w:num w:numId="87">
    <w:abstractNumId w:val="189"/>
  </w:num>
  <w:num w:numId="88">
    <w:abstractNumId w:val="171"/>
  </w:num>
  <w:num w:numId="89">
    <w:abstractNumId w:val="32"/>
  </w:num>
  <w:num w:numId="90">
    <w:abstractNumId w:val="98"/>
  </w:num>
  <w:num w:numId="91">
    <w:abstractNumId w:val="265"/>
  </w:num>
  <w:num w:numId="92">
    <w:abstractNumId w:val="90"/>
  </w:num>
  <w:num w:numId="93">
    <w:abstractNumId w:val="159"/>
  </w:num>
  <w:num w:numId="94">
    <w:abstractNumId w:val="244"/>
  </w:num>
  <w:num w:numId="95">
    <w:abstractNumId w:val="74"/>
  </w:num>
  <w:num w:numId="96">
    <w:abstractNumId w:val="28"/>
  </w:num>
  <w:num w:numId="97">
    <w:abstractNumId w:val="18"/>
  </w:num>
  <w:num w:numId="98">
    <w:abstractNumId w:val="11"/>
  </w:num>
  <w:num w:numId="99">
    <w:abstractNumId w:val="183"/>
  </w:num>
  <w:num w:numId="100">
    <w:abstractNumId w:val="236"/>
  </w:num>
  <w:num w:numId="101">
    <w:abstractNumId w:val="117"/>
  </w:num>
  <w:num w:numId="102">
    <w:abstractNumId w:val="268"/>
  </w:num>
  <w:num w:numId="103">
    <w:abstractNumId w:val="196"/>
  </w:num>
  <w:num w:numId="104">
    <w:abstractNumId w:val="58"/>
  </w:num>
  <w:num w:numId="105">
    <w:abstractNumId w:val="166"/>
  </w:num>
  <w:num w:numId="106">
    <w:abstractNumId w:val="217"/>
  </w:num>
  <w:num w:numId="107">
    <w:abstractNumId w:val="173"/>
  </w:num>
  <w:num w:numId="108">
    <w:abstractNumId w:val="155"/>
  </w:num>
  <w:num w:numId="109">
    <w:abstractNumId w:val="197"/>
  </w:num>
  <w:num w:numId="110">
    <w:abstractNumId w:val="0"/>
    <w:lvlOverride w:ilvl="0">
      <w:lvl w:ilvl="0">
        <w:numFmt w:val="bullet"/>
        <w:lvlText w:val=""/>
        <w:legacy w:legacy="1" w:legacySpace="0" w:legacyIndent="0"/>
        <w:lvlJc w:val="left"/>
        <w:rPr>
          <w:rFonts w:ascii="Symbol" w:hAnsi="Symbol" w:hint="default"/>
          <w:sz w:val="22"/>
        </w:rPr>
      </w:lvl>
    </w:lvlOverride>
  </w:num>
  <w:num w:numId="111">
    <w:abstractNumId w:val="258"/>
  </w:num>
  <w:num w:numId="112">
    <w:abstractNumId w:val="62"/>
  </w:num>
  <w:num w:numId="113">
    <w:abstractNumId w:val="91"/>
  </w:num>
  <w:num w:numId="114">
    <w:abstractNumId w:val="57"/>
  </w:num>
  <w:num w:numId="115">
    <w:abstractNumId w:val="51"/>
  </w:num>
  <w:num w:numId="116">
    <w:abstractNumId w:val="143"/>
  </w:num>
  <w:num w:numId="117">
    <w:abstractNumId w:val="73"/>
  </w:num>
  <w:num w:numId="118">
    <w:abstractNumId w:val="257"/>
  </w:num>
  <w:num w:numId="119">
    <w:abstractNumId w:val="77"/>
  </w:num>
  <w:num w:numId="120">
    <w:abstractNumId w:val="248"/>
  </w:num>
  <w:num w:numId="121">
    <w:abstractNumId w:val="158"/>
  </w:num>
  <w:num w:numId="122">
    <w:abstractNumId w:val="185"/>
  </w:num>
  <w:num w:numId="123">
    <w:abstractNumId w:val="99"/>
  </w:num>
  <w:num w:numId="124">
    <w:abstractNumId w:val="121"/>
  </w:num>
  <w:num w:numId="125">
    <w:abstractNumId w:val="52"/>
  </w:num>
  <w:num w:numId="126">
    <w:abstractNumId w:val="15"/>
  </w:num>
  <w:num w:numId="127">
    <w:abstractNumId w:val="199"/>
  </w:num>
  <w:num w:numId="128">
    <w:abstractNumId w:val="259"/>
  </w:num>
  <w:num w:numId="129">
    <w:abstractNumId w:val="5"/>
  </w:num>
  <w:num w:numId="130">
    <w:abstractNumId w:val="261"/>
  </w:num>
  <w:num w:numId="131">
    <w:abstractNumId w:val="233"/>
  </w:num>
  <w:num w:numId="132">
    <w:abstractNumId w:val="43"/>
  </w:num>
  <w:num w:numId="133">
    <w:abstractNumId w:val="182"/>
  </w:num>
  <w:num w:numId="134">
    <w:abstractNumId w:val="250"/>
  </w:num>
  <w:num w:numId="135">
    <w:abstractNumId w:val="205"/>
  </w:num>
  <w:num w:numId="136">
    <w:abstractNumId w:val="61"/>
  </w:num>
  <w:num w:numId="137">
    <w:abstractNumId w:val="144"/>
  </w:num>
  <w:num w:numId="138">
    <w:abstractNumId w:val="162"/>
  </w:num>
  <w:num w:numId="139">
    <w:abstractNumId w:val="176"/>
  </w:num>
  <w:num w:numId="140">
    <w:abstractNumId w:val="108"/>
  </w:num>
  <w:num w:numId="141">
    <w:abstractNumId w:val="243"/>
  </w:num>
  <w:num w:numId="142">
    <w:abstractNumId w:val="164"/>
  </w:num>
  <w:num w:numId="143">
    <w:abstractNumId w:val="195"/>
  </w:num>
  <w:num w:numId="144">
    <w:abstractNumId w:val="142"/>
  </w:num>
  <w:num w:numId="145">
    <w:abstractNumId w:val="224"/>
  </w:num>
  <w:num w:numId="146">
    <w:abstractNumId w:val="131"/>
  </w:num>
  <w:num w:numId="147">
    <w:abstractNumId w:val="269"/>
  </w:num>
  <w:num w:numId="148">
    <w:abstractNumId w:val="229"/>
  </w:num>
  <w:num w:numId="149">
    <w:abstractNumId w:val="180"/>
  </w:num>
  <w:num w:numId="150">
    <w:abstractNumId w:val="167"/>
  </w:num>
  <w:num w:numId="151">
    <w:abstractNumId w:val="129"/>
  </w:num>
  <w:num w:numId="152">
    <w:abstractNumId w:val="75"/>
  </w:num>
  <w:num w:numId="153">
    <w:abstractNumId w:val="138"/>
  </w:num>
  <w:num w:numId="154">
    <w:abstractNumId w:val="126"/>
  </w:num>
  <w:num w:numId="155">
    <w:abstractNumId w:val="53"/>
  </w:num>
  <w:num w:numId="156">
    <w:abstractNumId w:val="251"/>
  </w:num>
  <w:num w:numId="157">
    <w:abstractNumId w:val="218"/>
  </w:num>
  <w:num w:numId="158">
    <w:abstractNumId w:val="216"/>
  </w:num>
  <w:num w:numId="159">
    <w:abstractNumId w:val="254"/>
  </w:num>
  <w:num w:numId="160">
    <w:abstractNumId w:val="165"/>
  </w:num>
  <w:num w:numId="161">
    <w:abstractNumId w:val="266"/>
  </w:num>
  <w:num w:numId="162">
    <w:abstractNumId w:val="101"/>
  </w:num>
  <w:num w:numId="163">
    <w:abstractNumId w:val="230"/>
  </w:num>
  <w:num w:numId="164">
    <w:abstractNumId w:val="71"/>
  </w:num>
  <w:num w:numId="165">
    <w:abstractNumId w:val="148"/>
  </w:num>
  <w:num w:numId="166">
    <w:abstractNumId w:val="104"/>
  </w:num>
  <w:num w:numId="167">
    <w:abstractNumId w:val="122"/>
  </w:num>
  <w:num w:numId="168">
    <w:abstractNumId w:val="110"/>
  </w:num>
  <w:num w:numId="169">
    <w:abstractNumId w:val="214"/>
  </w:num>
  <w:num w:numId="170">
    <w:abstractNumId w:val="93"/>
  </w:num>
  <w:num w:numId="171">
    <w:abstractNumId w:val="190"/>
  </w:num>
  <w:num w:numId="172">
    <w:abstractNumId w:val="128"/>
  </w:num>
  <w:num w:numId="173">
    <w:abstractNumId w:val="54"/>
  </w:num>
  <w:num w:numId="174">
    <w:abstractNumId w:val="234"/>
  </w:num>
  <w:num w:numId="175">
    <w:abstractNumId w:val="25"/>
  </w:num>
  <w:num w:numId="176">
    <w:abstractNumId w:val="76"/>
  </w:num>
  <w:num w:numId="177">
    <w:abstractNumId w:val="22"/>
  </w:num>
  <w:num w:numId="178">
    <w:abstractNumId w:val="40"/>
  </w:num>
  <w:num w:numId="179">
    <w:abstractNumId w:val="151"/>
  </w:num>
  <w:num w:numId="180">
    <w:abstractNumId w:val="29"/>
  </w:num>
  <w:num w:numId="181">
    <w:abstractNumId w:val="1"/>
  </w:num>
  <w:num w:numId="182">
    <w:abstractNumId w:val="38"/>
  </w:num>
  <w:num w:numId="183">
    <w:abstractNumId w:val="157"/>
  </w:num>
  <w:num w:numId="184">
    <w:abstractNumId w:val="50"/>
  </w:num>
  <w:num w:numId="185">
    <w:abstractNumId w:val="68"/>
  </w:num>
  <w:num w:numId="186">
    <w:abstractNumId w:val="204"/>
  </w:num>
  <w:num w:numId="187">
    <w:abstractNumId w:val="70"/>
  </w:num>
  <w:num w:numId="188">
    <w:abstractNumId w:val="60"/>
  </w:num>
  <w:num w:numId="189">
    <w:abstractNumId w:val="219"/>
  </w:num>
  <w:num w:numId="190">
    <w:abstractNumId w:val="120"/>
  </w:num>
  <w:num w:numId="191">
    <w:abstractNumId w:val="89"/>
  </w:num>
  <w:num w:numId="192">
    <w:abstractNumId w:val="264"/>
  </w:num>
  <w:num w:numId="193">
    <w:abstractNumId w:val="215"/>
  </w:num>
  <w:num w:numId="194">
    <w:abstractNumId w:val="44"/>
  </w:num>
  <w:num w:numId="195">
    <w:abstractNumId w:val="141"/>
  </w:num>
  <w:num w:numId="196">
    <w:abstractNumId w:val="96"/>
  </w:num>
  <w:num w:numId="197">
    <w:abstractNumId w:val="35"/>
  </w:num>
  <w:num w:numId="198">
    <w:abstractNumId w:val="64"/>
  </w:num>
  <w:num w:numId="199">
    <w:abstractNumId w:val="39"/>
  </w:num>
  <w:num w:numId="200">
    <w:abstractNumId w:val="59"/>
  </w:num>
  <w:num w:numId="201">
    <w:abstractNumId w:val="125"/>
  </w:num>
  <w:num w:numId="202">
    <w:abstractNumId w:val="41"/>
  </w:num>
  <w:num w:numId="203">
    <w:abstractNumId w:val="221"/>
  </w:num>
  <w:num w:numId="204">
    <w:abstractNumId w:val="146"/>
  </w:num>
  <w:num w:numId="205">
    <w:abstractNumId w:val="246"/>
  </w:num>
  <w:num w:numId="206">
    <w:abstractNumId w:val="114"/>
  </w:num>
  <w:num w:numId="207">
    <w:abstractNumId w:val="24"/>
  </w:num>
  <w:num w:numId="208">
    <w:abstractNumId w:val="239"/>
  </w:num>
  <w:num w:numId="209">
    <w:abstractNumId w:val="208"/>
  </w:num>
  <w:num w:numId="210">
    <w:abstractNumId w:val="145"/>
  </w:num>
  <w:num w:numId="211">
    <w:abstractNumId w:val="223"/>
  </w:num>
  <w:num w:numId="212">
    <w:abstractNumId w:val="130"/>
  </w:num>
  <w:num w:numId="213">
    <w:abstractNumId w:val="87"/>
  </w:num>
  <w:num w:numId="214">
    <w:abstractNumId w:val="210"/>
  </w:num>
  <w:num w:numId="215">
    <w:abstractNumId w:val="249"/>
  </w:num>
  <w:num w:numId="216">
    <w:abstractNumId w:val="112"/>
  </w:num>
  <w:num w:numId="217">
    <w:abstractNumId w:val="63"/>
  </w:num>
  <w:num w:numId="218">
    <w:abstractNumId w:val="34"/>
  </w:num>
  <w:num w:numId="219">
    <w:abstractNumId w:val="153"/>
  </w:num>
  <w:num w:numId="220">
    <w:abstractNumId w:val="30"/>
  </w:num>
  <w:num w:numId="221">
    <w:abstractNumId w:val="48"/>
  </w:num>
  <w:num w:numId="222">
    <w:abstractNumId w:val="103"/>
  </w:num>
  <w:num w:numId="223">
    <w:abstractNumId w:val="123"/>
  </w:num>
  <w:num w:numId="224">
    <w:abstractNumId w:val="140"/>
  </w:num>
  <w:num w:numId="225">
    <w:abstractNumId w:val="179"/>
  </w:num>
  <w:num w:numId="226">
    <w:abstractNumId w:val="118"/>
  </w:num>
  <w:num w:numId="227">
    <w:abstractNumId w:val="227"/>
  </w:num>
  <w:num w:numId="228">
    <w:abstractNumId w:val="113"/>
  </w:num>
  <w:num w:numId="229">
    <w:abstractNumId w:val="3"/>
  </w:num>
  <w:num w:numId="230">
    <w:abstractNumId w:val="169"/>
  </w:num>
  <w:num w:numId="231">
    <w:abstractNumId w:val="238"/>
  </w:num>
  <w:num w:numId="232">
    <w:abstractNumId w:val="23"/>
  </w:num>
  <w:num w:numId="233">
    <w:abstractNumId w:val="192"/>
  </w:num>
  <w:num w:numId="234">
    <w:abstractNumId w:val="202"/>
  </w:num>
  <w:num w:numId="235">
    <w:abstractNumId w:val="9"/>
  </w:num>
  <w:num w:numId="236">
    <w:abstractNumId w:val="252"/>
  </w:num>
  <w:num w:numId="237">
    <w:abstractNumId w:val="149"/>
  </w:num>
  <w:num w:numId="238">
    <w:abstractNumId w:val="247"/>
  </w:num>
  <w:num w:numId="239">
    <w:abstractNumId w:val="240"/>
  </w:num>
  <w:num w:numId="240">
    <w:abstractNumId w:val="163"/>
  </w:num>
  <w:num w:numId="241">
    <w:abstractNumId w:val="220"/>
  </w:num>
  <w:num w:numId="242">
    <w:abstractNumId w:val="211"/>
  </w:num>
  <w:num w:numId="243">
    <w:abstractNumId w:val="19"/>
  </w:num>
  <w:num w:numId="244">
    <w:abstractNumId w:val="55"/>
  </w:num>
  <w:num w:numId="245">
    <w:abstractNumId w:val="267"/>
  </w:num>
  <w:num w:numId="246">
    <w:abstractNumId w:val="78"/>
  </w:num>
  <w:num w:numId="247">
    <w:abstractNumId w:val="10"/>
  </w:num>
  <w:num w:numId="248">
    <w:abstractNumId w:val="107"/>
  </w:num>
  <w:num w:numId="249">
    <w:abstractNumId w:val="186"/>
  </w:num>
  <w:num w:numId="250">
    <w:abstractNumId w:val="4"/>
  </w:num>
  <w:num w:numId="251">
    <w:abstractNumId w:val="16"/>
  </w:num>
  <w:num w:numId="252">
    <w:abstractNumId w:val="83"/>
  </w:num>
  <w:num w:numId="253">
    <w:abstractNumId w:val="178"/>
  </w:num>
  <w:num w:numId="254">
    <w:abstractNumId w:val="156"/>
  </w:num>
  <w:num w:numId="255">
    <w:abstractNumId w:val="237"/>
  </w:num>
  <w:num w:numId="256">
    <w:abstractNumId w:val="92"/>
  </w:num>
  <w:num w:numId="257">
    <w:abstractNumId w:val="106"/>
  </w:num>
  <w:num w:numId="258">
    <w:abstractNumId w:val="119"/>
  </w:num>
  <w:num w:numId="259">
    <w:abstractNumId w:val="65"/>
  </w:num>
  <w:num w:numId="260">
    <w:abstractNumId w:val="33"/>
  </w:num>
  <w:num w:numId="261">
    <w:abstractNumId w:val="160"/>
  </w:num>
  <w:num w:numId="262">
    <w:abstractNumId w:val="245"/>
  </w:num>
  <w:num w:numId="263">
    <w:abstractNumId w:val="203"/>
  </w:num>
  <w:num w:numId="264">
    <w:abstractNumId w:val="174"/>
  </w:num>
  <w:num w:numId="265">
    <w:abstractNumId w:val="181"/>
  </w:num>
  <w:num w:numId="266">
    <w:abstractNumId w:val="161"/>
  </w:num>
  <w:num w:numId="267">
    <w:abstractNumId w:val="45"/>
  </w:num>
  <w:num w:numId="268">
    <w:abstractNumId w:val="86"/>
  </w:num>
  <w:num w:numId="269">
    <w:abstractNumId w:val="42"/>
  </w:num>
  <w:num w:numId="270">
    <w:abstractNumId w:val="137"/>
  </w:num>
  <w:numIdMacAtCleanup w:val="2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030"/>
    <w:rsid w:val="00021906"/>
    <w:rsid w:val="00030D1E"/>
    <w:rsid w:val="00035E5A"/>
    <w:rsid w:val="000F26F3"/>
    <w:rsid w:val="001129CC"/>
    <w:rsid w:val="00123AC9"/>
    <w:rsid w:val="0013088B"/>
    <w:rsid w:val="00142C64"/>
    <w:rsid w:val="001569C6"/>
    <w:rsid w:val="00171585"/>
    <w:rsid w:val="00182E67"/>
    <w:rsid w:val="001876D0"/>
    <w:rsid w:val="001C3191"/>
    <w:rsid w:val="001D4D8D"/>
    <w:rsid w:val="001F76B0"/>
    <w:rsid w:val="002321D2"/>
    <w:rsid w:val="002728FD"/>
    <w:rsid w:val="00277A42"/>
    <w:rsid w:val="00297EB4"/>
    <w:rsid w:val="002A731A"/>
    <w:rsid w:val="002F0D00"/>
    <w:rsid w:val="00314992"/>
    <w:rsid w:val="00347451"/>
    <w:rsid w:val="00377F22"/>
    <w:rsid w:val="003D0CB6"/>
    <w:rsid w:val="003D2B26"/>
    <w:rsid w:val="003E0B02"/>
    <w:rsid w:val="003F596F"/>
    <w:rsid w:val="00411C66"/>
    <w:rsid w:val="00421014"/>
    <w:rsid w:val="00431E9A"/>
    <w:rsid w:val="004576D7"/>
    <w:rsid w:val="00457868"/>
    <w:rsid w:val="00464B69"/>
    <w:rsid w:val="00481BC2"/>
    <w:rsid w:val="004A2987"/>
    <w:rsid w:val="004B17A4"/>
    <w:rsid w:val="004B7118"/>
    <w:rsid w:val="004F201A"/>
    <w:rsid w:val="004F3919"/>
    <w:rsid w:val="00510078"/>
    <w:rsid w:val="00510B9A"/>
    <w:rsid w:val="005116C0"/>
    <w:rsid w:val="0051575B"/>
    <w:rsid w:val="00520921"/>
    <w:rsid w:val="005362A2"/>
    <w:rsid w:val="00566128"/>
    <w:rsid w:val="005921A3"/>
    <w:rsid w:val="005B72C8"/>
    <w:rsid w:val="005C2D84"/>
    <w:rsid w:val="005E1BD9"/>
    <w:rsid w:val="005E4075"/>
    <w:rsid w:val="005F4F08"/>
    <w:rsid w:val="005F516E"/>
    <w:rsid w:val="005F5C1E"/>
    <w:rsid w:val="00617C28"/>
    <w:rsid w:val="006229A3"/>
    <w:rsid w:val="006422C2"/>
    <w:rsid w:val="00643E5E"/>
    <w:rsid w:val="006466A0"/>
    <w:rsid w:val="00651908"/>
    <w:rsid w:val="006873A7"/>
    <w:rsid w:val="00690A8B"/>
    <w:rsid w:val="006C652E"/>
    <w:rsid w:val="006D5395"/>
    <w:rsid w:val="006E10A7"/>
    <w:rsid w:val="006F5EB4"/>
    <w:rsid w:val="00736367"/>
    <w:rsid w:val="00754836"/>
    <w:rsid w:val="00762C40"/>
    <w:rsid w:val="007A1E55"/>
    <w:rsid w:val="007A71E6"/>
    <w:rsid w:val="007B6B2D"/>
    <w:rsid w:val="007D3565"/>
    <w:rsid w:val="008302F4"/>
    <w:rsid w:val="00840E62"/>
    <w:rsid w:val="00855A02"/>
    <w:rsid w:val="00883FF6"/>
    <w:rsid w:val="00891986"/>
    <w:rsid w:val="00892F99"/>
    <w:rsid w:val="008C2B03"/>
    <w:rsid w:val="008C3F43"/>
    <w:rsid w:val="008E1091"/>
    <w:rsid w:val="008E4299"/>
    <w:rsid w:val="00903B71"/>
    <w:rsid w:val="009218E3"/>
    <w:rsid w:val="00926E50"/>
    <w:rsid w:val="009945D5"/>
    <w:rsid w:val="00995EC8"/>
    <w:rsid w:val="009C43B8"/>
    <w:rsid w:val="009F077F"/>
    <w:rsid w:val="009F4030"/>
    <w:rsid w:val="00A0092C"/>
    <w:rsid w:val="00A11597"/>
    <w:rsid w:val="00A21F59"/>
    <w:rsid w:val="00A22F97"/>
    <w:rsid w:val="00A25A49"/>
    <w:rsid w:val="00A366E6"/>
    <w:rsid w:val="00A41E88"/>
    <w:rsid w:val="00A90BAA"/>
    <w:rsid w:val="00AA72EE"/>
    <w:rsid w:val="00AB3F18"/>
    <w:rsid w:val="00AC1238"/>
    <w:rsid w:val="00AD3CD7"/>
    <w:rsid w:val="00AE6E01"/>
    <w:rsid w:val="00AF18F5"/>
    <w:rsid w:val="00AF4A2E"/>
    <w:rsid w:val="00B23163"/>
    <w:rsid w:val="00B612C1"/>
    <w:rsid w:val="00B74EC3"/>
    <w:rsid w:val="00BB1CA3"/>
    <w:rsid w:val="00BB2DDE"/>
    <w:rsid w:val="00BC1FBA"/>
    <w:rsid w:val="00BC3E10"/>
    <w:rsid w:val="00BF51AD"/>
    <w:rsid w:val="00BF7D28"/>
    <w:rsid w:val="00C76EFE"/>
    <w:rsid w:val="00C82514"/>
    <w:rsid w:val="00CA4E84"/>
    <w:rsid w:val="00CA7229"/>
    <w:rsid w:val="00CC156F"/>
    <w:rsid w:val="00CC73C0"/>
    <w:rsid w:val="00CD2DAC"/>
    <w:rsid w:val="00CE1111"/>
    <w:rsid w:val="00D2107E"/>
    <w:rsid w:val="00D37FFE"/>
    <w:rsid w:val="00D60612"/>
    <w:rsid w:val="00D63B35"/>
    <w:rsid w:val="00D751C4"/>
    <w:rsid w:val="00DA21B4"/>
    <w:rsid w:val="00DA2E23"/>
    <w:rsid w:val="00DC3CF4"/>
    <w:rsid w:val="00DD0D0C"/>
    <w:rsid w:val="00DD63FE"/>
    <w:rsid w:val="00DE3F3D"/>
    <w:rsid w:val="00DF1AC6"/>
    <w:rsid w:val="00E017C7"/>
    <w:rsid w:val="00E1092E"/>
    <w:rsid w:val="00E33294"/>
    <w:rsid w:val="00E34ED7"/>
    <w:rsid w:val="00E35E73"/>
    <w:rsid w:val="00E47F3C"/>
    <w:rsid w:val="00E63A1E"/>
    <w:rsid w:val="00E757C7"/>
    <w:rsid w:val="00E851AD"/>
    <w:rsid w:val="00EA6C03"/>
    <w:rsid w:val="00EF0863"/>
    <w:rsid w:val="00F21FF1"/>
    <w:rsid w:val="00F43292"/>
    <w:rsid w:val="00F5109C"/>
    <w:rsid w:val="00F57ECC"/>
    <w:rsid w:val="00F718E1"/>
    <w:rsid w:val="00F874D5"/>
    <w:rsid w:val="00F942C8"/>
    <w:rsid w:val="00F95497"/>
    <w:rsid w:val="00FB724B"/>
    <w:rsid w:val="00FC7598"/>
    <w:rsid w:val="00FD00F7"/>
    <w:rsid w:val="00FD5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qFormat="1"/>
    <w:lsdException w:name="footnote reference" w:uiPriority="0"/>
    <w:lsdException w:name="annotation reference" w:uiPriority="0"/>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9F4030"/>
    <w:rPr>
      <w:rFonts w:ascii="Arial" w:eastAsia="Times New Roman" w:hAnsi="Arial" w:cs="Arial"/>
    </w:rPr>
  </w:style>
  <w:style w:type="paragraph" w:styleId="Heading1">
    <w:name w:val="heading 1"/>
    <w:basedOn w:val="Normal"/>
    <w:next w:val="Normal"/>
    <w:link w:val="Heading1Char"/>
    <w:qFormat/>
    <w:rsid w:val="00AE6E01"/>
    <w:pPr>
      <w:keepNext/>
      <w:spacing w:after="120"/>
      <w:outlineLvl w:val="0"/>
    </w:pPr>
    <w:rPr>
      <w:rFonts w:ascii="Calibri" w:hAnsi="Calibri"/>
      <w:bCs/>
      <w:sz w:val="40"/>
      <w:szCs w:val="28"/>
    </w:rPr>
  </w:style>
  <w:style w:type="paragraph" w:styleId="Heading2">
    <w:name w:val="heading 2"/>
    <w:basedOn w:val="Normal"/>
    <w:next w:val="Normal"/>
    <w:link w:val="Heading2Char"/>
    <w:qFormat/>
    <w:rsid w:val="009F4030"/>
    <w:pPr>
      <w:keepNext/>
      <w:pBdr>
        <w:bottom w:val="single" w:sz="4" w:space="1" w:color="auto"/>
      </w:pBdr>
      <w:outlineLvl w:val="1"/>
    </w:pPr>
    <w:rPr>
      <w:bCs/>
      <w:sz w:val="28"/>
      <w:szCs w:val="22"/>
    </w:rPr>
  </w:style>
  <w:style w:type="paragraph" w:styleId="Heading3">
    <w:name w:val="heading 3"/>
    <w:basedOn w:val="Normal"/>
    <w:next w:val="Normal"/>
    <w:link w:val="Heading3Char"/>
    <w:qFormat/>
    <w:rsid w:val="009F4030"/>
    <w:pPr>
      <w:keepNext/>
      <w:outlineLvl w:val="2"/>
    </w:pPr>
    <w:rPr>
      <w:b/>
      <w:bCs/>
      <w:caps/>
      <w:sz w:val="22"/>
      <w:szCs w:val="22"/>
    </w:rPr>
  </w:style>
  <w:style w:type="paragraph" w:styleId="Heading4">
    <w:name w:val="heading 4"/>
    <w:basedOn w:val="Normal"/>
    <w:next w:val="Normal"/>
    <w:link w:val="Heading4Char"/>
    <w:qFormat/>
    <w:rsid w:val="009F4030"/>
    <w:pPr>
      <w:keepNext/>
      <w:outlineLvl w:val="3"/>
    </w:pPr>
    <w:rPr>
      <w:b/>
      <w:iCs/>
      <w:sz w:val="22"/>
      <w:szCs w:val="22"/>
    </w:rPr>
  </w:style>
  <w:style w:type="paragraph" w:styleId="Heading5">
    <w:name w:val="heading 5"/>
    <w:basedOn w:val="Normal"/>
    <w:next w:val="Normal"/>
    <w:link w:val="Heading5Char"/>
    <w:uiPriority w:val="99"/>
    <w:qFormat/>
    <w:rsid w:val="009F4030"/>
    <w:pPr>
      <w:outlineLvl w:val="4"/>
    </w:pPr>
    <w:rPr>
      <w:b/>
      <w:i/>
      <w:sz w:val="19"/>
      <w:szCs w:val="22"/>
    </w:rPr>
  </w:style>
  <w:style w:type="paragraph" w:styleId="Heading6">
    <w:name w:val="heading 6"/>
    <w:basedOn w:val="Normal"/>
    <w:next w:val="Normal"/>
    <w:link w:val="Heading6Char"/>
    <w:uiPriority w:val="99"/>
    <w:qFormat/>
    <w:rsid w:val="009F4030"/>
    <w:pPr>
      <w:keepNext/>
      <w:outlineLvl w:val="5"/>
    </w:pPr>
    <w:rPr>
      <w:bCs/>
      <w:u w:val="single"/>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E6E01"/>
    <w:rPr>
      <w:rFonts w:eastAsia="Times New Roman" w:cs="Arial"/>
      <w:bCs/>
      <w:sz w:val="40"/>
      <w:szCs w:val="28"/>
    </w:rPr>
  </w:style>
  <w:style w:type="character" w:customStyle="1" w:styleId="Heading2Char">
    <w:name w:val="Heading 2 Char"/>
    <w:basedOn w:val="DefaultParagraphFont"/>
    <w:link w:val="Heading2"/>
    <w:rsid w:val="009F4030"/>
    <w:rPr>
      <w:rFonts w:ascii="Arial" w:eastAsia="Times New Roman" w:hAnsi="Arial" w:cs="Arial"/>
      <w:bCs/>
      <w:sz w:val="28"/>
    </w:rPr>
  </w:style>
  <w:style w:type="character" w:customStyle="1" w:styleId="Heading3Char">
    <w:name w:val="Heading 3 Char"/>
    <w:basedOn w:val="DefaultParagraphFont"/>
    <w:link w:val="Heading3"/>
    <w:uiPriority w:val="9"/>
    <w:rsid w:val="009F4030"/>
    <w:rPr>
      <w:rFonts w:ascii="Arial" w:eastAsia="Times New Roman" w:hAnsi="Arial" w:cs="Arial"/>
      <w:b/>
      <w:bCs/>
      <w:caps/>
    </w:rPr>
  </w:style>
  <w:style w:type="character" w:customStyle="1" w:styleId="Heading4Char">
    <w:name w:val="Heading 4 Char"/>
    <w:basedOn w:val="DefaultParagraphFont"/>
    <w:link w:val="Heading4"/>
    <w:rsid w:val="009F4030"/>
    <w:rPr>
      <w:rFonts w:ascii="Arial" w:eastAsia="Times New Roman" w:hAnsi="Arial" w:cs="Arial"/>
      <w:b/>
      <w:iCs/>
    </w:rPr>
  </w:style>
  <w:style w:type="character" w:customStyle="1" w:styleId="Heading5Char">
    <w:name w:val="Heading 5 Char"/>
    <w:basedOn w:val="DefaultParagraphFont"/>
    <w:link w:val="Heading5"/>
    <w:uiPriority w:val="99"/>
    <w:rsid w:val="009F4030"/>
    <w:rPr>
      <w:rFonts w:ascii="Arial" w:eastAsia="Times New Roman" w:hAnsi="Arial" w:cs="Arial"/>
      <w:b/>
      <w:i/>
      <w:sz w:val="19"/>
    </w:rPr>
  </w:style>
  <w:style w:type="character" w:customStyle="1" w:styleId="Heading6Char">
    <w:name w:val="Heading 6 Char"/>
    <w:basedOn w:val="DefaultParagraphFont"/>
    <w:link w:val="Heading6"/>
    <w:uiPriority w:val="99"/>
    <w:rsid w:val="009F4030"/>
    <w:rPr>
      <w:rFonts w:ascii="Arial" w:eastAsia="Times New Roman" w:hAnsi="Arial" w:cs="Arial"/>
      <w:bCs/>
      <w:sz w:val="20"/>
      <w:szCs w:val="20"/>
      <w:u w:val="single"/>
      <w:lang w:val="fr-FR" w:eastAsia="fr-FR"/>
    </w:rPr>
  </w:style>
  <w:style w:type="paragraph" w:customStyle="1" w:styleId="citation">
    <w:name w:val="citation"/>
    <w:uiPriority w:val="99"/>
    <w:rsid w:val="009F4030"/>
    <w:pPr>
      <w:keepNext/>
      <w:keepLines/>
      <w:suppressAutoHyphens/>
    </w:pPr>
    <w:rPr>
      <w:rFonts w:ascii="Arial" w:eastAsia="Times New Roman" w:hAnsi="Arial" w:cs="Arial"/>
    </w:rPr>
  </w:style>
  <w:style w:type="character" w:styleId="PageNumber">
    <w:name w:val="page number"/>
    <w:basedOn w:val="DefaultParagraphFont"/>
    <w:uiPriority w:val="99"/>
    <w:rsid w:val="009F4030"/>
    <w:rPr>
      <w:rFonts w:ascii="Arial" w:hAnsi="Arial" w:cs="Arial"/>
      <w:sz w:val="20"/>
      <w:szCs w:val="20"/>
    </w:rPr>
  </w:style>
  <w:style w:type="paragraph" w:styleId="FootnoteText">
    <w:name w:val="footnote text"/>
    <w:basedOn w:val="Normal"/>
    <w:link w:val="FootnoteTextChar"/>
    <w:semiHidden/>
    <w:rsid w:val="009F4030"/>
    <w:rPr>
      <w:sz w:val="18"/>
      <w:szCs w:val="18"/>
    </w:rPr>
  </w:style>
  <w:style w:type="character" w:customStyle="1" w:styleId="FootnoteTextChar">
    <w:name w:val="Footnote Text Char"/>
    <w:basedOn w:val="DefaultParagraphFont"/>
    <w:link w:val="FootnoteText"/>
    <w:uiPriority w:val="99"/>
    <w:semiHidden/>
    <w:rsid w:val="009F4030"/>
    <w:rPr>
      <w:rFonts w:ascii="Arial" w:eastAsia="Times New Roman" w:hAnsi="Arial" w:cs="Arial"/>
      <w:sz w:val="18"/>
      <w:szCs w:val="18"/>
    </w:rPr>
  </w:style>
  <w:style w:type="character" w:styleId="FootnoteReference">
    <w:name w:val="footnote reference"/>
    <w:basedOn w:val="DefaultParagraphFont"/>
    <w:semiHidden/>
    <w:rsid w:val="009F4030"/>
    <w:rPr>
      <w:rFonts w:ascii="Arial" w:hAnsi="Arial" w:cs="Arial"/>
      <w:vertAlign w:val="superscript"/>
    </w:rPr>
  </w:style>
  <w:style w:type="paragraph" w:styleId="Header">
    <w:name w:val="header"/>
    <w:basedOn w:val="Normal"/>
    <w:link w:val="HeaderChar"/>
    <w:rsid w:val="009F4030"/>
    <w:rPr>
      <w:sz w:val="18"/>
      <w:szCs w:val="18"/>
    </w:rPr>
  </w:style>
  <w:style w:type="character" w:customStyle="1" w:styleId="HeaderChar">
    <w:name w:val="Header Char"/>
    <w:basedOn w:val="DefaultParagraphFont"/>
    <w:link w:val="Header"/>
    <w:uiPriority w:val="99"/>
    <w:rsid w:val="009F4030"/>
    <w:rPr>
      <w:rFonts w:ascii="Arial" w:eastAsia="Times New Roman" w:hAnsi="Arial" w:cs="Arial"/>
      <w:sz w:val="18"/>
      <w:szCs w:val="18"/>
    </w:rPr>
  </w:style>
  <w:style w:type="paragraph" w:styleId="Footer">
    <w:name w:val="footer"/>
    <w:basedOn w:val="Normal"/>
    <w:link w:val="FooterChar"/>
    <w:rsid w:val="009F4030"/>
    <w:rPr>
      <w:sz w:val="18"/>
      <w:szCs w:val="18"/>
    </w:rPr>
  </w:style>
  <w:style w:type="character" w:customStyle="1" w:styleId="FooterChar">
    <w:name w:val="Footer Char"/>
    <w:basedOn w:val="DefaultParagraphFont"/>
    <w:link w:val="Footer"/>
    <w:rsid w:val="009F4030"/>
    <w:rPr>
      <w:rFonts w:ascii="Arial" w:eastAsia="Times New Roman" w:hAnsi="Arial" w:cs="Arial"/>
      <w:sz w:val="18"/>
      <w:szCs w:val="18"/>
    </w:rPr>
  </w:style>
  <w:style w:type="character" w:customStyle="1" w:styleId="Hypertext">
    <w:name w:val="Hypertext"/>
    <w:uiPriority w:val="99"/>
    <w:rsid w:val="009F4030"/>
    <w:rPr>
      <w:rFonts w:ascii="Arial" w:hAnsi="Arial"/>
      <w:color w:val="0000FF"/>
      <w:sz w:val="22"/>
      <w:u w:val="single"/>
    </w:rPr>
  </w:style>
  <w:style w:type="paragraph" w:styleId="DocumentMap">
    <w:name w:val="Document Map"/>
    <w:basedOn w:val="Normal"/>
    <w:link w:val="DocumentMapChar"/>
    <w:uiPriority w:val="99"/>
    <w:semiHidden/>
    <w:rsid w:val="009F4030"/>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9F4030"/>
    <w:rPr>
      <w:rFonts w:ascii="Tahoma" w:eastAsia="Times New Roman" w:hAnsi="Tahoma" w:cs="Tahoma"/>
      <w:sz w:val="20"/>
      <w:szCs w:val="20"/>
      <w:shd w:val="clear" w:color="auto" w:fill="000080"/>
    </w:rPr>
  </w:style>
  <w:style w:type="paragraph" w:styleId="BodyText">
    <w:name w:val="Body Text"/>
    <w:basedOn w:val="Normal"/>
    <w:link w:val="BodyTextChar"/>
    <w:uiPriority w:val="99"/>
    <w:rsid w:val="009F4030"/>
  </w:style>
  <w:style w:type="character" w:customStyle="1" w:styleId="BodyTextChar">
    <w:name w:val="Body Text Char"/>
    <w:basedOn w:val="DefaultParagraphFont"/>
    <w:link w:val="BodyText"/>
    <w:uiPriority w:val="99"/>
    <w:rsid w:val="009F4030"/>
    <w:rPr>
      <w:rFonts w:ascii="Arial" w:eastAsia="Times New Roman" w:hAnsi="Arial" w:cs="Arial"/>
      <w:sz w:val="20"/>
      <w:szCs w:val="20"/>
    </w:rPr>
  </w:style>
  <w:style w:type="paragraph" w:customStyle="1" w:styleId="Titletitlepage">
    <w:name w:val="Title_titlepage"/>
    <w:uiPriority w:val="99"/>
    <w:rsid w:val="009F4030"/>
    <w:rPr>
      <w:rFonts w:ascii="Arial" w:eastAsia="Times New Roman" w:hAnsi="Arial" w:cs="Arial"/>
      <w:b/>
      <w:bCs/>
      <w:sz w:val="22"/>
      <w:szCs w:val="22"/>
    </w:rPr>
  </w:style>
  <w:style w:type="paragraph" w:customStyle="1" w:styleId="Titletexttitlepage">
    <w:name w:val="Titletext_titlepage"/>
    <w:basedOn w:val="Normal"/>
    <w:uiPriority w:val="99"/>
    <w:rsid w:val="009F4030"/>
    <w:rPr>
      <w:sz w:val="22"/>
      <w:szCs w:val="22"/>
    </w:rPr>
  </w:style>
  <w:style w:type="paragraph" w:styleId="BalloonText">
    <w:name w:val="Balloon Text"/>
    <w:basedOn w:val="Normal"/>
    <w:link w:val="BalloonTextChar"/>
    <w:semiHidden/>
    <w:rsid w:val="009F4030"/>
    <w:rPr>
      <w:rFonts w:ascii="Tahoma" w:hAnsi="Tahoma" w:cs="Tahoma"/>
      <w:sz w:val="16"/>
      <w:szCs w:val="16"/>
    </w:rPr>
  </w:style>
  <w:style w:type="character" w:customStyle="1" w:styleId="BalloonTextChar">
    <w:name w:val="Balloon Text Char"/>
    <w:basedOn w:val="DefaultParagraphFont"/>
    <w:link w:val="BalloonText"/>
    <w:uiPriority w:val="99"/>
    <w:semiHidden/>
    <w:rsid w:val="009F4030"/>
    <w:rPr>
      <w:rFonts w:ascii="Tahoma" w:eastAsia="Times New Roman" w:hAnsi="Tahoma" w:cs="Tahoma"/>
      <w:sz w:val="16"/>
      <w:szCs w:val="16"/>
    </w:rPr>
  </w:style>
  <w:style w:type="table" w:styleId="TableGrid">
    <w:name w:val="Table Grid"/>
    <w:basedOn w:val="TableNormal"/>
    <w:rsid w:val="009F4030"/>
    <w:rPr>
      <w:rFonts w:ascii="Arial" w:eastAsia="Times New Roman"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text">
    <w:name w:val="Normal text"/>
    <w:basedOn w:val="Normal"/>
    <w:link w:val="NormaltextChar"/>
    <w:uiPriority w:val="99"/>
    <w:rsid w:val="009F4030"/>
    <w:pPr>
      <w:spacing w:before="120"/>
    </w:pPr>
    <w:rPr>
      <w:sz w:val="24"/>
      <w:szCs w:val="24"/>
      <w:lang w:val="en-GB"/>
    </w:rPr>
  </w:style>
  <w:style w:type="character" w:customStyle="1" w:styleId="NormaltextChar">
    <w:name w:val="Normal text Char"/>
    <w:basedOn w:val="DefaultParagraphFont"/>
    <w:link w:val="Normaltext"/>
    <w:uiPriority w:val="99"/>
    <w:rsid w:val="009F4030"/>
    <w:rPr>
      <w:rFonts w:ascii="Arial" w:eastAsia="Times New Roman" w:hAnsi="Arial" w:cs="Arial"/>
      <w:sz w:val="24"/>
      <w:szCs w:val="24"/>
      <w:lang w:val="en-GB"/>
    </w:rPr>
  </w:style>
  <w:style w:type="character" w:customStyle="1" w:styleId="StyleFootnoteReference">
    <w:name w:val="Style Footnote Reference +"/>
    <w:basedOn w:val="FootnoteReference"/>
    <w:uiPriority w:val="99"/>
    <w:rsid w:val="009F4030"/>
    <w:rPr>
      <w:rFonts w:ascii="Arial" w:hAnsi="Arial" w:cs="Arial"/>
      <w:sz w:val="16"/>
      <w:szCs w:val="16"/>
      <w:vertAlign w:val="superscript"/>
    </w:rPr>
  </w:style>
  <w:style w:type="paragraph" w:customStyle="1" w:styleId="Style1">
    <w:name w:val="Style1"/>
    <w:basedOn w:val="Normal"/>
    <w:autoRedefine/>
    <w:uiPriority w:val="99"/>
    <w:rsid w:val="009F4030"/>
    <w:rPr>
      <w:lang w:val="en-GB"/>
    </w:rPr>
  </w:style>
  <w:style w:type="paragraph" w:customStyle="1" w:styleId="Paragraphedeliste">
    <w:name w:val="Paragraphe de liste"/>
    <w:basedOn w:val="Normal"/>
    <w:uiPriority w:val="99"/>
    <w:rsid w:val="009F4030"/>
    <w:pPr>
      <w:ind w:left="720"/>
      <w:contextualSpacing/>
    </w:pPr>
    <w:rPr>
      <w:sz w:val="22"/>
      <w:szCs w:val="22"/>
      <w:lang w:val="fr-FR"/>
    </w:rPr>
  </w:style>
  <w:style w:type="paragraph" w:styleId="TOC3">
    <w:name w:val="toc 3"/>
    <w:basedOn w:val="Normal"/>
    <w:next w:val="Normal"/>
    <w:autoRedefine/>
    <w:uiPriority w:val="39"/>
    <w:rsid w:val="009F4030"/>
    <w:pPr>
      <w:ind w:left="720" w:hanging="360"/>
    </w:pPr>
    <w:rPr>
      <w:noProof/>
    </w:rPr>
  </w:style>
  <w:style w:type="paragraph" w:styleId="TOC1">
    <w:name w:val="toc 1"/>
    <w:basedOn w:val="Normal"/>
    <w:next w:val="Normal"/>
    <w:uiPriority w:val="39"/>
    <w:rsid w:val="009F4030"/>
    <w:pPr>
      <w:ind w:left="360" w:hanging="360"/>
    </w:pPr>
    <w:rPr>
      <w:b/>
      <w:bCs/>
    </w:rPr>
  </w:style>
  <w:style w:type="paragraph" w:styleId="TOC2">
    <w:name w:val="toc 2"/>
    <w:basedOn w:val="Normal"/>
    <w:next w:val="Normal"/>
    <w:autoRedefine/>
    <w:uiPriority w:val="99"/>
    <w:rsid w:val="009F4030"/>
    <w:pPr>
      <w:ind w:left="605" w:hanging="360"/>
    </w:pPr>
  </w:style>
  <w:style w:type="paragraph" w:styleId="TOC4">
    <w:name w:val="toc 4"/>
    <w:basedOn w:val="Normal"/>
    <w:next w:val="Normal"/>
    <w:autoRedefine/>
    <w:uiPriority w:val="39"/>
    <w:rsid w:val="009F4030"/>
    <w:pPr>
      <w:ind w:left="461"/>
    </w:pPr>
  </w:style>
  <w:style w:type="paragraph" w:styleId="TOC5">
    <w:name w:val="toc 5"/>
    <w:basedOn w:val="Normal"/>
    <w:next w:val="Normal"/>
    <w:autoRedefine/>
    <w:uiPriority w:val="39"/>
    <w:rsid w:val="009F4030"/>
    <w:pPr>
      <w:ind w:left="960"/>
    </w:pPr>
    <w:rPr>
      <w:sz w:val="18"/>
      <w:szCs w:val="18"/>
    </w:rPr>
  </w:style>
  <w:style w:type="paragraph" w:styleId="TOC6">
    <w:name w:val="toc 6"/>
    <w:basedOn w:val="Normal"/>
    <w:next w:val="Normal"/>
    <w:autoRedefine/>
    <w:uiPriority w:val="39"/>
    <w:rsid w:val="009F4030"/>
    <w:rPr>
      <w:b/>
      <w:bCs/>
      <w:lang w:val="en-GB"/>
    </w:rPr>
  </w:style>
  <w:style w:type="paragraph" w:styleId="TOC7">
    <w:name w:val="toc 7"/>
    <w:basedOn w:val="Normal"/>
    <w:next w:val="Normal"/>
    <w:autoRedefine/>
    <w:uiPriority w:val="39"/>
    <w:rsid w:val="009F4030"/>
    <w:pPr>
      <w:ind w:left="1440"/>
    </w:pPr>
    <w:rPr>
      <w:sz w:val="18"/>
      <w:szCs w:val="18"/>
    </w:rPr>
  </w:style>
  <w:style w:type="paragraph" w:styleId="TOC8">
    <w:name w:val="toc 8"/>
    <w:basedOn w:val="Normal"/>
    <w:next w:val="Normal"/>
    <w:autoRedefine/>
    <w:uiPriority w:val="39"/>
    <w:rsid w:val="009F4030"/>
    <w:pPr>
      <w:ind w:left="1680"/>
    </w:pPr>
    <w:rPr>
      <w:sz w:val="18"/>
      <w:szCs w:val="18"/>
    </w:rPr>
  </w:style>
  <w:style w:type="paragraph" w:styleId="TOC9">
    <w:name w:val="toc 9"/>
    <w:basedOn w:val="Normal"/>
    <w:next w:val="Normal"/>
    <w:autoRedefine/>
    <w:uiPriority w:val="39"/>
    <w:rsid w:val="009F4030"/>
    <w:pPr>
      <w:ind w:left="1920"/>
    </w:pPr>
    <w:rPr>
      <w:sz w:val="18"/>
      <w:szCs w:val="18"/>
    </w:rPr>
  </w:style>
  <w:style w:type="character" w:styleId="Hyperlink">
    <w:name w:val="Hyperlink"/>
    <w:basedOn w:val="DefaultParagraphFont"/>
    <w:uiPriority w:val="99"/>
    <w:rsid w:val="009F4030"/>
    <w:rPr>
      <w:rFonts w:cs="Times New Roman"/>
      <w:color w:val="0000FF"/>
      <w:u w:val="single"/>
    </w:rPr>
  </w:style>
  <w:style w:type="paragraph" w:customStyle="1" w:styleId="Textoindependiente2">
    <w:name w:val="Texto independiente 2"/>
    <w:basedOn w:val="Normal"/>
    <w:uiPriority w:val="99"/>
    <w:rsid w:val="009F4030"/>
    <w:pPr>
      <w:widowControl w:val="0"/>
      <w:suppressAutoHyphens/>
    </w:pPr>
    <w:rPr>
      <w:rFonts w:ascii="Times" w:hAnsi="Times" w:cs="Times"/>
      <w:kern w:val="1"/>
      <w:lang w:val="en-GB" w:eastAsia="ar-SA"/>
    </w:rPr>
  </w:style>
  <w:style w:type="paragraph" w:styleId="Title">
    <w:name w:val="Title"/>
    <w:basedOn w:val="Normal"/>
    <w:link w:val="TitleChar"/>
    <w:uiPriority w:val="99"/>
    <w:qFormat/>
    <w:rsid w:val="009F4030"/>
    <w:pPr>
      <w:jc w:val="center"/>
    </w:pPr>
    <w:rPr>
      <w:b/>
      <w:bCs/>
      <w:sz w:val="28"/>
      <w:szCs w:val="28"/>
      <w:lang w:val="en-GB"/>
    </w:rPr>
  </w:style>
  <w:style w:type="character" w:customStyle="1" w:styleId="TitleChar">
    <w:name w:val="Title Char"/>
    <w:basedOn w:val="DefaultParagraphFont"/>
    <w:link w:val="Title"/>
    <w:uiPriority w:val="99"/>
    <w:rsid w:val="009F4030"/>
    <w:rPr>
      <w:rFonts w:ascii="Arial" w:eastAsia="Times New Roman" w:hAnsi="Arial" w:cs="Arial"/>
      <w:b/>
      <w:bCs/>
      <w:sz w:val="28"/>
      <w:szCs w:val="28"/>
      <w:lang w:val="en-GB"/>
    </w:rPr>
  </w:style>
  <w:style w:type="character" w:customStyle="1" w:styleId="Smbolodenotaalpie">
    <w:name w:val="Símbolo de nota al pie"/>
    <w:uiPriority w:val="99"/>
    <w:rsid w:val="009F4030"/>
  </w:style>
  <w:style w:type="character" w:customStyle="1" w:styleId="FootnoteReference1">
    <w:name w:val="Footnote Reference1"/>
    <w:uiPriority w:val="99"/>
    <w:rsid w:val="009F4030"/>
    <w:rPr>
      <w:vertAlign w:val="superscript"/>
    </w:rPr>
  </w:style>
  <w:style w:type="table" w:styleId="TableSimple1">
    <w:name w:val="Table Simple 1"/>
    <w:basedOn w:val="TableNormal"/>
    <w:uiPriority w:val="99"/>
    <w:rsid w:val="009F4030"/>
    <w:rPr>
      <w:rFonts w:ascii="Arial" w:eastAsia="Times New Roman" w:hAnsi="Arial" w:cs="Arial"/>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Arial"/>
      </w:rPr>
      <w:tblPr/>
      <w:tcPr>
        <w:tcBorders>
          <w:bottom w:val="single" w:sz="6" w:space="0" w:color="008000"/>
          <w:tl2br w:val="none" w:sz="0" w:space="0" w:color="auto"/>
          <w:tr2bl w:val="none" w:sz="0" w:space="0" w:color="auto"/>
        </w:tcBorders>
      </w:tcPr>
    </w:tblStylePr>
    <w:tblStylePr w:type="lastRow">
      <w:rPr>
        <w:rFonts w:cs="Arial"/>
      </w:rPr>
      <w:tblPr/>
      <w:tcPr>
        <w:tcBorders>
          <w:top w:val="single" w:sz="6" w:space="0" w:color="008000"/>
          <w:tl2br w:val="none" w:sz="0" w:space="0" w:color="auto"/>
          <w:tr2bl w:val="none" w:sz="0" w:space="0" w:color="auto"/>
        </w:tcBorders>
      </w:tcPr>
    </w:tblStylePr>
  </w:style>
  <w:style w:type="paragraph" w:styleId="BodyText3">
    <w:name w:val="Body Text 3"/>
    <w:basedOn w:val="Normal"/>
    <w:link w:val="BodyText3Char"/>
    <w:uiPriority w:val="99"/>
    <w:rsid w:val="009F4030"/>
    <w:pPr>
      <w:spacing w:after="120"/>
    </w:pPr>
    <w:rPr>
      <w:sz w:val="16"/>
      <w:szCs w:val="16"/>
    </w:rPr>
  </w:style>
  <w:style w:type="character" w:customStyle="1" w:styleId="BodyText3Char">
    <w:name w:val="Body Text 3 Char"/>
    <w:basedOn w:val="DefaultParagraphFont"/>
    <w:link w:val="BodyText3"/>
    <w:uiPriority w:val="99"/>
    <w:rsid w:val="009F4030"/>
    <w:rPr>
      <w:rFonts w:ascii="Arial" w:eastAsia="Times New Roman" w:hAnsi="Arial" w:cs="Arial"/>
      <w:sz w:val="16"/>
      <w:szCs w:val="16"/>
    </w:rPr>
  </w:style>
  <w:style w:type="paragraph" w:customStyle="1" w:styleId="BodyText21">
    <w:name w:val="Body Text 21"/>
    <w:basedOn w:val="Normal"/>
    <w:uiPriority w:val="99"/>
    <w:rsid w:val="009F4030"/>
    <w:pPr>
      <w:widowControl w:val="0"/>
      <w:tabs>
        <w:tab w:val="left" w:pos="-720"/>
      </w:tabs>
      <w:suppressAutoHyphens/>
      <w:spacing w:before="120"/>
      <w:jc w:val="both"/>
    </w:pPr>
    <w:rPr>
      <w:rFonts w:ascii="Comic Sans MS" w:hAnsi="Comic Sans MS" w:cs="Comic Sans MS"/>
      <w:spacing w:val="-2"/>
      <w:sz w:val="22"/>
      <w:szCs w:val="22"/>
    </w:rPr>
  </w:style>
  <w:style w:type="table" w:styleId="TableList3">
    <w:name w:val="Table List 3"/>
    <w:basedOn w:val="TableNormal"/>
    <w:uiPriority w:val="99"/>
    <w:rsid w:val="009F4030"/>
    <w:rPr>
      <w:rFonts w:ascii="Arial" w:eastAsia="Times New Roman" w:hAnsi="Arial" w:cs="Arial"/>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Arial"/>
        <w:b/>
        <w:bCs/>
        <w:color w:val="000080"/>
      </w:rPr>
      <w:tblPr/>
      <w:tcPr>
        <w:tcBorders>
          <w:bottom w:val="single" w:sz="12" w:space="0" w:color="000000"/>
          <w:tl2br w:val="none" w:sz="0" w:space="0" w:color="auto"/>
          <w:tr2bl w:val="none" w:sz="0" w:space="0" w:color="auto"/>
        </w:tcBorders>
      </w:tcPr>
    </w:tblStylePr>
    <w:tblStylePr w:type="lastRow">
      <w:rPr>
        <w:rFonts w:cs="Arial"/>
      </w:rPr>
      <w:tblPr/>
      <w:tcPr>
        <w:tcBorders>
          <w:top w:val="single" w:sz="12" w:space="0" w:color="000000"/>
          <w:tl2br w:val="none" w:sz="0" w:space="0" w:color="auto"/>
          <w:tr2bl w:val="none" w:sz="0" w:space="0" w:color="auto"/>
        </w:tcBorders>
      </w:tcPr>
    </w:tblStylePr>
    <w:tblStylePr w:type="swCell">
      <w:rPr>
        <w:rFonts w:cs="Arial"/>
        <w:i/>
        <w:iCs/>
        <w:color w:val="000080"/>
      </w:rPr>
      <w:tblPr/>
      <w:tcPr>
        <w:tcBorders>
          <w:tl2br w:val="none" w:sz="0" w:space="0" w:color="auto"/>
          <w:tr2bl w:val="none" w:sz="0" w:space="0" w:color="auto"/>
        </w:tcBorders>
      </w:tcPr>
    </w:tblStylePr>
  </w:style>
  <w:style w:type="paragraph" w:styleId="ListBullet">
    <w:name w:val="List Bullet"/>
    <w:basedOn w:val="Normal"/>
    <w:autoRedefine/>
    <w:uiPriority w:val="99"/>
    <w:rsid w:val="009F4030"/>
    <w:pPr>
      <w:tabs>
        <w:tab w:val="num" w:pos="0"/>
        <w:tab w:val="num" w:pos="568"/>
        <w:tab w:val="num" w:pos="720"/>
      </w:tabs>
      <w:ind w:left="360" w:hanging="360"/>
    </w:pPr>
    <w:rPr>
      <w:lang w:val="fr-FR" w:eastAsia="fr-FR"/>
    </w:rPr>
  </w:style>
  <w:style w:type="paragraph" w:styleId="ListBullet2">
    <w:name w:val="List Bullet 2"/>
    <w:basedOn w:val="Normal"/>
    <w:autoRedefine/>
    <w:uiPriority w:val="99"/>
    <w:rsid w:val="009F4030"/>
    <w:pPr>
      <w:tabs>
        <w:tab w:val="num" w:pos="0"/>
        <w:tab w:val="num" w:pos="360"/>
        <w:tab w:val="num" w:pos="643"/>
      </w:tabs>
      <w:ind w:left="643" w:hanging="360"/>
    </w:pPr>
    <w:rPr>
      <w:lang w:val="fr-FR" w:eastAsia="fr-FR"/>
    </w:rPr>
  </w:style>
  <w:style w:type="table" w:styleId="TableSimple3">
    <w:name w:val="Table Simple 3"/>
    <w:basedOn w:val="TableNormal"/>
    <w:uiPriority w:val="99"/>
    <w:rsid w:val="009F4030"/>
    <w:rPr>
      <w:rFonts w:ascii="Arial" w:eastAsia="Times New Roman" w:hAnsi="Arial" w:cs="Arial"/>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Arial"/>
        <w:b/>
        <w:bCs/>
        <w:color w:val="FFFFFF"/>
      </w:rPr>
      <w:tblPr/>
      <w:tcPr>
        <w:tcBorders>
          <w:tl2br w:val="none" w:sz="0" w:space="0" w:color="auto"/>
          <w:tr2bl w:val="none" w:sz="0" w:space="0" w:color="auto"/>
        </w:tcBorders>
        <w:shd w:val="solid" w:color="000000" w:fill="FFFFFF"/>
      </w:tcPr>
    </w:tblStylePr>
  </w:style>
  <w:style w:type="character" w:styleId="CommentReference">
    <w:name w:val="annotation reference"/>
    <w:basedOn w:val="DefaultParagraphFont"/>
    <w:semiHidden/>
    <w:rsid w:val="009F4030"/>
    <w:rPr>
      <w:rFonts w:cs="Times New Roman"/>
      <w:sz w:val="16"/>
      <w:szCs w:val="16"/>
    </w:rPr>
  </w:style>
  <w:style w:type="paragraph" w:styleId="TableofFigures">
    <w:name w:val="table of figures"/>
    <w:basedOn w:val="Normal"/>
    <w:next w:val="Normal"/>
    <w:uiPriority w:val="99"/>
    <w:semiHidden/>
    <w:rsid w:val="009F4030"/>
  </w:style>
  <w:style w:type="paragraph" w:styleId="CommentText">
    <w:name w:val="annotation text"/>
    <w:basedOn w:val="Normal"/>
    <w:link w:val="CommentTextChar"/>
    <w:semiHidden/>
    <w:rsid w:val="009F4030"/>
  </w:style>
  <w:style w:type="character" w:customStyle="1" w:styleId="CommentTextChar">
    <w:name w:val="Comment Text Char"/>
    <w:basedOn w:val="DefaultParagraphFont"/>
    <w:link w:val="CommentText"/>
    <w:semiHidden/>
    <w:rsid w:val="009F4030"/>
    <w:rPr>
      <w:rFonts w:ascii="Arial" w:eastAsia="Times New Roman" w:hAnsi="Arial" w:cs="Arial"/>
      <w:sz w:val="20"/>
      <w:szCs w:val="20"/>
    </w:rPr>
  </w:style>
  <w:style w:type="paragraph" w:styleId="CommentSubject">
    <w:name w:val="annotation subject"/>
    <w:basedOn w:val="CommentText"/>
    <w:next w:val="CommentText"/>
    <w:link w:val="CommentSubjectChar"/>
    <w:semiHidden/>
    <w:rsid w:val="009F4030"/>
    <w:rPr>
      <w:b/>
      <w:bCs/>
    </w:rPr>
  </w:style>
  <w:style w:type="character" w:customStyle="1" w:styleId="CommentSubjectChar">
    <w:name w:val="Comment Subject Char"/>
    <w:basedOn w:val="CommentTextChar"/>
    <w:link w:val="CommentSubject"/>
    <w:uiPriority w:val="99"/>
    <w:semiHidden/>
    <w:rsid w:val="009F4030"/>
    <w:rPr>
      <w:rFonts w:ascii="Arial" w:eastAsia="Times New Roman" w:hAnsi="Arial" w:cs="Arial"/>
      <w:b/>
      <w:bCs/>
      <w:sz w:val="20"/>
      <w:szCs w:val="20"/>
    </w:rPr>
  </w:style>
  <w:style w:type="character" w:customStyle="1" w:styleId="Style2Char">
    <w:name w:val="Style2 Char"/>
    <w:basedOn w:val="DefaultParagraphFont"/>
    <w:uiPriority w:val="99"/>
    <w:rsid w:val="009F4030"/>
    <w:rPr>
      <w:rFonts w:ascii="Arial" w:hAnsi="Arial" w:cs="Arial"/>
      <w:b/>
      <w:bCs/>
      <w:i/>
      <w:iCs/>
      <w:color w:val="000000"/>
      <w:sz w:val="40"/>
      <w:szCs w:val="40"/>
      <w:lang w:val="en-GB" w:eastAsia="en-US"/>
    </w:rPr>
  </w:style>
  <w:style w:type="paragraph" w:styleId="EndnoteText">
    <w:name w:val="endnote text"/>
    <w:basedOn w:val="Normal"/>
    <w:link w:val="EndnoteTextChar"/>
    <w:uiPriority w:val="99"/>
    <w:semiHidden/>
    <w:rsid w:val="009F4030"/>
    <w:rPr>
      <w:rFonts w:ascii="Tahoma" w:hAnsi="Tahoma" w:cs="Tahoma"/>
      <w:sz w:val="24"/>
      <w:szCs w:val="24"/>
    </w:rPr>
  </w:style>
  <w:style w:type="character" w:customStyle="1" w:styleId="EndnoteTextChar">
    <w:name w:val="Endnote Text Char"/>
    <w:basedOn w:val="DefaultParagraphFont"/>
    <w:link w:val="EndnoteText"/>
    <w:uiPriority w:val="99"/>
    <w:semiHidden/>
    <w:rsid w:val="009F4030"/>
    <w:rPr>
      <w:rFonts w:ascii="Tahoma" w:eastAsia="Times New Roman" w:hAnsi="Tahoma" w:cs="Tahoma"/>
      <w:sz w:val="24"/>
      <w:szCs w:val="24"/>
    </w:rPr>
  </w:style>
  <w:style w:type="character" w:styleId="FollowedHyperlink">
    <w:name w:val="FollowedHyperlink"/>
    <w:basedOn w:val="DefaultParagraphFont"/>
    <w:uiPriority w:val="99"/>
    <w:rsid w:val="009F4030"/>
    <w:rPr>
      <w:rFonts w:cs="Times New Roman"/>
      <w:color w:val="800080"/>
      <w:u w:val="single"/>
    </w:rPr>
  </w:style>
  <w:style w:type="paragraph" w:customStyle="1" w:styleId="AFacilitatorNotes">
    <w:name w:val="AFacilitatorNotes"/>
    <w:uiPriority w:val="99"/>
    <w:rsid w:val="009F4030"/>
    <w:pPr>
      <w:jc w:val="both"/>
    </w:pPr>
    <w:rPr>
      <w:rFonts w:ascii="Tahoma" w:eastAsia="Times New Roman" w:hAnsi="Tahoma" w:cs="Tahoma"/>
      <w:i/>
      <w:iCs/>
      <w:noProof/>
      <w:color w:val="000080"/>
    </w:rPr>
  </w:style>
  <w:style w:type="paragraph" w:customStyle="1" w:styleId="PredeterminadoLTGliederung1">
    <w:name w:val="Predeterminado~LT~Gliederung 1"/>
    <w:uiPriority w:val="99"/>
    <w:rsid w:val="009F4030"/>
    <w:pPr>
      <w:widowControl w:val="0"/>
      <w:tabs>
        <w:tab w:val="left" w:pos="707"/>
        <w:tab w:val="left" w:pos="1414"/>
        <w:tab w:val="left" w:pos="2122"/>
        <w:tab w:val="left" w:pos="2829"/>
        <w:tab w:val="left" w:pos="3537"/>
        <w:tab w:val="left" w:pos="4244"/>
        <w:tab w:val="left" w:pos="4952"/>
        <w:tab w:val="left" w:pos="5659"/>
        <w:tab w:val="left" w:pos="6367"/>
        <w:tab w:val="left" w:pos="7074"/>
        <w:tab w:val="left" w:pos="7782"/>
        <w:tab w:val="left" w:pos="8489"/>
        <w:tab w:val="left" w:pos="9197"/>
        <w:tab w:val="left" w:pos="9904"/>
        <w:tab w:val="left" w:pos="10612"/>
        <w:tab w:val="left" w:pos="11319"/>
        <w:tab w:val="left" w:pos="12027"/>
        <w:tab w:val="left" w:pos="12734"/>
        <w:tab w:val="left" w:pos="13441"/>
        <w:tab w:val="left" w:pos="14149"/>
      </w:tabs>
      <w:suppressAutoHyphens/>
      <w:autoSpaceDE w:val="0"/>
      <w:spacing w:before="160" w:line="228" w:lineRule="auto"/>
      <w:ind w:left="537"/>
    </w:pPr>
    <w:rPr>
      <w:rFonts w:ascii="DejaVu Sans" w:eastAsia="Times New Roman" w:hAnsi="DejaVu Sans" w:cs="DejaVu Sans"/>
      <w:color w:val="000000"/>
      <w:sz w:val="64"/>
      <w:szCs w:val="64"/>
      <w:lang w:val="en-GB"/>
    </w:rPr>
  </w:style>
  <w:style w:type="paragraph" w:styleId="BodyText2">
    <w:name w:val="Body Text 2"/>
    <w:basedOn w:val="Normal"/>
    <w:link w:val="BodyText2Char1"/>
    <w:uiPriority w:val="99"/>
    <w:rsid w:val="009F4030"/>
    <w:pPr>
      <w:spacing w:after="120"/>
      <w:ind w:left="360"/>
    </w:pPr>
    <w:rPr>
      <w:rFonts w:ascii="Centaur" w:hAnsi="Centaur" w:cs="Centaur"/>
    </w:rPr>
  </w:style>
  <w:style w:type="character" w:customStyle="1" w:styleId="BodyText2Char">
    <w:name w:val="Body Text 2 Char"/>
    <w:basedOn w:val="DefaultParagraphFont"/>
    <w:uiPriority w:val="99"/>
    <w:rsid w:val="009F4030"/>
    <w:rPr>
      <w:rFonts w:ascii="Arial" w:eastAsia="Times New Roman" w:hAnsi="Arial" w:cs="Arial"/>
      <w:sz w:val="20"/>
      <w:szCs w:val="20"/>
    </w:rPr>
  </w:style>
  <w:style w:type="character" w:customStyle="1" w:styleId="BodyText2Char1">
    <w:name w:val="Body Text 2 Char1"/>
    <w:basedOn w:val="DefaultParagraphFont"/>
    <w:link w:val="BodyText2"/>
    <w:uiPriority w:val="99"/>
    <w:rsid w:val="009F4030"/>
    <w:rPr>
      <w:rFonts w:ascii="Centaur" w:eastAsia="Times New Roman" w:hAnsi="Centaur" w:cs="Centaur"/>
      <w:sz w:val="20"/>
      <w:szCs w:val="20"/>
    </w:rPr>
  </w:style>
  <w:style w:type="paragraph" w:customStyle="1" w:styleId="Default">
    <w:name w:val="Default"/>
    <w:rsid w:val="009F4030"/>
    <w:pPr>
      <w:widowControl w:val="0"/>
      <w:autoSpaceDE w:val="0"/>
      <w:autoSpaceDN w:val="0"/>
      <w:adjustRightInd w:val="0"/>
    </w:pPr>
    <w:rPr>
      <w:rFonts w:ascii="TTE2407910t00" w:eastAsia="Times New Roman" w:hAnsi="TTE2407910t00" w:cs="TTE2407910t00"/>
      <w:color w:val="000000"/>
      <w:sz w:val="24"/>
      <w:szCs w:val="24"/>
    </w:rPr>
  </w:style>
  <w:style w:type="paragraph" w:styleId="ListParagraph">
    <w:name w:val="List Paragraph"/>
    <w:basedOn w:val="Normal"/>
    <w:uiPriority w:val="34"/>
    <w:qFormat/>
    <w:rsid w:val="009F4030"/>
    <w:pPr>
      <w:ind w:left="720"/>
    </w:pPr>
    <w:rPr>
      <w:rFonts w:ascii="Centaur" w:hAnsi="Centaur" w:cs="Centaur"/>
    </w:rPr>
  </w:style>
  <w:style w:type="paragraph" w:styleId="TOCHeading">
    <w:name w:val="TOC Heading"/>
    <w:basedOn w:val="Heading1"/>
    <w:next w:val="Normal"/>
    <w:uiPriority w:val="99"/>
    <w:qFormat/>
    <w:rsid w:val="009F4030"/>
    <w:pPr>
      <w:keepLines/>
      <w:pBdr>
        <w:bottom w:val="single" w:sz="6" w:space="1" w:color="auto"/>
      </w:pBdr>
      <w:spacing w:before="480" w:line="276" w:lineRule="auto"/>
      <w:outlineLvl w:val="9"/>
    </w:pPr>
    <w:rPr>
      <w:rFonts w:ascii="Cambria" w:hAnsi="Cambria" w:cs="Cambria"/>
      <w:color w:val="365F91"/>
    </w:rPr>
  </w:style>
  <w:style w:type="paragraph" w:customStyle="1" w:styleId="Tableheader">
    <w:name w:val="Tableheader"/>
    <w:basedOn w:val="Normal"/>
    <w:next w:val="Normal"/>
    <w:uiPriority w:val="99"/>
    <w:rsid w:val="009F4030"/>
    <w:pPr>
      <w:spacing w:after="120"/>
    </w:pPr>
    <w:rPr>
      <w:b/>
      <w:bCs/>
    </w:rPr>
  </w:style>
  <w:style w:type="character" w:styleId="LineNumber">
    <w:name w:val="line number"/>
    <w:basedOn w:val="DefaultParagraphFont"/>
    <w:uiPriority w:val="99"/>
    <w:rsid w:val="009F4030"/>
    <w:rPr>
      <w:rFonts w:cs="Times New Roman"/>
    </w:rPr>
  </w:style>
  <w:style w:type="paragraph" w:customStyle="1" w:styleId="Handout">
    <w:name w:val="Handout"/>
    <w:uiPriority w:val="99"/>
    <w:rsid w:val="009F4030"/>
    <w:pPr>
      <w:pBdr>
        <w:top w:val="single" w:sz="4" w:space="1" w:color="auto"/>
        <w:left w:val="single" w:sz="4" w:space="4" w:color="auto"/>
        <w:bottom w:val="single" w:sz="4" w:space="1" w:color="auto"/>
        <w:right w:val="single" w:sz="4" w:space="4" w:color="auto"/>
      </w:pBdr>
      <w:shd w:val="clear" w:color="auto" w:fill="000080"/>
    </w:pPr>
    <w:rPr>
      <w:rFonts w:ascii="Tahoma" w:eastAsia="Times New Roman" w:hAnsi="Tahoma" w:cs="Tahoma"/>
      <w:b/>
      <w:bCs/>
      <w:color w:val="FFFFFF"/>
      <w:sz w:val="28"/>
      <w:szCs w:val="28"/>
      <w:lang w:val="en-GB"/>
    </w:rPr>
  </w:style>
  <w:style w:type="character" w:customStyle="1" w:styleId="ja50-ce-sup">
    <w:name w:val="ja50-ce-sup"/>
    <w:basedOn w:val="DefaultParagraphFont"/>
    <w:uiPriority w:val="99"/>
    <w:rsid w:val="009F4030"/>
    <w:rPr>
      <w:rFonts w:cs="Times New Roman"/>
      <w:sz w:val="19"/>
      <w:szCs w:val="19"/>
    </w:rPr>
  </w:style>
  <w:style w:type="character" w:customStyle="1" w:styleId="ja50-ce-author">
    <w:name w:val="ja50-ce-author"/>
    <w:basedOn w:val="DefaultParagraphFont"/>
    <w:uiPriority w:val="99"/>
    <w:rsid w:val="009F4030"/>
    <w:rPr>
      <w:rFonts w:cs="Times New Roman"/>
    </w:rPr>
  </w:style>
  <w:style w:type="paragraph" w:styleId="Index3">
    <w:name w:val="index 3"/>
    <w:basedOn w:val="Normal"/>
    <w:next w:val="Normal"/>
    <w:autoRedefine/>
    <w:uiPriority w:val="99"/>
    <w:semiHidden/>
    <w:rsid w:val="009F4030"/>
    <w:pPr>
      <w:ind w:left="600" w:hanging="200"/>
    </w:pPr>
  </w:style>
  <w:style w:type="paragraph" w:customStyle="1" w:styleId="Figureheader">
    <w:name w:val="Figureheader"/>
    <w:basedOn w:val="Normal"/>
    <w:next w:val="Normal"/>
    <w:rsid w:val="009F4030"/>
    <w:rPr>
      <w:b/>
      <w:bCs/>
    </w:rPr>
  </w:style>
  <w:style w:type="character" w:styleId="Strong">
    <w:name w:val="Strong"/>
    <w:basedOn w:val="DefaultParagraphFont"/>
    <w:uiPriority w:val="99"/>
    <w:qFormat/>
    <w:rsid w:val="009F4030"/>
    <w:rPr>
      <w:rFonts w:cs="Times New Roman"/>
      <w:b/>
      <w:bCs/>
    </w:rPr>
  </w:style>
  <w:style w:type="paragraph" w:styleId="Revision">
    <w:name w:val="Revision"/>
    <w:hidden/>
    <w:semiHidden/>
    <w:rsid w:val="009F4030"/>
    <w:rPr>
      <w:rFonts w:ascii="Arial" w:eastAsia="Times New Roman" w:hAnsi="Arial" w:cs="Arial"/>
    </w:rPr>
  </w:style>
  <w:style w:type="paragraph" w:styleId="NormalWeb">
    <w:name w:val="Normal (Web)"/>
    <w:basedOn w:val="Normal"/>
    <w:uiPriority w:val="99"/>
    <w:rsid w:val="009F4030"/>
    <w:pPr>
      <w:spacing w:before="100" w:beforeAutospacing="1" w:after="100" w:afterAutospacing="1"/>
    </w:pPr>
    <w:rPr>
      <w:rFonts w:ascii="Verdana" w:hAnsi="Verdana" w:cs="Verdana"/>
      <w:color w:val="000000"/>
      <w:sz w:val="18"/>
      <w:szCs w:val="18"/>
    </w:rPr>
  </w:style>
  <w:style w:type="paragraph" w:customStyle="1" w:styleId="BodyText1">
    <w:name w:val="Body Text1"/>
    <w:basedOn w:val="PlainText"/>
    <w:link w:val="BODYTEXTChar0"/>
    <w:uiPriority w:val="99"/>
    <w:rsid w:val="009F4030"/>
    <w:pPr>
      <w:spacing w:after="240"/>
      <w:jc w:val="both"/>
    </w:pPr>
    <w:rPr>
      <w:rFonts w:ascii="Arial" w:hAnsi="Arial" w:cs="Arial"/>
      <w:sz w:val="24"/>
      <w:szCs w:val="24"/>
    </w:rPr>
  </w:style>
  <w:style w:type="character" w:customStyle="1" w:styleId="BODYTEXTChar0">
    <w:name w:val="BODY TEXT Char"/>
    <w:basedOn w:val="DefaultParagraphFont"/>
    <w:link w:val="BodyText1"/>
    <w:uiPriority w:val="99"/>
    <w:rsid w:val="009F4030"/>
    <w:rPr>
      <w:rFonts w:ascii="Arial" w:eastAsia="Times New Roman" w:hAnsi="Arial" w:cs="Arial"/>
      <w:sz w:val="24"/>
      <w:szCs w:val="24"/>
    </w:rPr>
  </w:style>
  <w:style w:type="paragraph" w:styleId="PlainText">
    <w:name w:val="Plain Text"/>
    <w:basedOn w:val="Normal"/>
    <w:link w:val="PlainTextChar"/>
    <w:uiPriority w:val="99"/>
    <w:rsid w:val="009F4030"/>
    <w:rPr>
      <w:rFonts w:ascii="Courier New" w:hAnsi="Courier New" w:cs="Courier New"/>
    </w:rPr>
  </w:style>
  <w:style w:type="character" w:customStyle="1" w:styleId="PlainTextChar">
    <w:name w:val="Plain Text Char"/>
    <w:basedOn w:val="DefaultParagraphFont"/>
    <w:link w:val="PlainText"/>
    <w:uiPriority w:val="99"/>
    <w:rsid w:val="009F4030"/>
    <w:rPr>
      <w:rFonts w:ascii="Courier New" w:eastAsia="Times New Roman" w:hAnsi="Courier New" w:cs="Courier New"/>
      <w:sz w:val="20"/>
      <w:szCs w:val="20"/>
    </w:rPr>
  </w:style>
  <w:style w:type="character" w:customStyle="1" w:styleId="Char3">
    <w:name w:val="Char3"/>
    <w:basedOn w:val="DefaultParagraphFont"/>
    <w:uiPriority w:val="99"/>
    <w:semiHidden/>
    <w:rsid w:val="009F4030"/>
    <w:rPr>
      <w:rFonts w:ascii="Arial" w:hAnsi="Arial" w:cs="Arial"/>
      <w:sz w:val="24"/>
      <w:szCs w:val="24"/>
      <w:lang w:val="en-US" w:eastAsia="en-US"/>
    </w:rPr>
  </w:style>
  <w:style w:type="paragraph" w:customStyle="1" w:styleId="NormalWeb1">
    <w:name w:val="Normal (Web)1"/>
    <w:basedOn w:val="Normal"/>
    <w:uiPriority w:val="99"/>
    <w:rsid w:val="009F4030"/>
    <w:pPr>
      <w:spacing w:before="180" w:after="180" w:line="240" w:lineRule="atLeast"/>
    </w:pPr>
    <w:rPr>
      <w:color w:val="333333"/>
    </w:rPr>
  </w:style>
  <w:style w:type="character" w:customStyle="1" w:styleId="Char15">
    <w:name w:val="Char15"/>
    <w:basedOn w:val="DefaultParagraphFont"/>
    <w:uiPriority w:val="99"/>
    <w:rsid w:val="009F4030"/>
    <w:rPr>
      <w:rFonts w:ascii="Arial" w:hAnsi="Arial" w:cs="Arial"/>
      <w:b/>
      <w:bCs/>
      <w:caps/>
      <w:sz w:val="28"/>
      <w:szCs w:val="28"/>
    </w:rPr>
  </w:style>
  <w:style w:type="character" w:customStyle="1" w:styleId="Lead-in">
    <w:name w:val="Lead-in"/>
    <w:rsid w:val="009F4030"/>
    <w:rPr>
      <w:rFonts w:ascii="Arial" w:hAnsi="Arial" w:cs="Times New Roman"/>
      <w:b/>
      <w:sz w:val="20"/>
      <w:u w:val="none"/>
      <w:lang w:val="en-GB"/>
    </w:rPr>
  </w:style>
  <w:style w:type="character" w:styleId="EndnoteReference">
    <w:name w:val="endnote reference"/>
    <w:basedOn w:val="DefaultParagraphFont"/>
    <w:uiPriority w:val="99"/>
    <w:semiHidden/>
    <w:rsid w:val="009F4030"/>
    <w:rPr>
      <w:rFonts w:cs="Times New Roman"/>
      <w:vertAlign w:val="superscript"/>
    </w:rPr>
  </w:style>
  <w:style w:type="paragraph" w:customStyle="1" w:styleId="Boxheader">
    <w:name w:val="Boxheader"/>
    <w:basedOn w:val="Normal"/>
    <w:qFormat/>
    <w:rsid w:val="009F4030"/>
    <w:rPr>
      <w:b/>
      <w:bCs/>
      <w:sz w:val="18"/>
      <w:szCs w:val="18"/>
    </w:rPr>
  </w:style>
  <w:style w:type="character" w:styleId="Emphasis">
    <w:name w:val="Emphasis"/>
    <w:basedOn w:val="DefaultParagraphFont"/>
    <w:uiPriority w:val="99"/>
    <w:qFormat/>
    <w:rsid w:val="009F4030"/>
    <w:rPr>
      <w:rFonts w:cs="Times New Roman"/>
      <w:i/>
      <w:iCs/>
    </w:rPr>
  </w:style>
  <w:style w:type="character" w:customStyle="1" w:styleId="mw-headline">
    <w:name w:val="mw-headline"/>
    <w:basedOn w:val="DefaultParagraphFont"/>
    <w:uiPriority w:val="99"/>
    <w:rsid w:val="009F4030"/>
    <w:rPr>
      <w:rFonts w:cs="Times New Roman"/>
    </w:rPr>
  </w:style>
  <w:style w:type="paragraph" w:customStyle="1" w:styleId="tabletitle">
    <w:name w:val="table_title"/>
    <w:basedOn w:val="Normal"/>
    <w:rsid w:val="009F4030"/>
    <w:pPr>
      <w:spacing w:after="120"/>
    </w:pPr>
    <w:rPr>
      <w:b/>
      <w:color w:val="000000"/>
      <w:szCs w:val="18"/>
      <w:lang w:val="en-GB"/>
    </w:rPr>
  </w:style>
  <w:style w:type="paragraph" w:styleId="Caption">
    <w:name w:val="caption"/>
    <w:basedOn w:val="Normal"/>
    <w:next w:val="Normal"/>
    <w:uiPriority w:val="99"/>
    <w:qFormat/>
    <w:rsid w:val="009F4030"/>
    <w:pPr>
      <w:spacing w:after="200"/>
    </w:pPr>
    <w:rPr>
      <w:b/>
      <w:bCs/>
      <w:color w:val="4F81BD"/>
      <w:sz w:val="18"/>
      <w:szCs w:val="18"/>
    </w:rPr>
  </w:style>
  <w:style w:type="paragraph" w:customStyle="1" w:styleId="FANTAtext">
    <w:name w:val="FANTAtext"/>
    <w:basedOn w:val="Normal"/>
    <w:uiPriority w:val="99"/>
    <w:rsid w:val="009F4030"/>
    <w:pPr>
      <w:tabs>
        <w:tab w:val="left" w:leader="dot" w:pos="9360"/>
      </w:tabs>
      <w:spacing w:after="240"/>
      <w:ind w:firstLine="720"/>
    </w:pPr>
  </w:style>
  <w:style w:type="paragraph" w:customStyle="1" w:styleId="FANTAChapHd">
    <w:name w:val="FANTAChapHd"/>
    <w:uiPriority w:val="99"/>
    <w:rsid w:val="009F4030"/>
    <w:pPr>
      <w:spacing w:after="240"/>
    </w:pPr>
    <w:rPr>
      <w:rFonts w:ascii="Arial" w:eastAsia="Times New Roman" w:hAnsi="Arial"/>
      <w:b/>
      <w:bCs/>
      <w:caps/>
      <w:sz w:val="24"/>
    </w:rPr>
  </w:style>
  <w:style w:type="paragraph" w:customStyle="1" w:styleId="FANTAtext2">
    <w:name w:val="FANTAtext2"/>
    <w:basedOn w:val="FANTAtext"/>
    <w:uiPriority w:val="99"/>
    <w:rsid w:val="009F4030"/>
    <w:pPr>
      <w:spacing w:after="360"/>
    </w:pPr>
  </w:style>
  <w:style w:type="paragraph" w:customStyle="1" w:styleId="FANTAChapterHead">
    <w:name w:val="FANTAChapterHead"/>
    <w:basedOn w:val="Heading3"/>
    <w:uiPriority w:val="99"/>
    <w:rsid w:val="009F4030"/>
    <w:pPr>
      <w:spacing w:after="360"/>
      <w:jc w:val="center"/>
      <w:outlineLvl w:val="0"/>
    </w:pPr>
    <w:rPr>
      <w:rFonts w:cs="Times New Roman"/>
      <w:sz w:val="24"/>
      <w:szCs w:val="24"/>
    </w:rPr>
  </w:style>
  <w:style w:type="paragraph" w:customStyle="1" w:styleId="FANTAHead2">
    <w:name w:val="FANTAHead2"/>
    <w:basedOn w:val="Normal"/>
    <w:uiPriority w:val="99"/>
    <w:rsid w:val="009F4030"/>
    <w:pPr>
      <w:spacing w:after="240"/>
    </w:pPr>
    <w:rPr>
      <w:b/>
      <w:bCs/>
      <w:lang w:val="en-GB"/>
    </w:rPr>
  </w:style>
  <w:style w:type="paragraph" w:customStyle="1" w:styleId="FrontTableHd">
    <w:name w:val="FrontTableHd"/>
    <w:basedOn w:val="Normal"/>
    <w:uiPriority w:val="99"/>
    <w:rsid w:val="009F4030"/>
    <w:pPr>
      <w:spacing w:after="60"/>
    </w:pPr>
    <w:rPr>
      <w:b/>
      <w:bCs/>
    </w:rPr>
  </w:style>
  <w:style w:type="paragraph" w:customStyle="1" w:styleId="ListParagraph1">
    <w:name w:val="List Paragraph1"/>
    <w:basedOn w:val="Normal"/>
    <w:uiPriority w:val="99"/>
    <w:rsid w:val="009F4030"/>
    <w:pPr>
      <w:contextualSpacing/>
    </w:pPr>
  </w:style>
  <w:style w:type="paragraph" w:customStyle="1" w:styleId="xl109">
    <w:name w:val="xl109"/>
    <w:basedOn w:val="Normal"/>
    <w:uiPriority w:val="99"/>
    <w:rsid w:val="009F4030"/>
    <w:pPr>
      <w:spacing w:before="100" w:beforeAutospacing="1" w:after="100" w:afterAutospacing="1"/>
    </w:pPr>
    <w:rPr>
      <w:b/>
      <w:bCs/>
    </w:rPr>
  </w:style>
  <w:style w:type="paragraph" w:customStyle="1" w:styleId="xl110">
    <w:name w:val="xl110"/>
    <w:basedOn w:val="Normal"/>
    <w:uiPriority w:val="99"/>
    <w:rsid w:val="009F4030"/>
    <w:pPr>
      <w:spacing w:before="100" w:beforeAutospacing="1" w:after="100" w:afterAutospacing="1"/>
      <w:jc w:val="center"/>
    </w:pPr>
    <w:rPr>
      <w:b/>
      <w:bCs/>
    </w:rPr>
  </w:style>
  <w:style w:type="paragraph" w:customStyle="1" w:styleId="xl111">
    <w:name w:val="xl111"/>
    <w:basedOn w:val="Normal"/>
    <w:uiPriority w:val="99"/>
    <w:rsid w:val="009F4030"/>
    <w:pPr>
      <w:spacing w:before="100" w:beforeAutospacing="1" w:after="100" w:afterAutospacing="1"/>
      <w:jc w:val="center"/>
      <w:textAlignment w:val="center"/>
    </w:pPr>
  </w:style>
  <w:style w:type="paragraph" w:customStyle="1" w:styleId="xl112">
    <w:name w:val="xl112"/>
    <w:basedOn w:val="Normal"/>
    <w:uiPriority w:val="99"/>
    <w:rsid w:val="009F4030"/>
    <w:pPr>
      <w:spacing w:before="100" w:beforeAutospacing="1" w:after="100" w:afterAutospacing="1"/>
      <w:jc w:val="center"/>
      <w:textAlignment w:val="center"/>
    </w:pPr>
    <w:rPr>
      <w:b/>
      <w:bCs/>
    </w:rPr>
  </w:style>
  <w:style w:type="paragraph" w:customStyle="1" w:styleId="xl114">
    <w:name w:val="xl114"/>
    <w:basedOn w:val="Normal"/>
    <w:uiPriority w:val="99"/>
    <w:rsid w:val="009F4030"/>
    <w:pPr>
      <w:spacing w:before="100" w:beforeAutospacing="1" w:after="100" w:afterAutospacing="1"/>
      <w:jc w:val="center"/>
      <w:textAlignment w:val="center"/>
    </w:pPr>
  </w:style>
  <w:style w:type="paragraph" w:customStyle="1" w:styleId="xl115">
    <w:name w:val="xl115"/>
    <w:basedOn w:val="Normal"/>
    <w:uiPriority w:val="99"/>
    <w:rsid w:val="009F4030"/>
    <w:pPr>
      <w:spacing w:before="100" w:beforeAutospacing="1" w:after="100" w:afterAutospacing="1"/>
      <w:jc w:val="center"/>
      <w:textAlignment w:val="center"/>
    </w:pPr>
  </w:style>
  <w:style w:type="paragraph" w:customStyle="1" w:styleId="HTMLBody">
    <w:name w:val="HTML Body"/>
    <w:uiPriority w:val="99"/>
    <w:rsid w:val="009F4030"/>
    <w:pPr>
      <w:autoSpaceDE w:val="0"/>
      <w:autoSpaceDN w:val="0"/>
      <w:adjustRightInd w:val="0"/>
    </w:pPr>
    <w:rPr>
      <w:rFonts w:ascii="Arial" w:eastAsia="Times New Roman" w:hAnsi="Arial" w:cs="Arial"/>
    </w:rPr>
  </w:style>
  <w:style w:type="paragraph" w:customStyle="1" w:styleId="FANTAappendHd">
    <w:name w:val="FANTAappendHd"/>
    <w:basedOn w:val="FANTAChapHd"/>
    <w:uiPriority w:val="99"/>
    <w:rsid w:val="009F4030"/>
    <w:rPr>
      <w:caps w:val="0"/>
      <w:sz w:val="26"/>
      <w:szCs w:val="26"/>
    </w:rPr>
  </w:style>
  <w:style w:type="paragraph" w:customStyle="1" w:styleId="tabletext">
    <w:name w:val="tabletext"/>
    <w:basedOn w:val="Normal"/>
    <w:uiPriority w:val="99"/>
    <w:rsid w:val="009F4030"/>
    <w:pPr>
      <w:spacing w:before="100" w:beforeAutospacing="1" w:after="100" w:afterAutospacing="1"/>
    </w:pPr>
    <w:rPr>
      <w:rFonts w:ascii="Verdana" w:hAnsi="Verdana" w:cs="Verdana"/>
      <w:sz w:val="18"/>
      <w:szCs w:val="18"/>
      <w:lang w:val="nb-NO" w:eastAsia="nb-NO"/>
    </w:rPr>
  </w:style>
  <w:style w:type="paragraph" w:customStyle="1" w:styleId="FANTATableHd">
    <w:name w:val="FANTATableHd"/>
    <w:basedOn w:val="Normal"/>
    <w:next w:val="FANTAtext"/>
    <w:uiPriority w:val="99"/>
    <w:rsid w:val="009F4030"/>
    <w:pPr>
      <w:spacing w:after="60"/>
      <w:ind w:hanging="720"/>
    </w:pPr>
    <w:rPr>
      <w:b/>
      <w:bCs/>
    </w:rPr>
  </w:style>
  <w:style w:type="paragraph" w:customStyle="1" w:styleId="FANTABoxHd">
    <w:name w:val="FANTABoxHd"/>
    <w:next w:val="FANTAtext"/>
    <w:uiPriority w:val="99"/>
    <w:rsid w:val="009F4030"/>
    <w:pPr>
      <w:spacing w:before="240" w:after="240"/>
      <w:jc w:val="center"/>
    </w:pPr>
    <w:rPr>
      <w:rFonts w:ascii="Arial" w:eastAsia="Times New Roman" w:hAnsi="Arial"/>
      <w:b/>
      <w:bCs/>
    </w:rPr>
  </w:style>
  <w:style w:type="paragraph" w:customStyle="1" w:styleId="FANTAReference">
    <w:name w:val="FANTAReference"/>
    <w:basedOn w:val="Normal"/>
    <w:uiPriority w:val="99"/>
    <w:rsid w:val="009F4030"/>
    <w:pPr>
      <w:keepLines/>
      <w:tabs>
        <w:tab w:val="left" w:pos="0"/>
      </w:tabs>
      <w:spacing w:before="240" w:after="240"/>
    </w:pPr>
  </w:style>
  <w:style w:type="paragraph" w:customStyle="1" w:styleId="FANTAappendTableHd">
    <w:name w:val="FANTAappendTableHd"/>
    <w:basedOn w:val="FANTATableHd"/>
    <w:uiPriority w:val="99"/>
    <w:rsid w:val="009F4030"/>
    <w:rPr>
      <w:lang w:val="en-GB"/>
    </w:rPr>
  </w:style>
  <w:style w:type="paragraph" w:customStyle="1" w:styleId="FANTAFigureHead">
    <w:name w:val="FANTAFigureHead"/>
    <w:basedOn w:val="Normal"/>
    <w:uiPriority w:val="99"/>
    <w:rsid w:val="009F4030"/>
    <w:pPr>
      <w:spacing w:after="60"/>
      <w:jc w:val="center"/>
    </w:pPr>
    <w:rPr>
      <w:rFonts w:ascii="Times New Roman Bold" w:hAnsi="Times New Roman Bold" w:cs="Times New Roman Bold"/>
      <w:b/>
      <w:bCs/>
    </w:rPr>
  </w:style>
  <w:style w:type="paragraph" w:customStyle="1" w:styleId="NormalFanta2">
    <w:name w:val="NormalFanta2"/>
    <w:basedOn w:val="Normal"/>
    <w:uiPriority w:val="99"/>
    <w:rsid w:val="009F4030"/>
  </w:style>
  <w:style w:type="paragraph" w:customStyle="1" w:styleId="NormalFANTA20">
    <w:name w:val="NormalFANTA2"/>
    <w:basedOn w:val="Normal"/>
    <w:uiPriority w:val="99"/>
    <w:rsid w:val="009F4030"/>
    <w:rPr>
      <w:lang w:val="en-GB" w:eastAsia="en-AU"/>
    </w:rPr>
  </w:style>
  <w:style w:type="character" w:customStyle="1" w:styleId="CharChar20">
    <w:name w:val="Char Char20"/>
    <w:basedOn w:val="DefaultParagraphFont"/>
    <w:semiHidden/>
    <w:rsid w:val="009F4030"/>
    <w:rPr>
      <w:rFonts w:ascii="Gill Sans MT" w:hAnsi="Gill Sans MT" w:cs="Times New Roman"/>
      <w:kern w:val="28"/>
      <w:lang w:val="fr-FR"/>
    </w:rPr>
  </w:style>
  <w:style w:type="paragraph" w:styleId="NoSpacing">
    <w:name w:val="No Spacing"/>
    <w:uiPriority w:val="1"/>
    <w:qFormat/>
    <w:rsid w:val="009F4030"/>
    <w:rPr>
      <w:rFonts w:eastAsia="Times New Roman"/>
      <w:sz w:val="22"/>
      <w:szCs w:val="22"/>
    </w:rPr>
  </w:style>
  <w:style w:type="numbering" w:customStyle="1" w:styleId="Style4">
    <w:name w:val="Style4"/>
    <w:rsid w:val="009F4030"/>
    <w:pPr>
      <w:numPr>
        <w:numId w:val="23"/>
      </w:numPr>
    </w:pPr>
  </w:style>
  <w:style w:type="numbering" w:customStyle="1" w:styleId="Style3">
    <w:name w:val="Style3"/>
    <w:rsid w:val="009F4030"/>
    <w:pPr>
      <w:numPr>
        <w:numId w:val="22"/>
      </w:numPr>
    </w:pPr>
  </w:style>
  <w:style w:type="numbering" w:customStyle="1" w:styleId="Style2">
    <w:name w:val="Style2"/>
    <w:rsid w:val="009F4030"/>
    <w:pPr>
      <w:numPr>
        <w:numId w:val="21"/>
      </w:numPr>
    </w:pPr>
  </w:style>
  <w:style w:type="paragraph" w:customStyle="1" w:styleId="TableTitle0">
    <w:name w:val="Table_Title"/>
    <w:basedOn w:val="Title"/>
    <w:qFormat/>
    <w:rsid w:val="009F4030"/>
    <w:pPr>
      <w:spacing w:before="120"/>
      <w:contextualSpacing/>
      <w:jc w:val="left"/>
    </w:pPr>
    <w:rPr>
      <w:rFonts w:ascii="Gill Sans MT" w:hAnsi="Gill Sans MT" w:cs="Times New Roman"/>
      <w:b w:val="0"/>
      <w:caps/>
      <w:color w:val="17365D"/>
      <w:spacing w:val="5"/>
      <w:kern w:val="28"/>
      <w:sz w:val="24"/>
      <w:szCs w:val="52"/>
      <w:lang w:val="en-US"/>
    </w:rPr>
  </w:style>
  <w:style w:type="paragraph" w:customStyle="1" w:styleId="95">
    <w:name w:val="9.5"/>
    <w:basedOn w:val="Normal"/>
    <w:qFormat/>
    <w:rsid w:val="005116C0"/>
    <w:pPr>
      <w:autoSpaceDE w:val="0"/>
      <w:autoSpaceDN w:val="0"/>
      <w:adjustRightInd w:val="0"/>
    </w:pPr>
    <w:rPr>
      <w:b/>
      <w:i/>
      <w:sz w:val="19"/>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qFormat="1"/>
    <w:lsdException w:name="footnote reference" w:uiPriority="0"/>
    <w:lsdException w:name="annotation reference" w:uiPriority="0"/>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9F4030"/>
    <w:rPr>
      <w:rFonts w:ascii="Arial" w:eastAsia="Times New Roman" w:hAnsi="Arial" w:cs="Arial"/>
    </w:rPr>
  </w:style>
  <w:style w:type="paragraph" w:styleId="Heading1">
    <w:name w:val="heading 1"/>
    <w:basedOn w:val="Normal"/>
    <w:next w:val="Normal"/>
    <w:link w:val="Heading1Char"/>
    <w:qFormat/>
    <w:rsid w:val="00AE6E01"/>
    <w:pPr>
      <w:keepNext/>
      <w:spacing w:after="120"/>
      <w:outlineLvl w:val="0"/>
    </w:pPr>
    <w:rPr>
      <w:rFonts w:ascii="Calibri" w:hAnsi="Calibri"/>
      <w:bCs/>
      <w:sz w:val="40"/>
      <w:szCs w:val="28"/>
    </w:rPr>
  </w:style>
  <w:style w:type="paragraph" w:styleId="Heading2">
    <w:name w:val="heading 2"/>
    <w:basedOn w:val="Normal"/>
    <w:next w:val="Normal"/>
    <w:link w:val="Heading2Char"/>
    <w:qFormat/>
    <w:rsid w:val="009F4030"/>
    <w:pPr>
      <w:keepNext/>
      <w:pBdr>
        <w:bottom w:val="single" w:sz="4" w:space="1" w:color="auto"/>
      </w:pBdr>
      <w:outlineLvl w:val="1"/>
    </w:pPr>
    <w:rPr>
      <w:bCs/>
      <w:sz w:val="28"/>
      <w:szCs w:val="22"/>
    </w:rPr>
  </w:style>
  <w:style w:type="paragraph" w:styleId="Heading3">
    <w:name w:val="heading 3"/>
    <w:basedOn w:val="Normal"/>
    <w:next w:val="Normal"/>
    <w:link w:val="Heading3Char"/>
    <w:qFormat/>
    <w:rsid w:val="009F4030"/>
    <w:pPr>
      <w:keepNext/>
      <w:outlineLvl w:val="2"/>
    </w:pPr>
    <w:rPr>
      <w:b/>
      <w:bCs/>
      <w:caps/>
      <w:sz w:val="22"/>
      <w:szCs w:val="22"/>
    </w:rPr>
  </w:style>
  <w:style w:type="paragraph" w:styleId="Heading4">
    <w:name w:val="heading 4"/>
    <w:basedOn w:val="Normal"/>
    <w:next w:val="Normal"/>
    <w:link w:val="Heading4Char"/>
    <w:qFormat/>
    <w:rsid w:val="009F4030"/>
    <w:pPr>
      <w:keepNext/>
      <w:outlineLvl w:val="3"/>
    </w:pPr>
    <w:rPr>
      <w:b/>
      <w:iCs/>
      <w:sz w:val="22"/>
      <w:szCs w:val="22"/>
    </w:rPr>
  </w:style>
  <w:style w:type="paragraph" w:styleId="Heading5">
    <w:name w:val="heading 5"/>
    <w:basedOn w:val="Normal"/>
    <w:next w:val="Normal"/>
    <w:link w:val="Heading5Char"/>
    <w:uiPriority w:val="99"/>
    <w:qFormat/>
    <w:rsid w:val="009F4030"/>
    <w:pPr>
      <w:outlineLvl w:val="4"/>
    </w:pPr>
    <w:rPr>
      <w:b/>
      <w:i/>
      <w:sz w:val="19"/>
      <w:szCs w:val="22"/>
    </w:rPr>
  </w:style>
  <w:style w:type="paragraph" w:styleId="Heading6">
    <w:name w:val="heading 6"/>
    <w:basedOn w:val="Normal"/>
    <w:next w:val="Normal"/>
    <w:link w:val="Heading6Char"/>
    <w:uiPriority w:val="99"/>
    <w:qFormat/>
    <w:rsid w:val="009F4030"/>
    <w:pPr>
      <w:keepNext/>
      <w:outlineLvl w:val="5"/>
    </w:pPr>
    <w:rPr>
      <w:bCs/>
      <w:u w:val="single"/>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E6E01"/>
    <w:rPr>
      <w:rFonts w:eastAsia="Times New Roman" w:cs="Arial"/>
      <w:bCs/>
      <w:sz w:val="40"/>
      <w:szCs w:val="28"/>
    </w:rPr>
  </w:style>
  <w:style w:type="character" w:customStyle="1" w:styleId="Heading2Char">
    <w:name w:val="Heading 2 Char"/>
    <w:basedOn w:val="DefaultParagraphFont"/>
    <w:link w:val="Heading2"/>
    <w:rsid w:val="009F4030"/>
    <w:rPr>
      <w:rFonts w:ascii="Arial" w:eastAsia="Times New Roman" w:hAnsi="Arial" w:cs="Arial"/>
      <w:bCs/>
      <w:sz w:val="28"/>
    </w:rPr>
  </w:style>
  <w:style w:type="character" w:customStyle="1" w:styleId="Heading3Char">
    <w:name w:val="Heading 3 Char"/>
    <w:basedOn w:val="DefaultParagraphFont"/>
    <w:link w:val="Heading3"/>
    <w:uiPriority w:val="9"/>
    <w:rsid w:val="009F4030"/>
    <w:rPr>
      <w:rFonts w:ascii="Arial" w:eastAsia="Times New Roman" w:hAnsi="Arial" w:cs="Arial"/>
      <w:b/>
      <w:bCs/>
      <w:caps/>
    </w:rPr>
  </w:style>
  <w:style w:type="character" w:customStyle="1" w:styleId="Heading4Char">
    <w:name w:val="Heading 4 Char"/>
    <w:basedOn w:val="DefaultParagraphFont"/>
    <w:link w:val="Heading4"/>
    <w:rsid w:val="009F4030"/>
    <w:rPr>
      <w:rFonts w:ascii="Arial" w:eastAsia="Times New Roman" w:hAnsi="Arial" w:cs="Arial"/>
      <w:b/>
      <w:iCs/>
    </w:rPr>
  </w:style>
  <w:style w:type="character" w:customStyle="1" w:styleId="Heading5Char">
    <w:name w:val="Heading 5 Char"/>
    <w:basedOn w:val="DefaultParagraphFont"/>
    <w:link w:val="Heading5"/>
    <w:uiPriority w:val="99"/>
    <w:rsid w:val="009F4030"/>
    <w:rPr>
      <w:rFonts w:ascii="Arial" w:eastAsia="Times New Roman" w:hAnsi="Arial" w:cs="Arial"/>
      <w:b/>
      <w:i/>
      <w:sz w:val="19"/>
    </w:rPr>
  </w:style>
  <w:style w:type="character" w:customStyle="1" w:styleId="Heading6Char">
    <w:name w:val="Heading 6 Char"/>
    <w:basedOn w:val="DefaultParagraphFont"/>
    <w:link w:val="Heading6"/>
    <w:uiPriority w:val="99"/>
    <w:rsid w:val="009F4030"/>
    <w:rPr>
      <w:rFonts w:ascii="Arial" w:eastAsia="Times New Roman" w:hAnsi="Arial" w:cs="Arial"/>
      <w:bCs/>
      <w:sz w:val="20"/>
      <w:szCs w:val="20"/>
      <w:u w:val="single"/>
      <w:lang w:val="fr-FR" w:eastAsia="fr-FR"/>
    </w:rPr>
  </w:style>
  <w:style w:type="paragraph" w:customStyle="1" w:styleId="citation">
    <w:name w:val="citation"/>
    <w:uiPriority w:val="99"/>
    <w:rsid w:val="009F4030"/>
    <w:pPr>
      <w:keepNext/>
      <w:keepLines/>
      <w:suppressAutoHyphens/>
    </w:pPr>
    <w:rPr>
      <w:rFonts w:ascii="Arial" w:eastAsia="Times New Roman" w:hAnsi="Arial" w:cs="Arial"/>
    </w:rPr>
  </w:style>
  <w:style w:type="character" w:styleId="PageNumber">
    <w:name w:val="page number"/>
    <w:basedOn w:val="DefaultParagraphFont"/>
    <w:uiPriority w:val="99"/>
    <w:rsid w:val="009F4030"/>
    <w:rPr>
      <w:rFonts w:ascii="Arial" w:hAnsi="Arial" w:cs="Arial"/>
      <w:sz w:val="20"/>
      <w:szCs w:val="20"/>
    </w:rPr>
  </w:style>
  <w:style w:type="paragraph" w:styleId="FootnoteText">
    <w:name w:val="footnote text"/>
    <w:basedOn w:val="Normal"/>
    <w:link w:val="FootnoteTextChar"/>
    <w:semiHidden/>
    <w:rsid w:val="009F4030"/>
    <w:rPr>
      <w:sz w:val="18"/>
      <w:szCs w:val="18"/>
    </w:rPr>
  </w:style>
  <w:style w:type="character" w:customStyle="1" w:styleId="FootnoteTextChar">
    <w:name w:val="Footnote Text Char"/>
    <w:basedOn w:val="DefaultParagraphFont"/>
    <w:link w:val="FootnoteText"/>
    <w:uiPriority w:val="99"/>
    <w:semiHidden/>
    <w:rsid w:val="009F4030"/>
    <w:rPr>
      <w:rFonts w:ascii="Arial" w:eastAsia="Times New Roman" w:hAnsi="Arial" w:cs="Arial"/>
      <w:sz w:val="18"/>
      <w:szCs w:val="18"/>
    </w:rPr>
  </w:style>
  <w:style w:type="character" w:styleId="FootnoteReference">
    <w:name w:val="footnote reference"/>
    <w:basedOn w:val="DefaultParagraphFont"/>
    <w:semiHidden/>
    <w:rsid w:val="009F4030"/>
    <w:rPr>
      <w:rFonts w:ascii="Arial" w:hAnsi="Arial" w:cs="Arial"/>
      <w:vertAlign w:val="superscript"/>
    </w:rPr>
  </w:style>
  <w:style w:type="paragraph" w:styleId="Header">
    <w:name w:val="header"/>
    <w:basedOn w:val="Normal"/>
    <w:link w:val="HeaderChar"/>
    <w:rsid w:val="009F4030"/>
    <w:rPr>
      <w:sz w:val="18"/>
      <w:szCs w:val="18"/>
    </w:rPr>
  </w:style>
  <w:style w:type="character" w:customStyle="1" w:styleId="HeaderChar">
    <w:name w:val="Header Char"/>
    <w:basedOn w:val="DefaultParagraphFont"/>
    <w:link w:val="Header"/>
    <w:uiPriority w:val="99"/>
    <w:rsid w:val="009F4030"/>
    <w:rPr>
      <w:rFonts w:ascii="Arial" w:eastAsia="Times New Roman" w:hAnsi="Arial" w:cs="Arial"/>
      <w:sz w:val="18"/>
      <w:szCs w:val="18"/>
    </w:rPr>
  </w:style>
  <w:style w:type="paragraph" w:styleId="Footer">
    <w:name w:val="footer"/>
    <w:basedOn w:val="Normal"/>
    <w:link w:val="FooterChar"/>
    <w:rsid w:val="009F4030"/>
    <w:rPr>
      <w:sz w:val="18"/>
      <w:szCs w:val="18"/>
    </w:rPr>
  </w:style>
  <w:style w:type="character" w:customStyle="1" w:styleId="FooterChar">
    <w:name w:val="Footer Char"/>
    <w:basedOn w:val="DefaultParagraphFont"/>
    <w:link w:val="Footer"/>
    <w:rsid w:val="009F4030"/>
    <w:rPr>
      <w:rFonts w:ascii="Arial" w:eastAsia="Times New Roman" w:hAnsi="Arial" w:cs="Arial"/>
      <w:sz w:val="18"/>
      <w:szCs w:val="18"/>
    </w:rPr>
  </w:style>
  <w:style w:type="character" w:customStyle="1" w:styleId="Hypertext">
    <w:name w:val="Hypertext"/>
    <w:uiPriority w:val="99"/>
    <w:rsid w:val="009F4030"/>
    <w:rPr>
      <w:rFonts w:ascii="Arial" w:hAnsi="Arial"/>
      <w:color w:val="0000FF"/>
      <w:sz w:val="22"/>
      <w:u w:val="single"/>
    </w:rPr>
  </w:style>
  <w:style w:type="paragraph" w:styleId="DocumentMap">
    <w:name w:val="Document Map"/>
    <w:basedOn w:val="Normal"/>
    <w:link w:val="DocumentMapChar"/>
    <w:uiPriority w:val="99"/>
    <w:semiHidden/>
    <w:rsid w:val="009F4030"/>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9F4030"/>
    <w:rPr>
      <w:rFonts w:ascii="Tahoma" w:eastAsia="Times New Roman" w:hAnsi="Tahoma" w:cs="Tahoma"/>
      <w:sz w:val="20"/>
      <w:szCs w:val="20"/>
      <w:shd w:val="clear" w:color="auto" w:fill="000080"/>
    </w:rPr>
  </w:style>
  <w:style w:type="paragraph" w:styleId="BodyText">
    <w:name w:val="Body Text"/>
    <w:basedOn w:val="Normal"/>
    <w:link w:val="BodyTextChar"/>
    <w:uiPriority w:val="99"/>
    <w:rsid w:val="009F4030"/>
  </w:style>
  <w:style w:type="character" w:customStyle="1" w:styleId="BodyTextChar">
    <w:name w:val="Body Text Char"/>
    <w:basedOn w:val="DefaultParagraphFont"/>
    <w:link w:val="BodyText"/>
    <w:uiPriority w:val="99"/>
    <w:rsid w:val="009F4030"/>
    <w:rPr>
      <w:rFonts w:ascii="Arial" w:eastAsia="Times New Roman" w:hAnsi="Arial" w:cs="Arial"/>
      <w:sz w:val="20"/>
      <w:szCs w:val="20"/>
    </w:rPr>
  </w:style>
  <w:style w:type="paragraph" w:customStyle="1" w:styleId="Titletitlepage">
    <w:name w:val="Title_titlepage"/>
    <w:uiPriority w:val="99"/>
    <w:rsid w:val="009F4030"/>
    <w:rPr>
      <w:rFonts w:ascii="Arial" w:eastAsia="Times New Roman" w:hAnsi="Arial" w:cs="Arial"/>
      <w:b/>
      <w:bCs/>
      <w:sz w:val="22"/>
      <w:szCs w:val="22"/>
    </w:rPr>
  </w:style>
  <w:style w:type="paragraph" w:customStyle="1" w:styleId="Titletexttitlepage">
    <w:name w:val="Titletext_titlepage"/>
    <w:basedOn w:val="Normal"/>
    <w:uiPriority w:val="99"/>
    <w:rsid w:val="009F4030"/>
    <w:rPr>
      <w:sz w:val="22"/>
      <w:szCs w:val="22"/>
    </w:rPr>
  </w:style>
  <w:style w:type="paragraph" w:styleId="BalloonText">
    <w:name w:val="Balloon Text"/>
    <w:basedOn w:val="Normal"/>
    <w:link w:val="BalloonTextChar"/>
    <w:semiHidden/>
    <w:rsid w:val="009F4030"/>
    <w:rPr>
      <w:rFonts w:ascii="Tahoma" w:hAnsi="Tahoma" w:cs="Tahoma"/>
      <w:sz w:val="16"/>
      <w:szCs w:val="16"/>
    </w:rPr>
  </w:style>
  <w:style w:type="character" w:customStyle="1" w:styleId="BalloonTextChar">
    <w:name w:val="Balloon Text Char"/>
    <w:basedOn w:val="DefaultParagraphFont"/>
    <w:link w:val="BalloonText"/>
    <w:uiPriority w:val="99"/>
    <w:semiHidden/>
    <w:rsid w:val="009F4030"/>
    <w:rPr>
      <w:rFonts w:ascii="Tahoma" w:eastAsia="Times New Roman" w:hAnsi="Tahoma" w:cs="Tahoma"/>
      <w:sz w:val="16"/>
      <w:szCs w:val="16"/>
    </w:rPr>
  </w:style>
  <w:style w:type="table" w:styleId="TableGrid">
    <w:name w:val="Table Grid"/>
    <w:basedOn w:val="TableNormal"/>
    <w:rsid w:val="009F4030"/>
    <w:rPr>
      <w:rFonts w:ascii="Arial" w:eastAsia="Times New Roman"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text">
    <w:name w:val="Normal text"/>
    <w:basedOn w:val="Normal"/>
    <w:link w:val="NormaltextChar"/>
    <w:uiPriority w:val="99"/>
    <w:rsid w:val="009F4030"/>
    <w:pPr>
      <w:spacing w:before="120"/>
    </w:pPr>
    <w:rPr>
      <w:sz w:val="24"/>
      <w:szCs w:val="24"/>
      <w:lang w:val="en-GB"/>
    </w:rPr>
  </w:style>
  <w:style w:type="character" w:customStyle="1" w:styleId="NormaltextChar">
    <w:name w:val="Normal text Char"/>
    <w:basedOn w:val="DefaultParagraphFont"/>
    <w:link w:val="Normaltext"/>
    <w:uiPriority w:val="99"/>
    <w:rsid w:val="009F4030"/>
    <w:rPr>
      <w:rFonts w:ascii="Arial" w:eastAsia="Times New Roman" w:hAnsi="Arial" w:cs="Arial"/>
      <w:sz w:val="24"/>
      <w:szCs w:val="24"/>
      <w:lang w:val="en-GB"/>
    </w:rPr>
  </w:style>
  <w:style w:type="character" w:customStyle="1" w:styleId="StyleFootnoteReference">
    <w:name w:val="Style Footnote Reference +"/>
    <w:basedOn w:val="FootnoteReference"/>
    <w:uiPriority w:val="99"/>
    <w:rsid w:val="009F4030"/>
    <w:rPr>
      <w:rFonts w:ascii="Arial" w:hAnsi="Arial" w:cs="Arial"/>
      <w:sz w:val="16"/>
      <w:szCs w:val="16"/>
      <w:vertAlign w:val="superscript"/>
    </w:rPr>
  </w:style>
  <w:style w:type="paragraph" w:customStyle="1" w:styleId="Style1">
    <w:name w:val="Style1"/>
    <w:basedOn w:val="Normal"/>
    <w:autoRedefine/>
    <w:uiPriority w:val="99"/>
    <w:rsid w:val="009F4030"/>
    <w:rPr>
      <w:lang w:val="en-GB"/>
    </w:rPr>
  </w:style>
  <w:style w:type="paragraph" w:customStyle="1" w:styleId="Paragraphedeliste">
    <w:name w:val="Paragraphe de liste"/>
    <w:basedOn w:val="Normal"/>
    <w:uiPriority w:val="99"/>
    <w:rsid w:val="009F4030"/>
    <w:pPr>
      <w:ind w:left="720"/>
      <w:contextualSpacing/>
    </w:pPr>
    <w:rPr>
      <w:sz w:val="22"/>
      <w:szCs w:val="22"/>
      <w:lang w:val="fr-FR"/>
    </w:rPr>
  </w:style>
  <w:style w:type="paragraph" w:styleId="TOC3">
    <w:name w:val="toc 3"/>
    <w:basedOn w:val="Normal"/>
    <w:next w:val="Normal"/>
    <w:autoRedefine/>
    <w:uiPriority w:val="39"/>
    <w:rsid w:val="009F4030"/>
    <w:pPr>
      <w:ind w:left="720" w:hanging="360"/>
    </w:pPr>
    <w:rPr>
      <w:noProof/>
    </w:rPr>
  </w:style>
  <w:style w:type="paragraph" w:styleId="TOC1">
    <w:name w:val="toc 1"/>
    <w:basedOn w:val="Normal"/>
    <w:next w:val="Normal"/>
    <w:uiPriority w:val="39"/>
    <w:rsid w:val="009F4030"/>
    <w:pPr>
      <w:ind w:left="360" w:hanging="360"/>
    </w:pPr>
    <w:rPr>
      <w:b/>
      <w:bCs/>
    </w:rPr>
  </w:style>
  <w:style w:type="paragraph" w:styleId="TOC2">
    <w:name w:val="toc 2"/>
    <w:basedOn w:val="Normal"/>
    <w:next w:val="Normal"/>
    <w:autoRedefine/>
    <w:uiPriority w:val="99"/>
    <w:rsid w:val="009F4030"/>
    <w:pPr>
      <w:ind w:left="605" w:hanging="360"/>
    </w:pPr>
  </w:style>
  <w:style w:type="paragraph" w:styleId="TOC4">
    <w:name w:val="toc 4"/>
    <w:basedOn w:val="Normal"/>
    <w:next w:val="Normal"/>
    <w:autoRedefine/>
    <w:uiPriority w:val="39"/>
    <w:rsid w:val="009F4030"/>
    <w:pPr>
      <w:ind w:left="461"/>
    </w:pPr>
  </w:style>
  <w:style w:type="paragraph" w:styleId="TOC5">
    <w:name w:val="toc 5"/>
    <w:basedOn w:val="Normal"/>
    <w:next w:val="Normal"/>
    <w:autoRedefine/>
    <w:uiPriority w:val="39"/>
    <w:rsid w:val="009F4030"/>
    <w:pPr>
      <w:ind w:left="960"/>
    </w:pPr>
    <w:rPr>
      <w:sz w:val="18"/>
      <w:szCs w:val="18"/>
    </w:rPr>
  </w:style>
  <w:style w:type="paragraph" w:styleId="TOC6">
    <w:name w:val="toc 6"/>
    <w:basedOn w:val="Normal"/>
    <w:next w:val="Normal"/>
    <w:autoRedefine/>
    <w:uiPriority w:val="39"/>
    <w:rsid w:val="009F4030"/>
    <w:rPr>
      <w:b/>
      <w:bCs/>
      <w:lang w:val="en-GB"/>
    </w:rPr>
  </w:style>
  <w:style w:type="paragraph" w:styleId="TOC7">
    <w:name w:val="toc 7"/>
    <w:basedOn w:val="Normal"/>
    <w:next w:val="Normal"/>
    <w:autoRedefine/>
    <w:uiPriority w:val="39"/>
    <w:rsid w:val="009F4030"/>
    <w:pPr>
      <w:ind w:left="1440"/>
    </w:pPr>
    <w:rPr>
      <w:sz w:val="18"/>
      <w:szCs w:val="18"/>
    </w:rPr>
  </w:style>
  <w:style w:type="paragraph" w:styleId="TOC8">
    <w:name w:val="toc 8"/>
    <w:basedOn w:val="Normal"/>
    <w:next w:val="Normal"/>
    <w:autoRedefine/>
    <w:uiPriority w:val="39"/>
    <w:rsid w:val="009F4030"/>
    <w:pPr>
      <w:ind w:left="1680"/>
    </w:pPr>
    <w:rPr>
      <w:sz w:val="18"/>
      <w:szCs w:val="18"/>
    </w:rPr>
  </w:style>
  <w:style w:type="paragraph" w:styleId="TOC9">
    <w:name w:val="toc 9"/>
    <w:basedOn w:val="Normal"/>
    <w:next w:val="Normal"/>
    <w:autoRedefine/>
    <w:uiPriority w:val="39"/>
    <w:rsid w:val="009F4030"/>
    <w:pPr>
      <w:ind w:left="1920"/>
    </w:pPr>
    <w:rPr>
      <w:sz w:val="18"/>
      <w:szCs w:val="18"/>
    </w:rPr>
  </w:style>
  <w:style w:type="character" w:styleId="Hyperlink">
    <w:name w:val="Hyperlink"/>
    <w:basedOn w:val="DefaultParagraphFont"/>
    <w:uiPriority w:val="99"/>
    <w:rsid w:val="009F4030"/>
    <w:rPr>
      <w:rFonts w:cs="Times New Roman"/>
      <w:color w:val="0000FF"/>
      <w:u w:val="single"/>
    </w:rPr>
  </w:style>
  <w:style w:type="paragraph" w:customStyle="1" w:styleId="Textoindependiente2">
    <w:name w:val="Texto independiente 2"/>
    <w:basedOn w:val="Normal"/>
    <w:uiPriority w:val="99"/>
    <w:rsid w:val="009F4030"/>
    <w:pPr>
      <w:widowControl w:val="0"/>
      <w:suppressAutoHyphens/>
    </w:pPr>
    <w:rPr>
      <w:rFonts w:ascii="Times" w:hAnsi="Times" w:cs="Times"/>
      <w:kern w:val="1"/>
      <w:lang w:val="en-GB" w:eastAsia="ar-SA"/>
    </w:rPr>
  </w:style>
  <w:style w:type="paragraph" w:styleId="Title">
    <w:name w:val="Title"/>
    <w:basedOn w:val="Normal"/>
    <w:link w:val="TitleChar"/>
    <w:uiPriority w:val="99"/>
    <w:qFormat/>
    <w:rsid w:val="009F4030"/>
    <w:pPr>
      <w:jc w:val="center"/>
    </w:pPr>
    <w:rPr>
      <w:b/>
      <w:bCs/>
      <w:sz w:val="28"/>
      <w:szCs w:val="28"/>
      <w:lang w:val="en-GB"/>
    </w:rPr>
  </w:style>
  <w:style w:type="character" w:customStyle="1" w:styleId="TitleChar">
    <w:name w:val="Title Char"/>
    <w:basedOn w:val="DefaultParagraphFont"/>
    <w:link w:val="Title"/>
    <w:uiPriority w:val="99"/>
    <w:rsid w:val="009F4030"/>
    <w:rPr>
      <w:rFonts w:ascii="Arial" w:eastAsia="Times New Roman" w:hAnsi="Arial" w:cs="Arial"/>
      <w:b/>
      <w:bCs/>
      <w:sz w:val="28"/>
      <w:szCs w:val="28"/>
      <w:lang w:val="en-GB"/>
    </w:rPr>
  </w:style>
  <w:style w:type="character" w:customStyle="1" w:styleId="Smbolodenotaalpie">
    <w:name w:val="Símbolo de nota al pie"/>
    <w:uiPriority w:val="99"/>
    <w:rsid w:val="009F4030"/>
  </w:style>
  <w:style w:type="character" w:customStyle="1" w:styleId="FootnoteReference1">
    <w:name w:val="Footnote Reference1"/>
    <w:uiPriority w:val="99"/>
    <w:rsid w:val="009F4030"/>
    <w:rPr>
      <w:vertAlign w:val="superscript"/>
    </w:rPr>
  </w:style>
  <w:style w:type="table" w:styleId="TableSimple1">
    <w:name w:val="Table Simple 1"/>
    <w:basedOn w:val="TableNormal"/>
    <w:uiPriority w:val="99"/>
    <w:rsid w:val="009F4030"/>
    <w:rPr>
      <w:rFonts w:ascii="Arial" w:eastAsia="Times New Roman" w:hAnsi="Arial" w:cs="Arial"/>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Arial"/>
      </w:rPr>
      <w:tblPr/>
      <w:tcPr>
        <w:tcBorders>
          <w:bottom w:val="single" w:sz="6" w:space="0" w:color="008000"/>
          <w:tl2br w:val="none" w:sz="0" w:space="0" w:color="auto"/>
          <w:tr2bl w:val="none" w:sz="0" w:space="0" w:color="auto"/>
        </w:tcBorders>
      </w:tcPr>
    </w:tblStylePr>
    <w:tblStylePr w:type="lastRow">
      <w:rPr>
        <w:rFonts w:cs="Arial"/>
      </w:rPr>
      <w:tblPr/>
      <w:tcPr>
        <w:tcBorders>
          <w:top w:val="single" w:sz="6" w:space="0" w:color="008000"/>
          <w:tl2br w:val="none" w:sz="0" w:space="0" w:color="auto"/>
          <w:tr2bl w:val="none" w:sz="0" w:space="0" w:color="auto"/>
        </w:tcBorders>
      </w:tcPr>
    </w:tblStylePr>
  </w:style>
  <w:style w:type="paragraph" w:styleId="BodyText3">
    <w:name w:val="Body Text 3"/>
    <w:basedOn w:val="Normal"/>
    <w:link w:val="BodyText3Char"/>
    <w:uiPriority w:val="99"/>
    <w:rsid w:val="009F4030"/>
    <w:pPr>
      <w:spacing w:after="120"/>
    </w:pPr>
    <w:rPr>
      <w:sz w:val="16"/>
      <w:szCs w:val="16"/>
    </w:rPr>
  </w:style>
  <w:style w:type="character" w:customStyle="1" w:styleId="BodyText3Char">
    <w:name w:val="Body Text 3 Char"/>
    <w:basedOn w:val="DefaultParagraphFont"/>
    <w:link w:val="BodyText3"/>
    <w:uiPriority w:val="99"/>
    <w:rsid w:val="009F4030"/>
    <w:rPr>
      <w:rFonts w:ascii="Arial" w:eastAsia="Times New Roman" w:hAnsi="Arial" w:cs="Arial"/>
      <w:sz w:val="16"/>
      <w:szCs w:val="16"/>
    </w:rPr>
  </w:style>
  <w:style w:type="paragraph" w:customStyle="1" w:styleId="BodyText21">
    <w:name w:val="Body Text 21"/>
    <w:basedOn w:val="Normal"/>
    <w:uiPriority w:val="99"/>
    <w:rsid w:val="009F4030"/>
    <w:pPr>
      <w:widowControl w:val="0"/>
      <w:tabs>
        <w:tab w:val="left" w:pos="-720"/>
      </w:tabs>
      <w:suppressAutoHyphens/>
      <w:spacing w:before="120"/>
      <w:jc w:val="both"/>
    </w:pPr>
    <w:rPr>
      <w:rFonts w:ascii="Comic Sans MS" w:hAnsi="Comic Sans MS" w:cs="Comic Sans MS"/>
      <w:spacing w:val="-2"/>
      <w:sz w:val="22"/>
      <w:szCs w:val="22"/>
    </w:rPr>
  </w:style>
  <w:style w:type="table" w:styleId="TableList3">
    <w:name w:val="Table List 3"/>
    <w:basedOn w:val="TableNormal"/>
    <w:uiPriority w:val="99"/>
    <w:rsid w:val="009F4030"/>
    <w:rPr>
      <w:rFonts w:ascii="Arial" w:eastAsia="Times New Roman" w:hAnsi="Arial" w:cs="Arial"/>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Arial"/>
        <w:b/>
        <w:bCs/>
        <w:color w:val="000080"/>
      </w:rPr>
      <w:tblPr/>
      <w:tcPr>
        <w:tcBorders>
          <w:bottom w:val="single" w:sz="12" w:space="0" w:color="000000"/>
          <w:tl2br w:val="none" w:sz="0" w:space="0" w:color="auto"/>
          <w:tr2bl w:val="none" w:sz="0" w:space="0" w:color="auto"/>
        </w:tcBorders>
      </w:tcPr>
    </w:tblStylePr>
    <w:tblStylePr w:type="lastRow">
      <w:rPr>
        <w:rFonts w:cs="Arial"/>
      </w:rPr>
      <w:tblPr/>
      <w:tcPr>
        <w:tcBorders>
          <w:top w:val="single" w:sz="12" w:space="0" w:color="000000"/>
          <w:tl2br w:val="none" w:sz="0" w:space="0" w:color="auto"/>
          <w:tr2bl w:val="none" w:sz="0" w:space="0" w:color="auto"/>
        </w:tcBorders>
      </w:tcPr>
    </w:tblStylePr>
    <w:tblStylePr w:type="swCell">
      <w:rPr>
        <w:rFonts w:cs="Arial"/>
        <w:i/>
        <w:iCs/>
        <w:color w:val="000080"/>
      </w:rPr>
      <w:tblPr/>
      <w:tcPr>
        <w:tcBorders>
          <w:tl2br w:val="none" w:sz="0" w:space="0" w:color="auto"/>
          <w:tr2bl w:val="none" w:sz="0" w:space="0" w:color="auto"/>
        </w:tcBorders>
      </w:tcPr>
    </w:tblStylePr>
  </w:style>
  <w:style w:type="paragraph" w:styleId="ListBullet">
    <w:name w:val="List Bullet"/>
    <w:basedOn w:val="Normal"/>
    <w:autoRedefine/>
    <w:uiPriority w:val="99"/>
    <w:rsid w:val="009F4030"/>
    <w:pPr>
      <w:tabs>
        <w:tab w:val="num" w:pos="0"/>
        <w:tab w:val="num" w:pos="568"/>
        <w:tab w:val="num" w:pos="720"/>
      </w:tabs>
      <w:ind w:left="360" w:hanging="360"/>
    </w:pPr>
    <w:rPr>
      <w:lang w:val="fr-FR" w:eastAsia="fr-FR"/>
    </w:rPr>
  </w:style>
  <w:style w:type="paragraph" w:styleId="ListBullet2">
    <w:name w:val="List Bullet 2"/>
    <w:basedOn w:val="Normal"/>
    <w:autoRedefine/>
    <w:uiPriority w:val="99"/>
    <w:rsid w:val="009F4030"/>
    <w:pPr>
      <w:tabs>
        <w:tab w:val="num" w:pos="0"/>
        <w:tab w:val="num" w:pos="360"/>
        <w:tab w:val="num" w:pos="643"/>
      </w:tabs>
      <w:ind w:left="643" w:hanging="360"/>
    </w:pPr>
    <w:rPr>
      <w:lang w:val="fr-FR" w:eastAsia="fr-FR"/>
    </w:rPr>
  </w:style>
  <w:style w:type="table" w:styleId="TableSimple3">
    <w:name w:val="Table Simple 3"/>
    <w:basedOn w:val="TableNormal"/>
    <w:uiPriority w:val="99"/>
    <w:rsid w:val="009F4030"/>
    <w:rPr>
      <w:rFonts w:ascii="Arial" w:eastAsia="Times New Roman" w:hAnsi="Arial" w:cs="Arial"/>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Arial"/>
        <w:b/>
        <w:bCs/>
        <w:color w:val="FFFFFF"/>
      </w:rPr>
      <w:tblPr/>
      <w:tcPr>
        <w:tcBorders>
          <w:tl2br w:val="none" w:sz="0" w:space="0" w:color="auto"/>
          <w:tr2bl w:val="none" w:sz="0" w:space="0" w:color="auto"/>
        </w:tcBorders>
        <w:shd w:val="solid" w:color="000000" w:fill="FFFFFF"/>
      </w:tcPr>
    </w:tblStylePr>
  </w:style>
  <w:style w:type="character" w:styleId="CommentReference">
    <w:name w:val="annotation reference"/>
    <w:basedOn w:val="DefaultParagraphFont"/>
    <w:semiHidden/>
    <w:rsid w:val="009F4030"/>
    <w:rPr>
      <w:rFonts w:cs="Times New Roman"/>
      <w:sz w:val="16"/>
      <w:szCs w:val="16"/>
    </w:rPr>
  </w:style>
  <w:style w:type="paragraph" w:styleId="TableofFigures">
    <w:name w:val="table of figures"/>
    <w:basedOn w:val="Normal"/>
    <w:next w:val="Normal"/>
    <w:uiPriority w:val="99"/>
    <w:semiHidden/>
    <w:rsid w:val="009F4030"/>
  </w:style>
  <w:style w:type="paragraph" w:styleId="CommentText">
    <w:name w:val="annotation text"/>
    <w:basedOn w:val="Normal"/>
    <w:link w:val="CommentTextChar"/>
    <w:semiHidden/>
    <w:rsid w:val="009F4030"/>
  </w:style>
  <w:style w:type="character" w:customStyle="1" w:styleId="CommentTextChar">
    <w:name w:val="Comment Text Char"/>
    <w:basedOn w:val="DefaultParagraphFont"/>
    <w:link w:val="CommentText"/>
    <w:semiHidden/>
    <w:rsid w:val="009F4030"/>
    <w:rPr>
      <w:rFonts w:ascii="Arial" w:eastAsia="Times New Roman" w:hAnsi="Arial" w:cs="Arial"/>
      <w:sz w:val="20"/>
      <w:szCs w:val="20"/>
    </w:rPr>
  </w:style>
  <w:style w:type="paragraph" w:styleId="CommentSubject">
    <w:name w:val="annotation subject"/>
    <w:basedOn w:val="CommentText"/>
    <w:next w:val="CommentText"/>
    <w:link w:val="CommentSubjectChar"/>
    <w:semiHidden/>
    <w:rsid w:val="009F4030"/>
    <w:rPr>
      <w:b/>
      <w:bCs/>
    </w:rPr>
  </w:style>
  <w:style w:type="character" w:customStyle="1" w:styleId="CommentSubjectChar">
    <w:name w:val="Comment Subject Char"/>
    <w:basedOn w:val="CommentTextChar"/>
    <w:link w:val="CommentSubject"/>
    <w:uiPriority w:val="99"/>
    <w:semiHidden/>
    <w:rsid w:val="009F4030"/>
    <w:rPr>
      <w:rFonts w:ascii="Arial" w:eastAsia="Times New Roman" w:hAnsi="Arial" w:cs="Arial"/>
      <w:b/>
      <w:bCs/>
      <w:sz w:val="20"/>
      <w:szCs w:val="20"/>
    </w:rPr>
  </w:style>
  <w:style w:type="character" w:customStyle="1" w:styleId="Style2Char">
    <w:name w:val="Style2 Char"/>
    <w:basedOn w:val="DefaultParagraphFont"/>
    <w:uiPriority w:val="99"/>
    <w:rsid w:val="009F4030"/>
    <w:rPr>
      <w:rFonts w:ascii="Arial" w:hAnsi="Arial" w:cs="Arial"/>
      <w:b/>
      <w:bCs/>
      <w:i/>
      <w:iCs/>
      <w:color w:val="000000"/>
      <w:sz w:val="40"/>
      <w:szCs w:val="40"/>
      <w:lang w:val="en-GB" w:eastAsia="en-US"/>
    </w:rPr>
  </w:style>
  <w:style w:type="paragraph" w:styleId="EndnoteText">
    <w:name w:val="endnote text"/>
    <w:basedOn w:val="Normal"/>
    <w:link w:val="EndnoteTextChar"/>
    <w:uiPriority w:val="99"/>
    <w:semiHidden/>
    <w:rsid w:val="009F4030"/>
    <w:rPr>
      <w:rFonts w:ascii="Tahoma" w:hAnsi="Tahoma" w:cs="Tahoma"/>
      <w:sz w:val="24"/>
      <w:szCs w:val="24"/>
    </w:rPr>
  </w:style>
  <w:style w:type="character" w:customStyle="1" w:styleId="EndnoteTextChar">
    <w:name w:val="Endnote Text Char"/>
    <w:basedOn w:val="DefaultParagraphFont"/>
    <w:link w:val="EndnoteText"/>
    <w:uiPriority w:val="99"/>
    <w:semiHidden/>
    <w:rsid w:val="009F4030"/>
    <w:rPr>
      <w:rFonts w:ascii="Tahoma" w:eastAsia="Times New Roman" w:hAnsi="Tahoma" w:cs="Tahoma"/>
      <w:sz w:val="24"/>
      <w:szCs w:val="24"/>
    </w:rPr>
  </w:style>
  <w:style w:type="character" w:styleId="FollowedHyperlink">
    <w:name w:val="FollowedHyperlink"/>
    <w:basedOn w:val="DefaultParagraphFont"/>
    <w:uiPriority w:val="99"/>
    <w:rsid w:val="009F4030"/>
    <w:rPr>
      <w:rFonts w:cs="Times New Roman"/>
      <w:color w:val="800080"/>
      <w:u w:val="single"/>
    </w:rPr>
  </w:style>
  <w:style w:type="paragraph" w:customStyle="1" w:styleId="AFacilitatorNotes">
    <w:name w:val="AFacilitatorNotes"/>
    <w:uiPriority w:val="99"/>
    <w:rsid w:val="009F4030"/>
    <w:pPr>
      <w:jc w:val="both"/>
    </w:pPr>
    <w:rPr>
      <w:rFonts w:ascii="Tahoma" w:eastAsia="Times New Roman" w:hAnsi="Tahoma" w:cs="Tahoma"/>
      <w:i/>
      <w:iCs/>
      <w:noProof/>
      <w:color w:val="000080"/>
    </w:rPr>
  </w:style>
  <w:style w:type="paragraph" w:customStyle="1" w:styleId="PredeterminadoLTGliederung1">
    <w:name w:val="Predeterminado~LT~Gliederung 1"/>
    <w:uiPriority w:val="99"/>
    <w:rsid w:val="009F4030"/>
    <w:pPr>
      <w:widowControl w:val="0"/>
      <w:tabs>
        <w:tab w:val="left" w:pos="707"/>
        <w:tab w:val="left" w:pos="1414"/>
        <w:tab w:val="left" w:pos="2122"/>
        <w:tab w:val="left" w:pos="2829"/>
        <w:tab w:val="left" w:pos="3537"/>
        <w:tab w:val="left" w:pos="4244"/>
        <w:tab w:val="left" w:pos="4952"/>
        <w:tab w:val="left" w:pos="5659"/>
        <w:tab w:val="left" w:pos="6367"/>
        <w:tab w:val="left" w:pos="7074"/>
        <w:tab w:val="left" w:pos="7782"/>
        <w:tab w:val="left" w:pos="8489"/>
        <w:tab w:val="left" w:pos="9197"/>
        <w:tab w:val="left" w:pos="9904"/>
        <w:tab w:val="left" w:pos="10612"/>
        <w:tab w:val="left" w:pos="11319"/>
        <w:tab w:val="left" w:pos="12027"/>
        <w:tab w:val="left" w:pos="12734"/>
        <w:tab w:val="left" w:pos="13441"/>
        <w:tab w:val="left" w:pos="14149"/>
      </w:tabs>
      <w:suppressAutoHyphens/>
      <w:autoSpaceDE w:val="0"/>
      <w:spacing w:before="160" w:line="228" w:lineRule="auto"/>
      <w:ind w:left="537"/>
    </w:pPr>
    <w:rPr>
      <w:rFonts w:ascii="DejaVu Sans" w:eastAsia="Times New Roman" w:hAnsi="DejaVu Sans" w:cs="DejaVu Sans"/>
      <w:color w:val="000000"/>
      <w:sz w:val="64"/>
      <w:szCs w:val="64"/>
      <w:lang w:val="en-GB"/>
    </w:rPr>
  </w:style>
  <w:style w:type="paragraph" w:styleId="BodyText2">
    <w:name w:val="Body Text 2"/>
    <w:basedOn w:val="Normal"/>
    <w:link w:val="BodyText2Char1"/>
    <w:uiPriority w:val="99"/>
    <w:rsid w:val="009F4030"/>
    <w:pPr>
      <w:spacing w:after="120"/>
      <w:ind w:left="360"/>
    </w:pPr>
    <w:rPr>
      <w:rFonts w:ascii="Centaur" w:hAnsi="Centaur" w:cs="Centaur"/>
    </w:rPr>
  </w:style>
  <w:style w:type="character" w:customStyle="1" w:styleId="BodyText2Char">
    <w:name w:val="Body Text 2 Char"/>
    <w:basedOn w:val="DefaultParagraphFont"/>
    <w:uiPriority w:val="99"/>
    <w:rsid w:val="009F4030"/>
    <w:rPr>
      <w:rFonts w:ascii="Arial" w:eastAsia="Times New Roman" w:hAnsi="Arial" w:cs="Arial"/>
      <w:sz w:val="20"/>
      <w:szCs w:val="20"/>
    </w:rPr>
  </w:style>
  <w:style w:type="character" w:customStyle="1" w:styleId="BodyText2Char1">
    <w:name w:val="Body Text 2 Char1"/>
    <w:basedOn w:val="DefaultParagraphFont"/>
    <w:link w:val="BodyText2"/>
    <w:uiPriority w:val="99"/>
    <w:rsid w:val="009F4030"/>
    <w:rPr>
      <w:rFonts w:ascii="Centaur" w:eastAsia="Times New Roman" w:hAnsi="Centaur" w:cs="Centaur"/>
      <w:sz w:val="20"/>
      <w:szCs w:val="20"/>
    </w:rPr>
  </w:style>
  <w:style w:type="paragraph" w:customStyle="1" w:styleId="Default">
    <w:name w:val="Default"/>
    <w:rsid w:val="009F4030"/>
    <w:pPr>
      <w:widowControl w:val="0"/>
      <w:autoSpaceDE w:val="0"/>
      <w:autoSpaceDN w:val="0"/>
      <w:adjustRightInd w:val="0"/>
    </w:pPr>
    <w:rPr>
      <w:rFonts w:ascii="TTE2407910t00" w:eastAsia="Times New Roman" w:hAnsi="TTE2407910t00" w:cs="TTE2407910t00"/>
      <w:color w:val="000000"/>
      <w:sz w:val="24"/>
      <w:szCs w:val="24"/>
    </w:rPr>
  </w:style>
  <w:style w:type="paragraph" w:styleId="ListParagraph">
    <w:name w:val="List Paragraph"/>
    <w:basedOn w:val="Normal"/>
    <w:uiPriority w:val="34"/>
    <w:qFormat/>
    <w:rsid w:val="009F4030"/>
    <w:pPr>
      <w:ind w:left="720"/>
    </w:pPr>
    <w:rPr>
      <w:rFonts w:ascii="Centaur" w:hAnsi="Centaur" w:cs="Centaur"/>
    </w:rPr>
  </w:style>
  <w:style w:type="paragraph" w:styleId="TOCHeading">
    <w:name w:val="TOC Heading"/>
    <w:basedOn w:val="Heading1"/>
    <w:next w:val="Normal"/>
    <w:uiPriority w:val="99"/>
    <w:qFormat/>
    <w:rsid w:val="009F4030"/>
    <w:pPr>
      <w:keepLines/>
      <w:pBdr>
        <w:bottom w:val="single" w:sz="6" w:space="1" w:color="auto"/>
      </w:pBdr>
      <w:spacing w:before="480" w:line="276" w:lineRule="auto"/>
      <w:outlineLvl w:val="9"/>
    </w:pPr>
    <w:rPr>
      <w:rFonts w:ascii="Cambria" w:hAnsi="Cambria" w:cs="Cambria"/>
      <w:color w:val="365F91"/>
    </w:rPr>
  </w:style>
  <w:style w:type="paragraph" w:customStyle="1" w:styleId="Tableheader">
    <w:name w:val="Tableheader"/>
    <w:basedOn w:val="Normal"/>
    <w:next w:val="Normal"/>
    <w:uiPriority w:val="99"/>
    <w:rsid w:val="009F4030"/>
    <w:pPr>
      <w:spacing w:after="120"/>
    </w:pPr>
    <w:rPr>
      <w:b/>
      <w:bCs/>
    </w:rPr>
  </w:style>
  <w:style w:type="character" w:styleId="LineNumber">
    <w:name w:val="line number"/>
    <w:basedOn w:val="DefaultParagraphFont"/>
    <w:uiPriority w:val="99"/>
    <w:rsid w:val="009F4030"/>
    <w:rPr>
      <w:rFonts w:cs="Times New Roman"/>
    </w:rPr>
  </w:style>
  <w:style w:type="paragraph" w:customStyle="1" w:styleId="Handout">
    <w:name w:val="Handout"/>
    <w:uiPriority w:val="99"/>
    <w:rsid w:val="009F4030"/>
    <w:pPr>
      <w:pBdr>
        <w:top w:val="single" w:sz="4" w:space="1" w:color="auto"/>
        <w:left w:val="single" w:sz="4" w:space="4" w:color="auto"/>
        <w:bottom w:val="single" w:sz="4" w:space="1" w:color="auto"/>
        <w:right w:val="single" w:sz="4" w:space="4" w:color="auto"/>
      </w:pBdr>
      <w:shd w:val="clear" w:color="auto" w:fill="000080"/>
    </w:pPr>
    <w:rPr>
      <w:rFonts w:ascii="Tahoma" w:eastAsia="Times New Roman" w:hAnsi="Tahoma" w:cs="Tahoma"/>
      <w:b/>
      <w:bCs/>
      <w:color w:val="FFFFFF"/>
      <w:sz w:val="28"/>
      <w:szCs w:val="28"/>
      <w:lang w:val="en-GB"/>
    </w:rPr>
  </w:style>
  <w:style w:type="character" w:customStyle="1" w:styleId="ja50-ce-sup">
    <w:name w:val="ja50-ce-sup"/>
    <w:basedOn w:val="DefaultParagraphFont"/>
    <w:uiPriority w:val="99"/>
    <w:rsid w:val="009F4030"/>
    <w:rPr>
      <w:rFonts w:cs="Times New Roman"/>
      <w:sz w:val="19"/>
      <w:szCs w:val="19"/>
    </w:rPr>
  </w:style>
  <w:style w:type="character" w:customStyle="1" w:styleId="ja50-ce-author">
    <w:name w:val="ja50-ce-author"/>
    <w:basedOn w:val="DefaultParagraphFont"/>
    <w:uiPriority w:val="99"/>
    <w:rsid w:val="009F4030"/>
    <w:rPr>
      <w:rFonts w:cs="Times New Roman"/>
    </w:rPr>
  </w:style>
  <w:style w:type="paragraph" w:styleId="Index3">
    <w:name w:val="index 3"/>
    <w:basedOn w:val="Normal"/>
    <w:next w:val="Normal"/>
    <w:autoRedefine/>
    <w:uiPriority w:val="99"/>
    <w:semiHidden/>
    <w:rsid w:val="009F4030"/>
    <w:pPr>
      <w:ind w:left="600" w:hanging="200"/>
    </w:pPr>
  </w:style>
  <w:style w:type="paragraph" w:customStyle="1" w:styleId="Figureheader">
    <w:name w:val="Figureheader"/>
    <w:basedOn w:val="Normal"/>
    <w:next w:val="Normal"/>
    <w:rsid w:val="009F4030"/>
    <w:rPr>
      <w:b/>
      <w:bCs/>
    </w:rPr>
  </w:style>
  <w:style w:type="character" w:styleId="Strong">
    <w:name w:val="Strong"/>
    <w:basedOn w:val="DefaultParagraphFont"/>
    <w:uiPriority w:val="99"/>
    <w:qFormat/>
    <w:rsid w:val="009F4030"/>
    <w:rPr>
      <w:rFonts w:cs="Times New Roman"/>
      <w:b/>
      <w:bCs/>
    </w:rPr>
  </w:style>
  <w:style w:type="paragraph" w:styleId="Revision">
    <w:name w:val="Revision"/>
    <w:hidden/>
    <w:semiHidden/>
    <w:rsid w:val="009F4030"/>
    <w:rPr>
      <w:rFonts w:ascii="Arial" w:eastAsia="Times New Roman" w:hAnsi="Arial" w:cs="Arial"/>
    </w:rPr>
  </w:style>
  <w:style w:type="paragraph" w:styleId="NormalWeb">
    <w:name w:val="Normal (Web)"/>
    <w:basedOn w:val="Normal"/>
    <w:uiPriority w:val="99"/>
    <w:rsid w:val="009F4030"/>
    <w:pPr>
      <w:spacing w:before="100" w:beforeAutospacing="1" w:after="100" w:afterAutospacing="1"/>
    </w:pPr>
    <w:rPr>
      <w:rFonts w:ascii="Verdana" w:hAnsi="Verdana" w:cs="Verdana"/>
      <w:color w:val="000000"/>
      <w:sz w:val="18"/>
      <w:szCs w:val="18"/>
    </w:rPr>
  </w:style>
  <w:style w:type="paragraph" w:customStyle="1" w:styleId="BodyText1">
    <w:name w:val="Body Text1"/>
    <w:basedOn w:val="PlainText"/>
    <w:link w:val="BODYTEXTChar0"/>
    <w:uiPriority w:val="99"/>
    <w:rsid w:val="009F4030"/>
    <w:pPr>
      <w:spacing w:after="240"/>
      <w:jc w:val="both"/>
    </w:pPr>
    <w:rPr>
      <w:rFonts w:ascii="Arial" w:hAnsi="Arial" w:cs="Arial"/>
      <w:sz w:val="24"/>
      <w:szCs w:val="24"/>
    </w:rPr>
  </w:style>
  <w:style w:type="character" w:customStyle="1" w:styleId="BODYTEXTChar0">
    <w:name w:val="BODY TEXT Char"/>
    <w:basedOn w:val="DefaultParagraphFont"/>
    <w:link w:val="BodyText1"/>
    <w:uiPriority w:val="99"/>
    <w:rsid w:val="009F4030"/>
    <w:rPr>
      <w:rFonts w:ascii="Arial" w:eastAsia="Times New Roman" w:hAnsi="Arial" w:cs="Arial"/>
      <w:sz w:val="24"/>
      <w:szCs w:val="24"/>
    </w:rPr>
  </w:style>
  <w:style w:type="paragraph" w:styleId="PlainText">
    <w:name w:val="Plain Text"/>
    <w:basedOn w:val="Normal"/>
    <w:link w:val="PlainTextChar"/>
    <w:uiPriority w:val="99"/>
    <w:rsid w:val="009F4030"/>
    <w:rPr>
      <w:rFonts w:ascii="Courier New" w:hAnsi="Courier New" w:cs="Courier New"/>
    </w:rPr>
  </w:style>
  <w:style w:type="character" w:customStyle="1" w:styleId="PlainTextChar">
    <w:name w:val="Plain Text Char"/>
    <w:basedOn w:val="DefaultParagraphFont"/>
    <w:link w:val="PlainText"/>
    <w:uiPriority w:val="99"/>
    <w:rsid w:val="009F4030"/>
    <w:rPr>
      <w:rFonts w:ascii="Courier New" w:eastAsia="Times New Roman" w:hAnsi="Courier New" w:cs="Courier New"/>
      <w:sz w:val="20"/>
      <w:szCs w:val="20"/>
    </w:rPr>
  </w:style>
  <w:style w:type="character" w:customStyle="1" w:styleId="Char3">
    <w:name w:val="Char3"/>
    <w:basedOn w:val="DefaultParagraphFont"/>
    <w:uiPriority w:val="99"/>
    <w:semiHidden/>
    <w:rsid w:val="009F4030"/>
    <w:rPr>
      <w:rFonts w:ascii="Arial" w:hAnsi="Arial" w:cs="Arial"/>
      <w:sz w:val="24"/>
      <w:szCs w:val="24"/>
      <w:lang w:val="en-US" w:eastAsia="en-US"/>
    </w:rPr>
  </w:style>
  <w:style w:type="paragraph" w:customStyle="1" w:styleId="NormalWeb1">
    <w:name w:val="Normal (Web)1"/>
    <w:basedOn w:val="Normal"/>
    <w:uiPriority w:val="99"/>
    <w:rsid w:val="009F4030"/>
    <w:pPr>
      <w:spacing w:before="180" w:after="180" w:line="240" w:lineRule="atLeast"/>
    </w:pPr>
    <w:rPr>
      <w:color w:val="333333"/>
    </w:rPr>
  </w:style>
  <w:style w:type="character" w:customStyle="1" w:styleId="Char15">
    <w:name w:val="Char15"/>
    <w:basedOn w:val="DefaultParagraphFont"/>
    <w:uiPriority w:val="99"/>
    <w:rsid w:val="009F4030"/>
    <w:rPr>
      <w:rFonts w:ascii="Arial" w:hAnsi="Arial" w:cs="Arial"/>
      <w:b/>
      <w:bCs/>
      <w:caps/>
      <w:sz w:val="28"/>
      <w:szCs w:val="28"/>
    </w:rPr>
  </w:style>
  <w:style w:type="character" w:customStyle="1" w:styleId="Lead-in">
    <w:name w:val="Lead-in"/>
    <w:rsid w:val="009F4030"/>
    <w:rPr>
      <w:rFonts w:ascii="Arial" w:hAnsi="Arial" w:cs="Times New Roman"/>
      <w:b/>
      <w:sz w:val="20"/>
      <w:u w:val="none"/>
      <w:lang w:val="en-GB"/>
    </w:rPr>
  </w:style>
  <w:style w:type="character" w:styleId="EndnoteReference">
    <w:name w:val="endnote reference"/>
    <w:basedOn w:val="DefaultParagraphFont"/>
    <w:uiPriority w:val="99"/>
    <w:semiHidden/>
    <w:rsid w:val="009F4030"/>
    <w:rPr>
      <w:rFonts w:cs="Times New Roman"/>
      <w:vertAlign w:val="superscript"/>
    </w:rPr>
  </w:style>
  <w:style w:type="paragraph" w:customStyle="1" w:styleId="Boxheader">
    <w:name w:val="Boxheader"/>
    <w:basedOn w:val="Normal"/>
    <w:qFormat/>
    <w:rsid w:val="009F4030"/>
    <w:rPr>
      <w:b/>
      <w:bCs/>
      <w:sz w:val="18"/>
      <w:szCs w:val="18"/>
    </w:rPr>
  </w:style>
  <w:style w:type="character" w:styleId="Emphasis">
    <w:name w:val="Emphasis"/>
    <w:basedOn w:val="DefaultParagraphFont"/>
    <w:uiPriority w:val="99"/>
    <w:qFormat/>
    <w:rsid w:val="009F4030"/>
    <w:rPr>
      <w:rFonts w:cs="Times New Roman"/>
      <w:i/>
      <w:iCs/>
    </w:rPr>
  </w:style>
  <w:style w:type="character" w:customStyle="1" w:styleId="mw-headline">
    <w:name w:val="mw-headline"/>
    <w:basedOn w:val="DefaultParagraphFont"/>
    <w:uiPriority w:val="99"/>
    <w:rsid w:val="009F4030"/>
    <w:rPr>
      <w:rFonts w:cs="Times New Roman"/>
    </w:rPr>
  </w:style>
  <w:style w:type="paragraph" w:customStyle="1" w:styleId="tabletitle">
    <w:name w:val="table_title"/>
    <w:basedOn w:val="Normal"/>
    <w:rsid w:val="009F4030"/>
    <w:pPr>
      <w:spacing w:after="120"/>
    </w:pPr>
    <w:rPr>
      <w:b/>
      <w:color w:val="000000"/>
      <w:szCs w:val="18"/>
      <w:lang w:val="en-GB"/>
    </w:rPr>
  </w:style>
  <w:style w:type="paragraph" w:styleId="Caption">
    <w:name w:val="caption"/>
    <w:basedOn w:val="Normal"/>
    <w:next w:val="Normal"/>
    <w:uiPriority w:val="99"/>
    <w:qFormat/>
    <w:rsid w:val="009F4030"/>
    <w:pPr>
      <w:spacing w:after="200"/>
    </w:pPr>
    <w:rPr>
      <w:b/>
      <w:bCs/>
      <w:color w:val="4F81BD"/>
      <w:sz w:val="18"/>
      <w:szCs w:val="18"/>
    </w:rPr>
  </w:style>
  <w:style w:type="paragraph" w:customStyle="1" w:styleId="FANTAtext">
    <w:name w:val="FANTAtext"/>
    <w:basedOn w:val="Normal"/>
    <w:uiPriority w:val="99"/>
    <w:rsid w:val="009F4030"/>
    <w:pPr>
      <w:tabs>
        <w:tab w:val="left" w:leader="dot" w:pos="9360"/>
      </w:tabs>
      <w:spacing w:after="240"/>
      <w:ind w:firstLine="720"/>
    </w:pPr>
  </w:style>
  <w:style w:type="paragraph" w:customStyle="1" w:styleId="FANTAChapHd">
    <w:name w:val="FANTAChapHd"/>
    <w:uiPriority w:val="99"/>
    <w:rsid w:val="009F4030"/>
    <w:pPr>
      <w:spacing w:after="240"/>
    </w:pPr>
    <w:rPr>
      <w:rFonts w:ascii="Arial" w:eastAsia="Times New Roman" w:hAnsi="Arial"/>
      <w:b/>
      <w:bCs/>
      <w:caps/>
      <w:sz w:val="24"/>
    </w:rPr>
  </w:style>
  <w:style w:type="paragraph" w:customStyle="1" w:styleId="FANTAtext2">
    <w:name w:val="FANTAtext2"/>
    <w:basedOn w:val="FANTAtext"/>
    <w:uiPriority w:val="99"/>
    <w:rsid w:val="009F4030"/>
    <w:pPr>
      <w:spacing w:after="360"/>
    </w:pPr>
  </w:style>
  <w:style w:type="paragraph" w:customStyle="1" w:styleId="FANTAChapterHead">
    <w:name w:val="FANTAChapterHead"/>
    <w:basedOn w:val="Heading3"/>
    <w:uiPriority w:val="99"/>
    <w:rsid w:val="009F4030"/>
    <w:pPr>
      <w:spacing w:after="360"/>
      <w:jc w:val="center"/>
      <w:outlineLvl w:val="0"/>
    </w:pPr>
    <w:rPr>
      <w:rFonts w:cs="Times New Roman"/>
      <w:sz w:val="24"/>
      <w:szCs w:val="24"/>
    </w:rPr>
  </w:style>
  <w:style w:type="paragraph" w:customStyle="1" w:styleId="FANTAHead2">
    <w:name w:val="FANTAHead2"/>
    <w:basedOn w:val="Normal"/>
    <w:uiPriority w:val="99"/>
    <w:rsid w:val="009F4030"/>
    <w:pPr>
      <w:spacing w:after="240"/>
    </w:pPr>
    <w:rPr>
      <w:b/>
      <w:bCs/>
      <w:lang w:val="en-GB"/>
    </w:rPr>
  </w:style>
  <w:style w:type="paragraph" w:customStyle="1" w:styleId="FrontTableHd">
    <w:name w:val="FrontTableHd"/>
    <w:basedOn w:val="Normal"/>
    <w:uiPriority w:val="99"/>
    <w:rsid w:val="009F4030"/>
    <w:pPr>
      <w:spacing w:after="60"/>
    </w:pPr>
    <w:rPr>
      <w:b/>
      <w:bCs/>
    </w:rPr>
  </w:style>
  <w:style w:type="paragraph" w:customStyle="1" w:styleId="ListParagraph1">
    <w:name w:val="List Paragraph1"/>
    <w:basedOn w:val="Normal"/>
    <w:uiPriority w:val="99"/>
    <w:rsid w:val="009F4030"/>
    <w:pPr>
      <w:contextualSpacing/>
    </w:pPr>
  </w:style>
  <w:style w:type="paragraph" w:customStyle="1" w:styleId="xl109">
    <w:name w:val="xl109"/>
    <w:basedOn w:val="Normal"/>
    <w:uiPriority w:val="99"/>
    <w:rsid w:val="009F4030"/>
    <w:pPr>
      <w:spacing w:before="100" w:beforeAutospacing="1" w:after="100" w:afterAutospacing="1"/>
    </w:pPr>
    <w:rPr>
      <w:b/>
      <w:bCs/>
    </w:rPr>
  </w:style>
  <w:style w:type="paragraph" w:customStyle="1" w:styleId="xl110">
    <w:name w:val="xl110"/>
    <w:basedOn w:val="Normal"/>
    <w:uiPriority w:val="99"/>
    <w:rsid w:val="009F4030"/>
    <w:pPr>
      <w:spacing w:before="100" w:beforeAutospacing="1" w:after="100" w:afterAutospacing="1"/>
      <w:jc w:val="center"/>
    </w:pPr>
    <w:rPr>
      <w:b/>
      <w:bCs/>
    </w:rPr>
  </w:style>
  <w:style w:type="paragraph" w:customStyle="1" w:styleId="xl111">
    <w:name w:val="xl111"/>
    <w:basedOn w:val="Normal"/>
    <w:uiPriority w:val="99"/>
    <w:rsid w:val="009F4030"/>
    <w:pPr>
      <w:spacing w:before="100" w:beforeAutospacing="1" w:after="100" w:afterAutospacing="1"/>
      <w:jc w:val="center"/>
      <w:textAlignment w:val="center"/>
    </w:pPr>
  </w:style>
  <w:style w:type="paragraph" w:customStyle="1" w:styleId="xl112">
    <w:name w:val="xl112"/>
    <w:basedOn w:val="Normal"/>
    <w:uiPriority w:val="99"/>
    <w:rsid w:val="009F4030"/>
    <w:pPr>
      <w:spacing w:before="100" w:beforeAutospacing="1" w:after="100" w:afterAutospacing="1"/>
      <w:jc w:val="center"/>
      <w:textAlignment w:val="center"/>
    </w:pPr>
    <w:rPr>
      <w:b/>
      <w:bCs/>
    </w:rPr>
  </w:style>
  <w:style w:type="paragraph" w:customStyle="1" w:styleId="xl114">
    <w:name w:val="xl114"/>
    <w:basedOn w:val="Normal"/>
    <w:uiPriority w:val="99"/>
    <w:rsid w:val="009F4030"/>
    <w:pPr>
      <w:spacing w:before="100" w:beforeAutospacing="1" w:after="100" w:afterAutospacing="1"/>
      <w:jc w:val="center"/>
      <w:textAlignment w:val="center"/>
    </w:pPr>
  </w:style>
  <w:style w:type="paragraph" w:customStyle="1" w:styleId="xl115">
    <w:name w:val="xl115"/>
    <w:basedOn w:val="Normal"/>
    <w:uiPriority w:val="99"/>
    <w:rsid w:val="009F4030"/>
    <w:pPr>
      <w:spacing w:before="100" w:beforeAutospacing="1" w:after="100" w:afterAutospacing="1"/>
      <w:jc w:val="center"/>
      <w:textAlignment w:val="center"/>
    </w:pPr>
  </w:style>
  <w:style w:type="paragraph" w:customStyle="1" w:styleId="HTMLBody">
    <w:name w:val="HTML Body"/>
    <w:uiPriority w:val="99"/>
    <w:rsid w:val="009F4030"/>
    <w:pPr>
      <w:autoSpaceDE w:val="0"/>
      <w:autoSpaceDN w:val="0"/>
      <w:adjustRightInd w:val="0"/>
    </w:pPr>
    <w:rPr>
      <w:rFonts w:ascii="Arial" w:eastAsia="Times New Roman" w:hAnsi="Arial" w:cs="Arial"/>
    </w:rPr>
  </w:style>
  <w:style w:type="paragraph" w:customStyle="1" w:styleId="FANTAappendHd">
    <w:name w:val="FANTAappendHd"/>
    <w:basedOn w:val="FANTAChapHd"/>
    <w:uiPriority w:val="99"/>
    <w:rsid w:val="009F4030"/>
    <w:rPr>
      <w:caps w:val="0"/>
      <w:sz w:val="26"/>
      <w:szCs w:val="26"/>
    </w:rPr>
  </w:style>
  <w:style w:type="paragraph" w:customStyle="1" w:styleId="tabletext">
    <w:name w:val="tabletext"/>
    <w:basedOn w:val="Normal"/>
    <w:uiPriority w:val="99"/>
    <w:rsid w:val="009F4030"/>
    <w:pPr>
      <w:spacing w:before="100" w:beforeAutospacing="1" w:after="100" w:afterAutospacing="1"/>
    </w:pPr>
    <w:rPr>
      <w:rFonts w:ascii="Verdana" w:hAnsi="Verdana" w:cs="Verdana"/>
      <w:sz w:val="18"/>
      <w:szCs w:val="18"/>
      <w:lang w:val="nb-NO" w:eastAsia="nb-NO"/>
    </w:rPr>
  </w:style>
  <w:style w:type="paragraph" w:customStyle="1" w:styleId="FANTATableHd">
    <w:name w:val="FANTATableHd"/>
    <w:basedOn w:val="Normal"/>
    <w:next w:val="FANTAtext"/>
    <w:uiPriority w:val="99"/>
    <w:rsid w:val="009F4030"/>
    <w:pPr>
      <w:spacing w:after="60"/>
      <w:ind w:hanging="720"/>
    </w:pPr>
    <w:rPr>
      <w:b/>
      <w:bCs/>
    </w:rPr>
  </w:style>
  <w:style w:type="paragraph" w:customStyle="1" w:styleId="FANTABoxHd">
    <w:name w:val="FANTABoxHd"/>
    <w:next w:val="FANTAtext"/>
    <w:uiPriority w:val="99"/>
    <w:rsid w:val="009F4030"/>
    <w:pPr>
      <w:spacing w:before="240" w:after="240"/>
      <w:jc w:val="center"/>
    </w:pPr>
    <w:rPr>
      <w:rFonts w:ascii="Arial" w:eastAsia="Times New Roman" w:hAnsi="Arial"/>
      <w:b/>
      <w:bCs/>
    </w:rPr>
  </w:style>
  <w:style w:type="paragraph" w:customStyle="1" w:styleId="FANTAReference">
    <w:name w:val="FANTAReference"/>
    <w:basedOn w:val="Normal"/>
    <w:uiPriority w:val="99"/>
    <w:rsid w:val="009F4030"/>
    <w:pPr>
      <w:keepLines/>
      <w:tabs>
        <w:tab w:val="left" w:pos="0"/>
      </w:tabs>
      <w:spacing w:before="240" w:after="240"/>
    </w:pPr>
  </w:style>
  <w:style w:type="paragraph" w:customStyle="1" w:styleId="FANTAappendTableHd">
    <w:name w:val="FANTAappendTableHd"/>
    <w:basedOn w:val="FANTATableHd"/>
    <w:uiPriority w:val="99"/>
    <w:rsid w:val="009F4030"/>
    <w:rPr>
      <w:lang w:val="en-GB"/>
    </w:rPr>
  </w:style>
  <w:style w:type="paragraph" w:customStyle="1" w:styleId="FANTAFigureHead">
    <w:name w:val="FANTAFigureHead"/>
    <w:basedOn w:val="Normal"/>
    <w:uiPriority w:val="99"/>
    <w:rsid w:val="009F4030"/>
    <w:pPr>
      <w:spacing w:after="60"/>
      <w:jc w:val="center"/>
    </w:pPr>
    <w:rPr>
      <w:rFonts w:ascii="Times New Roman Bold" w:hAnsi="Times New Roman Bold" w:cs="Times New Roman Bold"/>
      <w:b/>
      <w:bCs/>
    </w:rPr>
  </w:style>
  <w:style w:type="paragraph" w:customStyle="1" w:styleId="NormalFanta2">
    <w:name w:val="NormalFanta2"/>
    <w:basedOn w:val="Normal"/>
    <w:uiPriority w:val="99"/>
    <w:rsid w:val="009F4030"/>
  </w:style>
  <w:style w:type="paragraph" w:customStyle="1" w:styleId="NormalFANTA20">
    <w:name w:val="NormalFANTA2"/>
    <w:basedOn w:val="Normal"/>
    <w:uiPriority w:val="99"/>
    <w:rsid w:val="009F4030"/>
    <w:rPr>
      <w:lang w:val="en-GB" w:eastAsia="en-AU"/>
    </w:rPr>
  </w:style>
  <w:style w:type="character" w:customStyle="1" w:styleId="CharChar20">
    <w:name w:val="Char Char20"/>
    <w:basedOn w:val="DefaultParagraphFont"/>
    <w:semiHidden/>
    <w:rsid w:val="009F4030"/>
    <w:rPr>
      <w:rFonts w:ascii="Gill Sans MT" w:hAnsi="Gill Sans MT" w:cs="Times New Roman"/>
      <w:kern w:val="28"/>
      <w:lang w:val="fr-FR"/>
    </w:rPr>
  </w:style>
  <w:style w:type="paragraph" w:styleId="NoSpacing">
    <w:name w:val="No Spacing"/>
    <w:uiPriority w:val="1"/>
    <w:qFormat/>
    <w:rsid w:val="009F4030"/>
    <w:rPr>
      <w:rFonts w:eastAsia="Times New Roman"/>
      <w:sz w:val="22"/>
      <w:szCs w:val="22"/>
    </w:rPr>
  </w:style>
  <w:style w:type="numbering" w:customStyle="1" w:styleId="Style4">
    <w:name w:val="Style4"/>
    <w:rsid w:val="009F4030"/>
    <w:pPr>
      <w:numPr>
        <w:numId w:val="23"/>
      </w:numPr>
    </w:pPr>
  </w:style>
  <w:style w:type="numbering" w:customStyle="1" w:styleId="Style3">
    <w:name w:val="Style3"/>
    <w:rsid w:val="009F4030"/>
    <w:pPr>
      <w:numPr>
        <w:numId w:val="22"/>
      </w:numPr>
    </w:pPr>
  </w:style>
  <w:style w:type="numbering" w:customStyle="1" w:styleId="Style2">
    <w:name w:val="Style2"/>
    <w:rsid w:val="009F4030"/>
    <w:pPr>
      <w:numPr>
        <w:numId w:val="21"/>
      </w:numPr>
    </w:pPr>
  </w:style>
  <w:style w:type="paragraph" w:customStyle="1" w:styleId="TableTitle0">
    <w:name w:val="Table_Title"/>
    <w:basedOn w:val="Title"/>
    <w:qFormat/>
    <w:rsid w:val="009F4030"/>
    <w:pPr>
      <w:spacing w:before="120"/>
      <w:contextualSpacing/>
      <w:jc w:val="left"/>
    </w:pPr>
    <w:rPr>
      <w:rFonts w:ascii="Gill Sans MT" w:hAnsi="Gill Sans MT" w:cs="Times New Roman"/>
      <w:b w:val="0"/>
      <w:caps/>
      <w:color w:val="17365D"/>
      <w:spacing w:val="5"/>
      <w:kern w:val="28"/>
      <w:sz w:val="24"/>
      <w:szCs w:val="52"/>
      <w:lang w:val="en-US"/>
    </w:rPr>
  </w:style>
  <w:style w:type="paragraph" w:customStyle="1" w:styleId="95">
    <w:name w:val="9.5"/>
    <w:basedOn w:val="Normal"/>
    <w:qFormat/>
    <w:rsid w:val="005116C0"/>
    <w:pPr>
      <w:autoSpaceDE w:val="0"/>
      <w:autoSpaceDN w:val="0"/>
      <w:adjustRightInd w:val="0"/>
    </w:pPr>
    <w:rPr>
      <w:b/>
      <w:i/>
      <w:sz w:val="19"/>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hyperlink" Target="http://www.fanta-2.org"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www.fantaprojec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AA172-3B09-4E6A-80AF-AD3216736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1864</Words>
  <Characters>10626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AED</Company>
  <LinksUpToDate>false</LinksUpToDate>
  <CharactersWithSpaces>12466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Finegan</dc:creator>
  <cp:lastModifiedBy>Juliana Kluge</cp:lastModifiedBy>
  <cp:revision>3</cp:revision>
  <cp:lastPrinted>2010-06-22T11:56:00Z</cp:lastPrinted>
  <dcterms:created xsi:type="dcterms:W3CDTF">2013-03-18T15:09:00Z</dcterms:created>
  <dcterms:modified xsi:type="dcterms:W3CDTF">2013-03-18T15:10:00Z</dcterms:modified>
</cp:coreProperties>
</file>